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</w:rPr>
        <w:t>附件3</w:t>
      </w:r>
    </w:p>
    <w:p>
      <w:pPr>
        <w:spacing w:line="480" w:lineRule="auto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hint="eastAsia" w:ascii="Times New Roman" w:hAnsi="Times New Roman" w:eastAsia="黑体" w:cs="Times New Roman"/>
          <w:sz w:val="36"/>
          <w:szCs w:val="36"/>
        </w:rPr>
        <w:t>上海高校哲学社会科学研究专项</w:t>
      </w:r>
      <w:r>
        <w:rPr>
          <w:rFonts w:ascii="Times New Roman" w:hAnsi="Times New Roman" w:eastAsia="黑体" w:cs="Times New Roman"/>
          <w:sz w:val="36"/>
          <w:szCs w:val="36"/>
        </w:rPr>
        <w:t>论证活页</w:t>
      </w:r>
    </w:p>
    <w:p>
      <w:pPr>
        <w:spacing w:line="480" w:lineRule="auto"/>
        <w:jc w:val="center"/>
        <w:rPr>
          <w:rFonts w:ascii="Times New Roman" w:hAnsi="Times New Roman" w:eastAsia="黑体" w:cs="Times New Roman"/>
          <w:sz w:val="36"/>
          <w:szCs w:val="36"/>
        </w:rPr>
      </w:pPr>
    </w:p>
    <w:p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一、项目名称（必填）：</w:t>
      </w:r>
    </w:p>
    <w:tbl>
      <w:tblPr>
        <w:tblStyle w:val="4"/>
        <w:tblW w:w="935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</w:tcPr>
          <w:p>
            <w:pPr>
              <w:ind w:firstLine="315" w:firstLineChars="150"/>
              <w:rPr>
                <w:rFonts w:ascii="Times New Roman" w:hAnsi="Times New Roman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（1）</w:t>
            </w:r>
            <w:r>
              <w:rPr>
                <w:rFonts w:hint="eastAsia" w:ascii="楷体_GB2312" w:hAnsi="Times New Roman" w:eastAsia="楷体_GB2312" w:cs="Times New Roman"/>
                <w:b/>
              </w:rPr>
              <w:t>选题依据</w:t>
            </w:r>
            <w:r>
              <w:rPr>
                <w:rFonts w:hint="eastAsia" w:ascii="楷体_GB2312" w:hAnsi="Times New Roman" w:eastAsia="楷体_GB2312" w:cs="Times New Roman"/>
              </w:rPr>
              <w:t>：国内外相关研究的学术史梳理及研究动态；本项目相对已有研究的独到学术价值和应用价值等。（2）</w:t>
            </w:r>
            <w:r>
              <w:rPr>
                <w:rFonts w:hint="eastAsia" w:ascii="楷体_GB2312" w:hAnsi="Times New Roman" w:eastAsia="楷体_GB2312" w:cs="Times New Roman"/>
                <w:b/>
              </w:rPr>
              <w:t>研究内容</w:t>
            </w:r>
            <w:r>
              <w:rPr>
                <w:rFonts w:hint="eastAsia" w:ascii="楷体_GB2312" w:hAnsi="Times New Roman" w:eastAsia="楷体_GB2312" w:cs="Times New Roman"/>
              </w:rPr>
              <w:t>：本项目的研究对象、总体框架、重点难点、主要目标等。（3）</w:t>
            </w:r>
            <w:r>
              <w:rPr>
                <w:rFonts w:hint="eastAsia" w:ascii="楷体_GB2312" w:hAnsi="Times New Roman" w:eastAsia="楷体_GB2312" w:cs="Times New Roman"/>
                <w:b/>
              </w:rPr>
              <w:t>思路方法</w:t>
            </w:r>
            <w:r>
              <w:rPr>
                <w:rFonts w:hint="eastAsia" w:ascii="楷体_GB2312" w:hAnsi="Times New Roman" w:eastAsia="楷体_GB2312" w:cs="Times New Roman"/>
              </w:rPr>
              <w:t>：本项目研究的基本思路、具体研究方法、研究计划及其可行性等。（4）</w:t>
            </w:r>
            <w:r>
              <w:rPr>
                <w:rFonts w:hint="eastAsia" w:ascii="楷体_GB2312" w:hAnsi="Times New Roman" w:eastAsia="楷体_GB2312" w:cs="Times New Roman"/>
                <w:b/>
              </w:rPr>
              <w:t>创新之处</w:t>
            </w:r>
            <w:r>
              <w:rPr>
                <w:rFonts w:hint="eastAsia" w:ascii="楷体_GB2312" w:hAnsi="Times New Roman" w:eastAsia="楷体_GB2312" w:cs="Times New Roman"/>
              </w:rPr>
              <w:t>：在学术思想、学术观点、研究方法等方面的特色和创新。（5）</w:t>
            </w:r>
            <w:r>
              <w:rPr>
                <w:rFonts w:hint="eastAsia" w:ascii="楷体_GB2312" w:hAnsi="Times New Roman" w:eastAsia="楷体_GB2312" w:cs="Times New Roman"/>
                <w:b/>
              </w:rPr>
              <w:t>预期成果</w:t>
            </w:r>
            <w:r>
              <w:rPr>
                <w:rFonts w:hint="eastAsia" w:ascii="楷体_GB2312" w:hAnsi="Times New Roman" w:eastAsia="楷体_GB2312" w:cs="Times New Roman"/>
              </w:rPr>
              <w:t>：成果形式、使用去向及预期社会效益等。</w:t>
            </w:r>
            <w:r>
              <w:rPr>
                <w:rFonts w:hint="eastAsia" w:ascii="楷体_GB2312" w:hAnsi="Times New Roman" w:eastAsia="楷体_GB2312" w:cs="Times New Roman"/>
                <w:b/>
              </w:rPr>
              <w:t>（6）参考文献：</w:t>
            </w:r>
            <w:r>
              <w:rPr>
                <w:rFonts w:hint="eastAsia" w:ascii="楷体_GB2312" w:hAnsi="Times New Roman" w:eastAsia="楷体_GB2312" w:cs="Times New Roman"/>
              </w:rPr>
              <w:t>开展本项目研究的主要中外参考文献。（限</w:t>
            </w:r>
            <w:r>
              <w:rPr>
                <w:rFonts w:hint="eastAsia" w:ascii="楷体_GB2312" w:hAnsi="Times New Roman" w:eastAsia="楷体_GB2312" w:cs="Times New Roman"/>
                <w:b/>
              </w:rPr>
              <w:t>6000字</w:t>
            </w:r>
            <w:r>
              <w:rPr>
                <w:rFonts w:hint="eastAsia" w:ascii="楷体_GB2312" w:hAnsi="Times New Roman" w:eastAsia="楷体_GB2312" w:cs="Times New Roman"/>
              </w:rPr>
              <w:t>以内）</w:t>
            </w:r>
          </w:p>
          <w:p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firstLine="315" w:firstLineChars="150"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二、研究基础和条件保障</w:t>
      </w:r>
    </w:p>
    <w:tbl>
      <w:tblPr>
        <w:tblStyle w:val="4"/>
        <w:tblW w:w="935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2" w:hRule="atLeast"/>
        </w:trPr>
        <w:tc>
          <w:tcPr>
            <w:tcW w:w="9498" w:type="dxa"/>
          </w:tcPr>
          <w:p>
            <w:pPr>
              <w:ind w:right="71"/>
              <w:jc w:val="left"/>
              <w:rPr>
                <w:rFonts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</w:rPr>
              <w:t>（1）</w:t>
            </w:r>
            <w:r>
              <w:rPr>
                <w:rFonts w:ascii="楷体_GB2312" w:hAnsi="Times New Roman" w:eastAsia="楷体_GB2312" w:cs="Times New Roman"/>
                <w:b/>
                <w:bCs/>
              </w:rPr>
              <w:t>学术简历</w:t>
            </w:r>
            <w:r>
              <w:rPr>
                <w:rFonts w:ascii="楷体_GB2312" w:hAnsi="Times New Roman" w:eastAsia="楷体_GB2312" w:cs="Times New Roman"/>
              </w:rPr>
              <w:t>：项目负责人的主要学术简历、学术兼职，在相关研究领域的学术积累和贡献等。</w:t>
            </w:r>
            <w:r>
              <w:rPr>
                <w:rFonts w:hint="eastAsia" w:ascii="楷体_GB2312" w:hAnsi="Times New Roman" w:eastAsia="楷体_GB2312" w:cs="Times New Roman"/>
                <w:b/>
                <w:bCs/>
              </w:rPr>
              <w:t>（2）</w:t>
            </w:r>
            <w:r>
              <w:rPr>
                <w:rFonts w:ascii="楷体_GB2312" w:hAnsi="Times New Roman" w:eastAsia="楷体_GB2312" w:cs="Times New Roman"/>
                <w:b/>
                <w:bCs/>
              </w:rPr>
              <w:t>研究基础：</w:t>
            </w:r>
            <w:r>
              <w:rPr>
                <w:rFonts w:ascii="楷体_GB2312" w:hAnsi="Times New Roman" w:eastAsia="楷体_GB2312" w:cs="Times New Roman"/>
              </w:rPr>
              <w:t>项目负责人前期相关研究成果、核心观点及社会评价等。</w:t>
            </w:r>
            <w:r>
              <w:rPr>
                <w:rFonts w:hint="eastAsia" w:ascii="楷体_GB2312" w:hAnsi="Times New Roman" w:eastAsia="楷体_GB2312" w:cs="Times New Roman"/>
                <w:b/>
                <w:bCs/>
              </w:rPr>
              <w:t>（3）</w:t>
            </w:r>
            <w:r>
              <w:rPr>
                <w:rFonts w:ascii="楷体_GB2312" w:hAnsi="Times New Roman" w:eastAsia="楷体_GB2312" w:cs="Times New Roman"/>
                <w:b/>
                <w:bCs/>
              </w:rPr>
              <w:t>承担项目</w:t>
            </w:r>
            <w:r>
              <w:rPr>
                <w:rFonts w:ascii="楷体_GB2312" w:hAnsi="Times New Roman" w:eastAsia="楷体_GB2312" w:cs="Times New Roman"/>
              </w:rPr>
              <w:t>：负责人承担的各级各类科研项目情况，包括项目名称、资助机构、资助金额、结项情况、研究起止时间等。</w:t>
            </w:r>
            <w:r>
              <w:rPr>
                <w:rFonts w:hint="eastAsia" w:ascii="楷体_GB2312" w:hAnsi="Times New Roman" w:eastAsia="楷体_GB2312" w:cs="Times New Roman"/>
                <w:b/>
                <w:bCs/>
              </w:rPr>
              <w:t>（4）</w:t>
            </w:r>
            <w:r>
              <w:rPr>
                <w:rFonts w:ascii="楷体_GB2312" w:hAnsi="Times New Roman" w:eastAsia="楷体_GB2312" w:cs="Times New Roman"/>
                <w:b/>
                <w:bCs/>
              </w:rPr>
              <w:t>与已承担项目或博士论文的关系</w:t>
            </w:r>
            <w:r>
              <w:rPr>
                <w:rFonts w:ascii="楷体_GB2312" w:hAnsi="Times New Roman" w:eastAsia="楷体_GB2312" w:cs="Times New Roman"/>
              </w:rPr>
              <w:t>：凡以各级各类项目或博士学位论文（博士后出站报告）为基础申报的项目，须阐明已承担项目或学位论文（报告）与本项目的联系和区别。</w:t>
            </w:r>
            <w:r>
              <w:rPr>
                <w:rFonts w:hint="eastAsia" w:ascii="楷体_GB2312" w:hAnsi="Times New Roman" w:eastAsia="楷体_GB2312" w:cs="Times New Roman"/>
                <w:b/>
                <w:bCs/>
              </w:rPr>
              <w:t>（5）</w:t>
            </w:r>
            <w:r>
              <w:rPr>
                <w:rFonts w:ascii="楷体_GB2312" w:hAnsi="Times New Roman" w:eastAsia="楷体_GB2312" w:cs="Times New Roman"/>
                <w:b/>
                <w:bCs/>
              </w:rPr>
              <w:t>条件保障</w:t>
            </w:r>
            <w:r>
              <w:rPr>
                <w:rFonts w:ascii="楷体_GB2312" w:hAnsi="Times New Roman" w:eastAsia="楷体_GB2312" w:cs="Times New Roman"/>
              </w:rPr>
              <w:t>：完成本项目研究的时间保证、资料设备等科研条件。（限2000字以内）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</w:tc>
      </w:tr>
    </w:tbl>
    <w:p/>
    <w:p>
      <w:pPr>
        <w:spacing w:line="480" w:lineRule="auto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三、预期研究成果</w:t>
      </w:r>
    </w:p>
    <w:tbl>
      <w:tblPr>
        <w:tblStyle w:val="4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1580"/>
        <w:gridCol w:w="83"/>
        <w:gridCol w:w="4801"/>
        <w:gridCol w:w="1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" w:leftChars="-51" w:right="-107" w:rightChars="-51" w:hanging="108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序号</w:t>
            </w: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" w:leftChars="-51" w:right="-107" w:rightChars="-51" w:hanging="108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研究阶段</w:t>
            </w:r>
          </w:p>
          <w:p>
            <w:pPr>
              <w:ind w:left="1" w:leftChars="-51" w:right="-107" w:rightChars="-51" w:hanging="108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（起止时间）</w:t>
            </w:r>
          </w:p>
        </w:tc>
        <w:tc>
          <w:tcPr>
            <w:tcW w:w="4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" w:leftChars="-51" w:right="-107" w:rightChars="-51" w:hanging="108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阶段成果名称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" w:leftChars="-51" w:right="-107" w:rightChars="-51" w:hanging="108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3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" w:leftChars="-51" w:right="-107" w:rightChars="-51" w:hanging="108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最终研究成果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" w:leftChars="-51" w:right="-107" w:rightChars="-51" w:hanging="108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序号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" w:leftChars="-51" w:right="-107" w:rightChars="-51" w:hanging="108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完成时间</w:t>
            </w:r>
          </w:p>
        </w:tc>
        <w:tc>
          <w:tcPr>
            <w:tcW w:w="4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" w:leftChars="-51" w:right="-107" w:rightChars="-51" w:hanging="108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最终成果名称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" w:leftChars="-51" w:right="-107" w:rightChars="-51" w:hanging="108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  <w:szCs w:val="24"/>
        </w:rPr>
        <w:t>说明：</w:t>
      </w:r>
    </w:p>
    <w:p>
      <w:pPr>
        <w:spacing w:line="360" w:lineRule="auto"/>
        <w:ind w:firstLine="480" w:firstLineChars="200"/>
        <w:rPr>
          <w:rFonts w:ascii="Times New Roman" w:hAnsi="Times New Roman" w:eastAsia="楷体" w:cs="Times New Roman"/>
          <w:sz w:val="24"/>
          <w:szCs w:val="24"/>
        </w:rPr>
      </w:pPr>
      <w:r>
        <w:rPr>
          <w:rFonts w:ascii="Times New Roman" w:hAnsi="Times New Roman" w:eastAsia="楷体" w:cs="Times New Roman"/>
          <w:sz w:val="24"/>
          <w:szCs w:val="24"/>
        </w:rPr>
        <w:t>1.</w:t>
      </w:r>
      <w:r>
        <w:rPr>
          <w:rFonts w:hint="eastAsia" w:ascii="Times New Roman" w:hAnsi="Times New Roman" w:eastAsia="楷体" w:cs="Times New Roman"/>
          <w:sz w:val="24"/>
          <w:szCs w:val="24"/>
        </w:rPr>
        <w:t>活页内项目名称必须填写完整，且与《申报书》一致，一般不加副标题。</w:t>
      </w:r>
    </w:p>
    <w:p>
      <w:pPr>
        <w:spacing w:line="360" w:lineRule="auto"/>
        <w:ind w:firstLine="482" w:firstLineChars="200"/>
        <w:rPr>
          <w:rFonts w:ascii="Times New Roman" w:hAnsi="Times New Roman" w:eastAsia="楷体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eastAsia="楷体" w:cs="Times New Roman"/>
          <w:b/>
          <w:bCs/>
          <w:color w:val="FF0000"/>
          <w:sz w:val="24"/>
          <w:szCs w:val="24"/>
        </w:rPr>
        <w:t>2.</w:t>
      </w:r>
      <w:r>
        <w:rPr>
          <w:rFonts w:hint="eastAsia" w:ascii="Times New Roman" w:hAnsi="Times New Roman" w:eastAsia="楷体" w:cs="Times New Roman"/>
          <w:b/>
          <w:bCs/>
          <w:color w:val="FF0000"/>
          <w:sz w:val="24"/>
          <w:szCs w:val="24"/>
        </w:rPr>
        <w:t>活页文字表述中不得直接或间接透露个人信息或相关背景资料，相关信息用</w:t>
      </w:r>
      <w:r>
        <w:rPr>
          <w:rFonts w:ascii="Times New Roman" w:hAnsi="Times New Roman" w:eastAsia="楷体" w:cs="Times New Roman"/>
          <w:b/>
          <w:bCs/>
          <w:color w:val="FF0000"/>
          <w:sz w:val="24"/>
          <w:szCs w:val="24"/>
        </w:rPr>
        <w:t>“×××”</w:t>
      </w:r>
      <w:r>
        <w:rPr>
          <w:rFonts w:hint="eastAsia" w:ascii="Times New Roman" w:hAnsi="Times New Roman" w:eastAsia="楷体" w:cs="Times New Roman"/>
          <w:b/>
          <w:bCs/>
          <w:color w:val="FF0000"/>
          <w:sz w:val="24"/>
          <w:szCs w:val="24"/>
        </w:rPr>
        <w:t>代替。否则取消参评资格。</w:t>
      </w:r>
    </w:p>
    <w:p>
      <w:pPr>
        <w:spacing w:line="360" w:lineRule="auto"/>
        <w:ind w:firstLine="482" w:firstLineChars="200"/>
        <w:rPr>
          <w:rFonts w:hint="eastAsia"/>
          <w:b/>
          <w:bCs/>
          <w:color w:val="FF0000"/>
        </w:rPr>
      </w:pPr>
      <w:r>
        <w:rPr>
          <w:rFonts w:ascii="Times New Roman" w:hAnsi="Times New Roman" w:eastAsia="楷体" w:cs="Times New Roman"/>
          <w:b/>
          <w:bCs/>
          <w:color w:val="FF0000"/>
          <w:sz w:val="24"/>
          <w:szCs w:val="24"/>
        </w:rPr>
        <w:t>3.</w:t>
      </w:r>
      <w:r>
        <w:rPr>
          <w:rFonts w:hint="eastAsia" w:ascii="Times New Roman" w:hAnsi="Times New Roman" w:eastAsia="楷体" w:cs="Times New Roman"/>
          <w:b/>
          <w:bCs/>
          <w:color w:val="FF0000"/>
          <w:sz w:val="24"/>
          <w:szCs w:val="24"/>
        </w:rPr>
        <w:t>前期相关研究成果只填成果名称、成果形式（如论文、专著、研究报告等），不得填写作者姓名、单位、刊物或出版社名称、发表时间或刊期等。申请人承担的已结项或在研项目、与本项目无关的成果等不能作为前期成果填写。申请人的前期成果不列入参考文献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2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t>20</w:t>
                    </w: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EzNDBjNjk2ZTkzMmRhNTQwMmM4MTIzODcwOWM3MDMifQ=="/>
  </w:docVars>
  <w:rsids>
    <w:rsidRoot w:val="0039525C"/>
    <w:rsid w:val="0039525C"/>
    <w:rsid w:val="003C3BBC"/>
    <w:rsid w:val="006E38FE"/>
    <w:rsid w:val="007773B6"/>
    <w:rsid w:val="00B20D4F"/>
    <w:rsid w:val="00C53A78"/>
    <w:rsid w:val="00F64C1C"/>
    <w:rsid w:val="13B72D17"/>
    <w:rsid w:val="1B4E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758</Words>
  <Characters>767</Characters>
  <Lines>6</Lines>
  <Paragraphs>1</Paragraphs>
  <TotalTime>132</TotalTime>
  <ScaleCrop>false</ScaleCrop>
  <LinksUpToDate>false</LinksUpToDate>
  <CharactersWithSpaces>767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2022-06-28T22:29:00Z</dcterms:created>
  <dc:creator>zhang</dc:creator>
  <cp:lastModifiedBy>冷月无声</cp:lastModifiedBy>
  <dcterms:modified xsi:type="dcterms:W3CDTF">2022-07-14T06:03:54Z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7DCC9A3CA17C46E184FB072E6AB8B27D</vt:lpwstr>
  </property>
</Properties>
</file>