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pacing w:line="312" w:lineRule="atLeast"/>
        <w:jc w:val="center"/>
        <w:textAlignment w:val="baseline"/>
        <w:outlineLvl w:val="0"/>
        <w:rPr>
          <w:b/>
          <w:color w:val="000000" w:themeColor="text1"/>
          <w:kern w:val="0"/>
          <w:sz w:val="72"/>
          <w:szCs w:val="20"/>
          <w14:textFill>
            <w14:solidFill>
              <w14:schemeClr w14:val="tx1"/>
            </w14:solidFill>
          </w14:textFill>
        </w:rPr>
      </w:pPr>
      <w:bookmarkStart w:id="0" w:name="_Toc28660"/>
      <w:r>
        <w:rPr>
          <w:rFonts w:hint="eastAsia"/>
          <w:b/>
          <w:color w:val="000000" w:themeColor="text1"/>
          <w:kern w:val="0"/>
          <w:sz w:val="72"/>
          <w:szCs w:val="20"/>
          <w14:textFill>
            <w14:solidFill>
              <w14:schemeClr w14:val="tx1"/>
            </w14:solidFill>
          </w14:textFill>
        </w:rPr>
        <w:t xml:space="preserve"> 申请博士</w:t>
      </w:r>
      <w:r>
        <w:rPr>
          <w:b/>
          <w:color w:val="000000" w:themeColor="text1"/>
          <w:kern w:val="0"/>
          <w:sz w:val="72"/>
          <w:szCs w:val="20"/>
          <w14:textFill>
            <w14:solidFill>
              <w14:schemeClr w14:val="tx1"/>
            </w14:solidFill>
          </w14:textFill>
        </w:rPr>
        <w:t>硕士</w:t>
      </w:r>
      <w:r>
        <w:rPr>
          <w:rFonts w:hint="eastAsia"/>
          <w:b/>
          <w:color w:val="000000" w:themeColor="text1"/>
          <w:kern w:val="0"/>
          <w:sz w:val="72"/>
          <w:szCs w:val="20"/>
          <w14:textFill>
            <w14:solidFill>
              <w14:schemeClr w14:val="tx1"/>
            </w14:solidFill>
          </w14:textFill>
        </w:rPr>
        <w:t>专业学位    授权点简况表</w:t>
      </w:r>
      <w:bookmarkEnd w:id="0"/>
    </w:p>
    <w:p>
      <w:pPr>
        <w:adjustRightInd w:val="0"/>
        <w:spacing w:line="312" w:lineRule="atLeast"/>
        <w:textAlignment w:val="baseline"/>
        <w:rPr>
          <w:color w:val="000000" w:themeColor="text1"/>
          <w:kern w:val="0"/>
          <w:sz w:val="24"/>
          <w:szCs w:val="20"/>
          <w14:textFill>
            <w14:solidFill>
              <w14:schemeClr w14:val="tx1"/>
            </w14:solidFill>
          </w14:textFill>
        </w:rPr>
      </w:pPr>
    </w:p>
    <w:p>
      <w:pPr>
        <w:adjustRightInd w:val="0"/>
        <w:spacing w:line="312" w:lineRule="atLeast"/>
        <w:textAlignment w:val="baseline"/>
        <w:rPr>
          <w:color w:val="000000" w:themeColor="text1"/>
          <w:kern w:val="0"/>
          <w:sz w:val="24"/>
          <w:szCs w:val="20"/>
          <w14:textFill>
            <w14:solidFill>
              <w14:schemeClr w14:val="tx1"/>
            </w14:solidFill>
          </w14:textFill>
        </w:rPr>
      </w:pPr>
    </w:p>
    <w:p>
      <w:pPr>
        <w:adjustRightInd w:val="0"/>
        <w:spacing w:line="312" w:lineRule="atLeast"/>
        <w:textAlignment w:val="baseline"/>
        <w:rPr>
          <w:color w:val="000000" w:themeColor="text1"/>
          <w:kern w:val="0"/>
          <w:sz w:val="24"/>
          <w:szCs w:val="20"/>
          <w14:textFill>
            <w14:solidFill>
              <w14:schemeClr w14:val="tx1"/>
            </w14:solidFill>
          </w14:textFill>
        </w:rPr>
      </w:pPr>
    </w:p>
    <w:tbl>
      <w:tblPr>
        <w:tblStyle w:val="21"/>
        <w:tblW w:w="6370" w:type="dxa"/>
        <w:jc w:val="center"/>
        <w:tblBorders>
          <w:top w:val="none" w:color="auto" w:sz="0" w:space="0"/>
          <w:left w:val="none" w:color="auto" w:sz="0" w:space="0"/>
          <w:bottom w:val="none" w:color="auto" w:sz="0" w:space="0"/>
          <w:right w:val="none" w:color="auto" w:sz="0" w:space="0"/>
          <w:insideH w:val="single" w:color="auto" w:sz="6" w:space="0"/>
          <w:insideV w:val="single" w:color="auto" w:sz="6" w:space="0"/>
        </w:tblBorders>
        <w:tblLayout w:type="fixed"/>
        <w:tblCellMar>
          <w:top w:w="0" w:type="dxa"/>
          <w:left w:w="28" w:type="dxa"/>
          <w:bottom w:w="0" w:type="dxa"/>
          <w:right w:w="28" w:type="dxa"/>
        </w:tblCellMar>
      </w:tblPr>
      <w:tblGrid>
        <w:gridCol w:w="2280"/>
        <w:gridCol w:w="4090"/>
      </w:tblGrid>
      <w:tr>
        <w:tblPrEx>
          <w:tblBorders>
            <w:top w:val="none" w:color="auto" w:sz="0" w:space="0"/>
            <w:left w:val="none" w:color="auto" w:sz="0" w:space="0"/>
            <w:bottom w:val="none" w:color="auto" w:sz="0" w:space="0"/>
            <w:right w:val="none" w:color="auto" w:sz="0" w:space="0"/>
            <w:insideH w:val="single" w:color="auto" w:sz="6" w:space="0"/>
            <w:insideV w:val="single" w:color="auto" w:sz="6" w:space="0"/>
          </w:tblBorders>
          <w:tblCellMar>
            <w:top w:w="0" w:type="dxa"/>
            <w:left w:w="28" w:type="dxa"/>
            <w:bottom w:w="0" w:type="dxa"/>
            <w:right w:w="28" w:type="dxa"/>
          </w:tblCellMar>
        </w:tblPrEx>
        <w:trPr>
          <w:jc w:val="center"/>
        </w:trPr>
        <w:tc>
          <w:tcPr>
            <w:tcW w:w="2280" w:type="dxa"/>
            <w:vMerge w:val="restart"/>
            <w:tcBorders>
              <w:top w:val="nil"/>
            </w:tcBorders>
            <w:vAlign w:val="center"/>
          </w:tcPr>
          <w:p>
            <w:pPr>
              <w:adjustRightInd w:val="0"/>
              <w:spacing w:line="312" w:lineRule="atLeast"/>
              <w:ind w:right="419"/>
              <w:jc w:val="center"/>
              <w:textAlignment w:val="baseline"/>
              <w:rPr>
                <w:rFonts w:eastAsia="仿宋_GB2312"/>
                <w:color w:val="000000" w:themeColor="text1"/>
                <w:kern w:val="0"/>
                <w:sz w:val="28"/>
                <w:szCs w:val="20"/>
                <w14:textFill>
                  <w14:solidFill>
                    <w14:schemeClr w14:val="tx1"/>
                  </w14:solidFill>
                </w14:textFill>
              </w:rPr>
            </w:pPr>
            <w:r>
              <w:rPr>
                <w:rFonts w:hint="eastAsia" w:eastAsia="仿宋_GB2312"/>
                <w:color w:val="000000" w:themeColor="text1"/>
                <w:kern w:val="0"/>
                <w:sz w:val="28"/>
                <w:szCs w:val="20"/>
                <w14:textFill>
                  <w14:solidFill>
                    <w14:schemeClr w14:val="tx1"/>
                  </w14:solidFill>
                </w14:textFill>
              </w:rPr>
              <w:t>学位授予单位</w:t>
            </w:r>
          </w:p>
          <w:p>
            <w:pPr>
              <w:adjustRightInd w:val="0"/>
              <w:spacing w:line="312" w:lineRule="atLeast"/>
              <w:ind w:right="419"/>
              <w:jc w:val="center"/>
              <w:textAlignment w:val="baseline"/>
              <w:rPr>
                <w:rFonts w:eastAsia="仿宋_GB2312"/>
                <w:b/>
                <w:color w:val="000000" w:themeColor="text1"/>
                <w:kern w:val="0"/>
                <w:sz w:val="28"/>
                <w:szCs w:val="20"/>
                <w14:textFill>
                  <w14:solidFill>
                    <w14:schemeClr w14:val="tx1"/>
                  </w14:solidFill>
                </w14:textFill>
              </w:rPr>
            </w:pPr>
            <w:r>
              <w:rPr>
                <w:rFonts w:hint="eastAsia" w:eastAsia="仿宋_GB2312"/>
                <w:color w:val="000000" w:themeColor="text1"/>
                <w:kern w:val="0"/>
                <w:sz w:val="28"/>
                <w:szCs w:val="20"/>
                <w14:textFill>
                  <w14:solidFill>
                    <w14:schemeClr w14:val="tx1"/>
                  </w14:solidFill>
                </w14:textFill>
              </w:rPr>
              <w:t>（盖章）</w:t>
            </w:r>
          </w:p>
        </w:tc>
        <w:tc>
          <w:tcPr>
            <w:tcW w:w="4090" w:type="dxa"/>
            <w:tcBorders>
              <w:top w:val="nil"/>
              <w:bottom w:val="nil"/>
            </w:tcBorders>
          </w:tcPr>
          <w:p>
            <w:pPr>
              <w:adjustRightInd w:val="0"/>
              <w:spacing w:line="312" w:lineRule="atLeast"/>
              <w:textAlignment w:val="baseline"/>
              <w:rPr>
                <w:rFonts w:eastAsia="仿宋_GB2312"/>
                <w:b/>
                <w:color w:val="000000" w:themeColor="text1"/>
                <w:kern w:val="0"/>
                <w:sz w:val="28"/>
                <w:szCs w:val="20"/>
                <w14:textFill>
                  <w14:solidFill>
                    <w14:schemeClr w14:val="tx1"/>
                  </w14:solidFill>
                </w14:textFill>
              </w:rPr>
            </w:pPr>
            <w:r>
              <w:rPr>
                <w:rFonts w:hint="eastAsia" w:eastAsia="仿宋_GB2312"/>
                <w:color w:val="000000" w:themeColor="text1"/>
                <w:kern w:val="0"/>
                <w:sz w:val="28"/>
                <w:szCs w:val="20"/>
                <w14:textFill>
                  <w14:solidFill>
                    <w14:schemeClr w14:val="tx1"/>
                  </w14:solidFill>
                </w14:textFill>
              </w:rPr>
              <w:t>名称</w:t>
            </w:r>
            <w:r>
              <w:rPr>
                <w:rFonts w:eastAsia="仿宋_GB2312"/>
                <w:color w:val="000000" w:themeColor="text1"/>
                <w:kern w:val="0"/>
                <w:sz w:val="28"/>
                <w:szCs w:val="20"/>
                <w14:textFill>
                  <w14:solidFill>
                    <w14:schemeClr w14:val="tx1"/>
                  </w14:solidFill>
                </w14:textFill>
              </w:rPr>
              <w:t>:</w:t>
            </w:r>
            <w:r>
              <w:rPr>
                <w:rFonts w:hint="eastAsia" w:eastAsia="仿宋_GB2312"/>
                <w:kern w:val="0"/>
                <w:sz w:val="28"/>
                <w:szCs w:val="20"/>
              </w:rPr>
              <w:t xml:space="preserve"> 上海外国语大学贤达经济人文学院</w:t>
            </w:r>
          </w:p>
        </w:tc>
      </w:tr>
      <w:tr>
        <w:tblPrEx>
          <w:tblBorders>
            <w:top w:val="none" w:color="auto" w:sz="0" w:space="0"/>
            <w:left w:val="none" w:color="auto" w:sz="0" w:space="0"/>
            <w:bottom w:val="none" w:color="auto" w:sz="0" w:space="0"/>
            <w:right w:val="none" w:color="auto" w:sz="0" w:space="0"/>
            <w:insideH w:val="single" w:color="auto" w:sz="6" w:space="0"/>
            <w:insideV w:val="single" w:color="auto" w:sz="6" w:space="0"/>
          </w:tblBorders>
          <w:tblCellMar>
            <w:top w:w="0" w:type="dxa"/>
            <w:left w:w="28" w:type="dxa"/>
            <w:bottom w:w="0" w:type="dxa"/>
            <w:right w:w="28" w:type="dxa"/>
          </w:tblCellMar>
        </w:tblPrEx>
        <w:trPr>
          <w:jc w:val="center"/>
        </w:trPr>
        <w:tc>
          <w:tcPr>
            <w:tcW w:w="2280" w:type="dxa"/>
            <w:vMerge w:val="continue"/>
          </w:tcPr>
          <w:p>
            <w:pPr>
              <w:adjustRightInd w:val="0"/>
              <w:spacing w:line="312" w:lineRule="atLeast"/>
              <w:ind w:right="419"/>
              <w:textAlignment w:val="baseline"/>
              <w:rPr>
                <w:rFonts w:eastAsia="仿宋_GB2312"/>
                <w:b/>
                <w:color w:val="000000" w:themeColor="text1"/>
                <w:kern w:val="0"/>
                <w:sz w:val="28"/>
                <w:szCs w:val="20"/>
                <w14:textFill>
                  <w14:solidFill>
                    <w14:schemeClr w14:val="tx1"/>
                  </w14:solidFill>
                </w14:textFill>
              </w:rPr>
            </w:pPr>
          </w:p>
        </w:tc>
        <w:tc>
          <w:tcPr>
            <w:tcW w:w="4090" w:type="dxa"/>
            <w:tcBorders>
              <w:top w:val="nil"/>
              <w:bottom w:val="nil"/>
            </w:tcBorders>
          </w:tcPr>
          <w:p>
            <w:pPr>
              <w:adjustRightInd w:val="0"/>
              <w:spacing w:line="312" w:lineRule="atLeast"/>
              <w:textAlignment w:val="baseline"/>
              <w:rPr>
                <w:rFonts w:eastAsia="仿宋_GB2312"/>
                <w:color w:val="000000" w:themeColor="text1"/>
                <w:kern w:val="0"/>
                <w:sz w:val="28"/>
                <w:szCs w:val="20"/>
                <w14:textFill>
                  <w14:solidFill>
                    <w14:schemeClr w14:val="tx1"/>
                  </w14:solidFill>
                </w14:textFill>
              </w:rPr>
            </w:pPr>
            <w:r>
              <w:rPr>
                <w:rFonts w:eastAsia="仿宋_GB2312"/>
                <w:color w:val="000000" w:themeColor="text1"/>
                <w:kern w:val="0"/>
                <w:sz w:val="28"/>
                <w:szCs w:val="20"/>
                <w14:textFill>
                  <w14:solidFill>
                    <w14:schemeClr w14:val="tx1"/>
                  </w14:solidFill>
                </w14:textFill>
              </w:rPr>
              <w:sym w:font="Symbol" w:char="F0BE"/>
            </w:r>
            <w:r>
              <w:rPr>
                <w:rFonts w:eastAsia="仿宋_GB2312"/>
                <w:color w:val="000000" w:themeColor="text1"/>
                <w:kern w:val="0"/>
                <w:sz w:val="28"/>
                <w:szCs w:val="20"/>
                <w14:textFill>
                  <w14:solidFill>
                    <w14:schemeClr w14:val="tx1"/>
                  </w14:solidFill>
                </w14:textFill>
              </w:rPr>
              <w:sym w:font="Symbol" w:char="F0BE"/>
            </w:r>
            <w:r>
              <w:rPr>
                <w:rFonts w:eastAsia="仿宋_GB2312"/>
                <w:color w:val="000000" w:themeColor="text1"/>
                <w:kern w:val="0"/>
                <w:sz w:val="28"/>
                <w:szCs w:val="20"/>
                <w14:textFill>
                  <w14:solidFill>
                    <w14:schemeClr w14:val="tx1"/>
                  </w14:solidFill>
                </w14:textFill>
              </w:rPr>
              <w:sym w:font="Symbol" w:char="F0BE"/>
            </w:r>
            <w:r>
              <w:rPr>
                <w:rFonts w:eastAsia="仿宋_GB2312"/>
                <w:color w:val="000000" w:themeColor="text1"/>
                <w:kern w:val="0"/>
                <w:sz w:val="28"/>
                <w:szCs w:val="20"/>
                <w14:textFill>
                  <w14:solidFill>
                    <w14:schemeClr w14:val="tx1"/>
                  </w14:solidFill>
                </w14:textFill>
              </w:rPr>
              <w:sym w:font="Symbol" w:char="F0BE"/>
            </w:r>
            <w:r>
              <w:rPr>
                <w:rFonts w:eastAsia="仿宋_GB2312"/>
                <w:color w:val="000000" w:themeColor="text1"/>
                <w:kern w:val="0"/>
                <w:sz w:val="28"/>
                <w:szCs w:val="20"/>
                <w14:textFill>
                  <w14:solidFill>
                    <w14:schemeClr w14:val="tx1"/>
                  </w14:solidFill>
                </w14:textFill>
              </w:rPr>
              <w:sym w:font="Symbol" w:char="F0BE"/>
            </w:r>
            <w:r>
              <w:rPr>
                <w:rFonts w:eastAsia="仿宋_GB2312"/>
                <w:color w:val="000000" w:themeColor="text1"/>
                <w:kern w:val="0"/>
                <w:sz w:val="28"/>
                <w:szCs w:val="20"/>
                <w14:textFill>
                  <w14:solidFill>
                    <w14:schemeClr w14:val="tx1"/>
                  </w14:solidFill>
                </w14:textFill>
              </w:rPr>
              <w:sym w:font="Symbol" w:char="F0BE"/>
            </w:r>
            <w:r>
              <w:rPr>
                <w:rFonts w:eastAsia="仿宋_GB2312"/>
                <w:color w:val="000000" w:themeColor="text1"/>
                <w:kern w:val="0"/>
                <w:sz w:val="28"/>
                <w:szCs w:val="20"/>
                <w14:textFill>
                  <w14:solidFill>
                    <w14:schemeClr w14:val="tx1"/>
                  </w14:solidFill>
                </w14:textFill>
              </w:rPr>
              <w:sym w:font="Symbol" w:char="F0BE"/>
            </w:r>
            <w:r>
              <w:rPr>
                <w:rFonts w:eastAsia="仿宋_GB2312"/>
                <w:color w:val="000000" w:themeColor="text1"/>
                <w:kern w:val="0"/>
                <w:sz w:val="28"/>
                <w:szCs w:val="20"/>
                <w14:textFill>
                  <w14:solidFill>
                    <w14:schemeClr w14:val="tx1"/>
                  </w14:solidFill>
                </w14:textFill>
              </w:rPr>
              <w:sym w:font="Symbol" w:char="F0BE"/>
            </w:r>
            <w:r>
              <w:rPr>
                <w:rFonts w:eastAsia="仿宋_GB2312"/>
                <w:color w:val="000000" w:themeColor="text1"/>
                <w:kern w:val="0"/>
                <w:sz w:val="28"/>
                <w:szCs w:val="20"/>
                <w14:textFill>
                  <w14:solidFill>
                    <w14:schemeClr w14:val="tx1"/>
                  </w14:solidFill>
                </w14:textFill>
              </w:rPr>
              <w:sym w:font="Symbol" w:char="F0BE"/>
            </w:r>
            <w:r>
              <w:rPr>
                <w:rFonts w:eastAsia="仿宋_GB2312"/>
                <w:color w:val="000000" w:themeColor="text1"/>
                <w:kern w:val="0"/>
                <w:sz w:val="28"/>
                <w:szCs w:val="20"/>
                <w14:textFill>
                  <w14:solidFill>
                    <w14:schemeClr w14:val="tx1"/>
                  </w14:solidFill>
                </w14:textFill>
              </w:rPr>
              <w:sym w:font="Symbol" w:char="F0BE"/>
            </w:r>
            <w:r>
              <w:rPr>
                <w:rFonts w:eastAsia="仿宋_GB2312"/>
                <w:color w:val="000000" w:themeColor="text1"/>
                <w:kern w:val="0"/>
                <w:sz w:val="28"/>
                <w:szCs w:val="20"/>
                <w14:textFill>
                  <w14:solidFill>
                    <w14:schemeClr w14:val="tx1"/>
                  </w14:solidFill>
                </w14:textFill>
              </w:rPr>
              <w:sym w:font="Symbol" w:char="F0BE"/>
            </w:r>
            <w:r>
              <w:rPr>
                <w:rFonts w:eastAsia="仿宋_GB2312"/>
                <w:color w:val="000000" w:themeColor="text1"/>
                <w:kern w:val="0"/>
                <w:sz w:val="28"/>
                <w:szCs w:val="20"/>
                <w14:textFill>
                  <w14:solidFill>
                    <w14:schemeClr w14:val="tx1"/>
                  </w14:solidFill>
                </w14:textFill>
              </w:rPr>
              <w:sym w:font="Symbol" w:char="F0BE"/>
            </w:r>
          </w:p>
        </w:tc>
      </w:tr>
      <w:tr>
        <w:tblPrEx>
          <w:tblBorders>
            <w:top w:val="none" w:color="auto" w:sz="0" w:space="0"/>
            <w:left w:val="none" w:color="auto" w:sz="0" w:space="0"/>
            <w:bottom w:val="none" w:color="auto" w:sz="0" w:space="0"/>
            <w:right w:val="none" w:color="auto" w:sz="0" w:space="0"/>
            <w:insideH w:val="single" w:color="auto" w:sz="6" w:space="0"/>
            <w:insideV w:val="single" w:color="auto" w:sz="6" w:space="0"/>
          </w:tblBorders>
          <w:tblCellMar>
            <w:top w:w="0" w:type="dxa"/>
            <w:left w:w="28" w:type="dxa"/>
            <w:bottom w:w="0" w:type="dxa"/>
            <w:right w:w="28" w:type="dxa"/>
          </w:tblCellMar>
        </w:tblPrEx>
        <w:trPr>
          <w:jc w:val="center"/>
        </w:trPr>
        <w:tc>
          <w:tcPr>
            <w:tcW w:w="2280" w:type="dxa"/>
            <w:vMerge w:val="continue"/>
          </w:tcPr>
          <w:p>
            <w:pPr>
              <w:adjustRightInd w:val="0"/>
              <w:spacing w:line="312" w:lineRule="atLeast"/>
              <w:ind w:right="419"/>
              <w:textAlignment w:val="baseline"/>
              <w:rPr>
                <w:rFonts w:eastAsia="仿宋_GB2312"/>
                <w:b/>
                <w:color w:val="000000" w:themeColor="text1"/>
                <w:kern w:val="0"/>
                <w:sz w:val="28"/>
                <w:szCs w:val="20"/>
                <w14:textFill>
                  <w14:solidFill>
                    <w14:schemeClr w14:val="tx1"/>
                  </w14:solidFill>
                </w14:textFill>
              </w:rPr>
            </w:pPr>
          </w:p>
        </w:tc>
        <w:tc>
          <w:tcPr>
            <w:tcW w:w="4090" w:type="dxa"/>
            <w:tcBorders>
              <w:top w:val="nil"/>
              <w:bottom w:val="nil"/>
            </w:tcBorders>
          </w:tcPr>
          <w:p>
            <w:pPr>
              <w:adjustRightInd w:val="0"/>
              <w:spacing w:line="312" w:lineRule="atLeast"/>
              <w:textAlignment w:val="baseline"/>
              <w:rPr>
                <w:rFonts w:eastAsia="仿宋_GB2312"/>
                <w:color w:val="000000" w:themeColor="text1"/>
                <w:kern w:val="0"/>
                <w:sz w:val="28"/>
                <w:szCs w:val="20"/>
                <w14:textFill>
                  <w14:solidFill>
                    <w14:schemeClr w14:val="tx1"/>
                  </w14:solidFill>
                </w14:textFill>
              </w:rPr>
            </w:pPr>
            <w:r>
              <w:rPr>
                <w:rFonts w:hint="eastAsia" w:eastAsia="仿宋_GB2312"/>
                <w:color w:val="000000" w:themeColor="text1"/>
                <w:kern w:val="0"/>
                <w:sz w:val="28"/>
                <w:szCs w:val="20"/>
                <w14:textFill>
                  <w14:solidFill>
                    <w14:schemeClr w14:val="tx1"/>
                  </w14:solidFill>
                </w14:textFill>
              </w:rPr>
              <w:t>代码</w:t>
            </w:r>
            <w:r>
              <w:rPr>
                <w:rFonts w:eastAsia="仿宋_GB2312"/>
                <w:color w:val="000000" w:themeColor="text1"/>
                <w:kern w:val="0"/>
                <w:sz w:val="28"/>
                <w:szCs w:val="20"/>
                <w14:textFill>
                  <w14:solidFill>
                    <w14:schemeClr w14:val="tx1"/>
                  </w14:solidFill>
                </w14:textFill>
              </w:rPr>
              <w:t>:</w:t>
            </w:r>
            <w:r>
              <w:rPr>
                <w:rFonts w:eastAsia="仿宋_GB2312"/>
                <w:kern w:val="0"/>
                <w:sz w:val="28"/>
                <w:szCs w:val="20"/>
              </w:rPr>
              <w:t xml:space="preserve"> 13636</w:t>
            </w:r>
          </w:p>
        </w:tc>
      </w:tr>
    </w:tbl>
    <w:p>
      <w:pPr>
        <w:adjustRightInd w:val="0"/>
        <w:spacing w:line="312" w:lineRule="atLeast"/>
        <w:textAlignment w:val="baseline"/>
        <w:rPr>
          <w:rFonts w:eastAsia="仿宋_GB2312"/>
          <w:color w:val="000000" w:themeColor="text1"/>
          <w:kern w:val="0"/>
          <w:sz w:val="28"/>
          <w:szCs w:val="20"/>
          <w:u w:val="single"/>
          <w14:textFill>
            <w14:solidFill>
              <w14:schemeClr w14:val="tx1"/>
            </w14:solidFill>
          </w14:textFill>
        </w:rPr>
      </w:pPr>
    </w:p>
    <w:tbl>
      <w:tblPr>
        <w:tblStyle w:val="21"/>
        <w:tblpPr w:leftFromText="180" w:rightFromText="180" w:vertAnchor="text" w:horzAnchor="page" w:tblpX="2770" w:tblpY="16"/>
        <w:tblOverlap w:val="never"/>
        <w:tblW w:w="6370" w:type="dxa"/>
        <w:tblInd w:w="0" w:type="dxa"/>
        <w:tblBorders>
          <w:top w:val="none" w:color="auto" w:sz="0" w:space="0"/>
          <w:left w:val="none" w:color="auto" w:sz="0" w:space="0"/>
          <w:bottom w:val="none" w:color="auto" w:sz="0" w:space="0"/>
          <w:right w:val="none" w:color="auto" w:sz="0" w:space="0"/>
          <w:insideH w:val="single" w:color="auto" w:sz="6" w:space="0"/>
          <w:insideV w:val="single" w:color="auto" w:sz="6" w:space="0"/>
        </w:tblBorders>
        <w:tblLayout w:type="fixed"/>
        <w:tblCellMar>
          <w:top w:w="0" w:type="dxa"/>
          <w:left w:w="28" w:type="dxa"/>
          <w:bottom w:w="0" w:type="dxa"/>
          <w:right w:w="28" w:type="dxa"/>
        </w:tblCellMar>
      </w:tblPr>
      <w:tblGrid>
        <w:gridCol w:w="2280"/>
        <w:gridCol w:w="4090"/>
      </w:tblGrid>
      <w:tr>
        <w:tblPrEx>
          <w:tblBorders>
            <w:top w:val="none" w:color="auto" w:sz="0" w:space="0"/>
            <w:left w:val="none" w:color="auto" w:sz="0" w:space="0"/>
            <w:bottom w:val="none" w:color="auto" w:sz="0" w:space="0"/>
            <w:right w:val="none" w:color="auto" w:sz="0" w:space="0"/>
            <w:insideH w:val="single" w:color="auto" w:sz="6" w:space="0"/>
            <w:insideV w:val="single" w:color="auto" w:sz="6" w:space="0"/>
          </w:tblBorders>
          <w:tblCellMar>
            <w:top w:w="0" w:type="dxa"/>
            <w:left w:w="28" w:type="dxa"/>
            <w:bottom w:w="0" w:type="dxa"/>
            <w:right w:w="28" w:type="dxa"/>
          </w:tblCellMar>
        </w:tblPrEx>
        <w:tc>
          <w:tcPr>
            <w:tcW w:w="2280" w:type="dxa"/>
            <w:tcBorders>
              <w:top w:val="nil"/>
              <w:bottom w:val="nil"/>
            </w:tcBorders>
          </w:tcPr>
          <w:p>
            <w:pPr>
              <w:adjustRightInd w:val="0"/>
              <w:spacing w:line="312" w:lineRule="atLeast"/>
              <w:textAlignment w:val="baseline"/>
              <w:rPr>
                <w:rFonts w:eastAsia="仿宋_GB2312"/>
                <w:bCs/>
                <w:color w:val="000000" w:themeColor="text1"/>
                <w:kern w:val="0"/>
                <w:sz w:val="28"/>
                <w:szCs w:val="20"/>
                <w14:textFill>
                  <w14:solidFill>
                    <w14:schemeClr w14:val="tx1"/>
                  </w14:solidFill>
                </w14:textFill>
              </w:rPr>
            </w:pPr>
          </w:p>
        </w:tc>
        <w:tc>
          <w:tcPr>
            <w:tcW w:w="4090" w:type="dxa"/>
            <w:tcBorders>
              <w:top w:val="nil"/>
              <w:bottom w:val="nil"/>
            </w:tcBorders>
          </w:tcPr>
          <w:p>
            <w:pPr>
              <w:adjustRightInd w:val="0"/>
              <w:spacing w:line="312" w:lineRule="atLeast"/>
              <w:textAlignment w:val="baseline"/>
              <w:rPr>
                <w:rFonts w:eastAsia="仿宋_GB2312"/>
                <w:bCs/>
                <w:color w:val="000000" w:themeColor="text1"/>
                <w:kern w:val="0"/>
                <w:sz w:val="28"/>
                <w:szCs w:val="20"/>
                <w14:textFill>
                  <w14:solidFill>
                    <w14:schemeClr w14:val="tx1"/>
                  </w14:solidFill>
                </w14:textFill>
              </w:rPr>
            </w:pPr>
            <w:r>
              <w:rPr>
                <w:rFonts w:hint="eastAsia" w:eastAsia="仿宋_GB2312"/>
                <w:bCs/>
                <w:color w:val="000000" w:themeColor="text1"/>
                <w:kern w:val="0"/>
                <w:sz w:val="28"/>
                <w:szCs w:val="20"/>
                <w14:textFill>
                  <w14:solidFill>
                    <w14:schemeClr w14:val="tx1"/>
                  </w14:solidFill>
                </w14:textFill>
              </w:rPr>
              <w:t>名称及级别</w:t>
            </w:r>
            <w:r>
              <w:rPr>
                <w:rFonts w:eastAsia="仿宋_GB2312"/>
                <w:bCs/>
                <w:color w:val="000000" w:themeColor="text1"/>
                <w:kern w:val="0"/>
                <w:sz w:val="28"/>
                <w:szCs w:val="20"/>
                <w14:textFill>
                  <w14:solidFill>
                    <w14:schemeClr w14:val="tx1"/>
                  </w14:solidFill>
                </w14:textFill>
              </w:rPr>
              <w:t>:</w:t>
            </w:r>
            <w:r>
              <w:rPr>
                <w:rFonts w:hint="eastAsia" w:eastAsia="仿宋_GB2312"/>
                <w:bCs/>
                <w:color w:val="000000" w:themeColor="text1"/>
                <w:kern w:val="0"/>
                <w:sz w:val="28"/>
                <w:szCs w:val="20"/>
                <w14:textFill>
                  <w14:solidFill>
                    <w14:schemeClr w14:val="tx1"/>
                  </w14:solidFill>
                </w14:textFill>
              </w:rPr>
              <w:t>艺术</w:t>
            </w:r>
          </w:p>
        </w:tc>
      </w:tr>
      <w:tr>
        <w:tblPrEx>
          <w:tblBorders>
            <w:top w:val="none" w:color="auto" w:sz="0" w:space="0"/>
            <w:left w:val="none" w:color="auto" w:sz="0" w:space="0"/>
            <w:bottom w:val="none" w:color="auto" w:sz="0" w:space="0"/>
            <w:right w:val="none" w:color="auto" w:sz="0" w:space="0"/>
            <w:insideH w:val="single" w:color="auto" w:sz="6" w:space="0"/>
            <w:insideV w:val="single" w:color="auto" w:sz="6" w:space="0"/>
          </w:tblBorders>
          <w:tblCellMar>
            <w:top w:w="0" w:type="dxa"/>
            <w:left w:w="28" w:type="dxa"/>
            <w:bottom w:w="0" w:type="dxa"/>
            <w:right w:w="28" w:type="dxa"/>
          </w:tblCellMar>
        </w:tblPrEx>
        <w:tc>
          <w:tcPr>
            <w:tcW w:w="2280" w:type="dxa"/>
            <w:tcBorders>
              <w:top w:val="nil"/>
              <w:bottom w:val="nil"/>
            </w:tcBorders>
          </w:tcPr>
          <w:p>
            <w:pPr>
              <w:adjustRightInd w:val="0"/>
              <w:spacing w:line="312" w:lineRule="atLeast"/>
              <w:textAlignment w:val="baseline"/>
              <w:rPr>
                <w:rFonts w:eastAsia="仿宋_GB2312"/>
                <w:bCs/>
                <w:color w:val="000000" w:themeColor="text1"/>
                <w:kern w:val="0"/>
                <w:sz w:val="28"/>
                <w:szCs w:val="20"/>
                <w14:textFill>
                  <w14:solidFill>
                    <w14:schemeClr w14:val="tx1"/>
                  </w14:solidFill>
                </w14:textFill>
              </w:rPr>
            </w:pPr>
            <w:r>
              <w:rPr>
                <w:rFonts w:hint="eastAsia" w:eastAsia="仿宋_GB2312"/>
                <w:bCs/>
                <w:color w:val="000000" w:themeColor="text1"/>
                <w:kern w:val="0"/>
                <w:sz w:val="28"/>
                <w:szCs w:val="20"/>
                <w14:textFill>
                  <w14:solidFill>
                    <w14:schemeClr w14:val="tx1"/>
                  </w14:solidFill>
                </w14:textFill>
              </w:rPr>
              <w:t>申请专业学位</w:t>
            </w:r>
          </w:p>
        </w:tc>
        <w:tc>
          <w:tcPr>
            <w:tcW w:w="4090" w:type="dxa"/>
            <w:tcBorders>
              <w:top w:val="nil"/>
              <w:bottom w:val="nil"/>
            </w:tcBorders>
          </w:tcPr>
          <w:p>
            <w:pPr>
              <w:adjustRightInd w:val="0"/>
              <w:spacing w:line="312" w:lineRule="atLeast"/>
              <w:textAlignment w:val="baseline"/>
              <w:rPr>
                <w:rFonts w:eastAsia="仿宋_GB2312"/>
                <w:bCs/>
                <w:color w:val="000000" w:themeColor="text1"/>
                <w:kern w:val="0"/>
                <w:sz w:val="28"/>
                <w:szCs w:val="20"/>
                <w14:textFill>
                  <w14:solidFill>
                    <w14:schemeClr w14:val="tx1"/>
                  </w14:solidFill>
                </w14:textFill>
              </w:rPr>
            </w:pPr>
            <w:r>
              <w:rPr>
                <w:rFonts w:eastAsia="仿宋_GB2312"/>
                <w:bCs/>
                <w:color w:val="000000" w:themeColor="text1"/>
                <w:kern w:val="0"/>
                <w:sz w:val="28"/>
                <w:szCs w:val="20"/>
                <w14:textFill>
                  <w14:solidFill>
                    <w14:schemeClr w14:val="tx1"/>
                  </w14:solidFill>
                </w14:textFill>
              </w:rPr>
              <w:sym w:font="Symbol" w:char="F0BE"/>
            </w:r>
            <w:r>
              <w:rPr>
                <w:rFonts w:eastAsia="仿宋_GB2312"/>
                <w:bCs/>
                <w:color w:val="000000" w:themeColor="text1"/>
                <w:kern w:val="0"/>
                <w:sz w:val="28"/>
                <w:szCs w:val="20"/>
                <w14:textFill>
                  <w14:solidFill>
                    <w14:schemeClr w14:val="tx1"/>
                  </w14:solidFill>
                </w14:textFill>
              </w:rPr>
              <w:sym w:font="Symbol" w:char="F0BE"/>
            </w:r>
            <w:r>
              <w:rPr>
                <w:rFonts w:eastAsia="仿宋_GB2312"/>
                <w:bCs/>
                <w:color w:val="000000" w:themeColor="text1"/>
                <w:kern w:val="0"/>
                <w:sz w:val="28"/>
                <w:szCs w:val="20"/>
                <w14:textFill>
                  <w14:solidFill>
                    <w14:schemeClr w14:val="tx1"/>
                  </w14:solidFill>
                </w14:textFill>
              </w:rPr>
              <w:sym w:font="Symbol" w:char="F0BE"/>
            </w:r>
            <w:r>
              <w:rPr>
                <w:rFonts w:eastAsia="仿宋_GB2312"/>
                <w:bCs/>
                <w:color w:val="000000" w:themeColor="text1"/>
                <w:kern w:val="0"/>
                <w:sz w:val="28"/>
                <w:szCs w:val="20"/>
                <w14:textFill>
                  <w14:solidFill>
                    <w14:schemeClr w14:val="tx1"/>
                  </w14:solidFill>
                </w14:textFill>
              </w:rPr>
              <w:sym w:font="Symbol" w:char="F0BE"/>
            </w:r>
            <w:r>
              <w:rPr>
                <w:rFonts w:eastAsia="仿宋_GB2312"/>
                <w:bCs/>
                <w:color w:val="000000" w:themeColor="text1"/>
                <w:kern w:val="0"/>
                <w:sz w:val="28"/>
                <w:szCs w:val="20"/>
                <w14:textFill>
                  <w14:solidFill>
                    <w14:schemeClr w14:val="tx1"/>
                  </w14:solidFill>
                </w14:textFill>
              </w:rPr>
              <w:sym w:font="Symbol" w:char="F0BE"/>
            </w:r>
            <w:r>
              <w:rPr>
                <w:rFonts w:eastAsia="仿宋_GB2312"/>
                <w:bCs/>
                <w:color w:val="000000" w:themeColor="text1"/>
                <w:kern w:val="0"/>
                <w:sz w:val="28"/>
                <w:szCs w:val="20"/>
                <w14:textFill>
                  <w14:solidFill>
                    <w14:schemeClr w14:val="tx1"/>
                  </w14:solidFill>
                </w14:textFill>
              </w:rPr>
              <w:sym w:font="Symbol" w:char="F0BE"/>
            </w:r>
            <w:r>
              <w:rPr>
                <w:rFonts w:eastAsia="仿宋_GB2312"/>
                <w:bCs/>
                <w:color w:val="000000" w:themeColor="text1"/>
                <w:kern w:val="0"/>
                <w:sz w:val="28"/>
                <w:szCs w:val="20"/>
                <w14:textFill>
                  <w14:solidFill>
                    <w14:schemeClr w14:val="tx1"/>
                  </w14:solidFill>
                </w14:textFill>
              </w:rPr>
              <w:sym w:font="Symbol" w:char="F0BE"/>
            </w:r>
            <w:r>
              <w:rPr>
                <w:rFonts w:eastAsia="仿宋_GB2312"/>
                <w:bCs/>
                <w:color w:val="000000" w:themeColor="text1"/>
                <w:kern w:val="0"/>
                <w:sz w:val="28"/>
                <w:szCs w:val="20"/>
                <w14:textFill>
                  <w14:solidFill>
                    <w14:schemeClr w14:val="tx1"/>
                  </w14:solidFill>
                </w14:textFill>
              </w:rPr>
              <w:sym w:font="Symbol" w:char="F0BE"/>
            </w:r>
            <w:r>
              <w:rPr>
                <w:rFonts w:eastAsia="仿宋_GB2312"/>
                <w:bCs/>
                <w:color w:val="000000" w:themeColor="text1"/>
                <w:kern w:val="0"/>
                <w:sz w:val="28"/>
                <w:szCs w:val="20"/>
                <w14:textFill>
                  <w14:solidFill>
                    <w14:schemeClr w14:val="tx1"/>
                  </w14:solidFill>
                </w14:textFill>
              </w:rPr>
              <w:sym w:font="Symbol" w:char="F0BE"/>
            </w:r>
            <w:r>
              <w:rPr>
                <w:rFonts w:eastAsia="仿宋_GB2312"/>
                <w:bCs/>
                <w:color w:val="000000" w:themeColor="text1"/>
                <w:kern w:val="0"/>
                <w:sz w:val="28"/>
                <w:szCs w:val="20"/>
                <w14:textFill>
                  <w14:solidFill>
                    <w14:schemeClr w14:val="tx1"/>
                  </w14:solidFill>
                </w14:textFill>
              </w:rPr>
              <w:sym w:font="Symbol" w:char="F0BE"/>
            </w:r>
            <w:r>
              <w:rPr>
                <w:rFonts w:eastAsia="仿宋_GB2312"/>
                <w:bCs/>
                <w:color w:val="000000" w:themeColor="text1"/>
                <w:kern w:val="0"/>
                <w:sz w:val="28"/>
                <w:szCs w:val="20"/>
                <w14:textFill>
                  <w14:solidFill>
                    <w14:schemeClr w14:val="tx1"/>
                  </w14:solidFill>
                </w14:textFill>
              </w:rPr>
              <w:sym w:font="Symbol" w:char="F0BE"/>
            </w:r>
            <w:r>
              <w:rPr>
                <w:rFonts w:eastAsia="仿宋_GB2312"/>
                <w:bCs/>
                <w:color w:val="000000" w:themeColor="text1"/>
                <w:kern w:val="0"/>
                <w:sz w:val="28"/>
                <w:szCs w:val="20"/>
                <w14:textFill>
                  <w14:solidFill>
                    <w14:schemeClr w14:val="tx1"/>
                  </w14:solidFill>
                </w14:textFill>
              </w:rPr>
              <w:sym w:font="Symbol" w:char="F0BE"/>
            </w:r>
          </w:p>
        </w:tc>
      </w:tr>
      <w:tr>
        <w:tblPrEx>
          <w:tblBorders>
            <w:top w:val="none" w:color="auto" w:sz="0" w:space="0"/>
            <w:left w:val="none" w:color="auto" w:sz="0" w:space="0"/>
            <w:bottom w:val="none" w:color="auto" w:sz="0" w:space="0"/>
            <w:right w:val="none" w:color="auto" w:sz="0" w:space="0"/>
            <w:insideH w:val="single" w:color="auto" w:sz="6" w:space="0"/>
            <w:insideV w:val="single" w:color="auto" w:sz="6" w:space="0"/>
          </w:tblBorders>
          <w:tblCellMar>
            <w:top w:w="0" w:type="dxa"/>
            <w:left w:w="28" w:type="dxa"/>
            <w:bottom w:w="0" w:type="dxa"/>
            <w:right w:w="28" w:type="dxa"/>
          </w:tblCellMar>
        </w:tblPrEx>
        <w:tc>
          <w:tcPr>
            <w:tcW w:w="2280" w:type="dxa"/>
            <w:tcBorders>
              <w:top w:val="nil"/>
            </w:tcBorders>
          </w:tcPr>
          <w:p>
            <w:pPr>
              <w:adjustRightInd w:val="0"/>
              <w:spacing w:line="312" w:lineRule="atLeast"/>
              <w:ind w:right="419"/>
              <w:textAlignment w:val="baseline"/>
              <w:rPr>
                <w:rFonts w:eastAsia="仿宋_GB2312"/>
                <w:bCs/>
                <w:color w:val="000000" w:themeColor="text1"/>
                <w:kern w:val="0"/>
                <w:sz w:val="28"/>
                <w:szCs w:val="20"/>
                <w14:textFill>
                  <w14:solidFill>
                    <w14:schemeClr w14:val="tx1"/>
                  </w14:solidFill>
                </w14:textFill>
              </w:rPr>
            </w:pPr>
          </w:p>
        </w:tc>
        <w:tc>
          <w:tcPr>
            <w:tcW w:w="4090" w:type="dxa"/>
            <w:tcBorders>
              <w:top w:val="nil"/>
              <w:bottom w:val="nil"/>
            </w:tcBorders>
          </w:tcPr>
          <w:p>
            <w:pPr>
              <w:adjustRightInd w:val="0"/>
              <w:spacing w:line="312" w:lineRule="atLeast"/>
              <w:textAlignment w:val="baseline"/>
              <w:rPr>
                <w:rFonts w:eastAsia="仿宋_GB2312"/>
                <w:bCs/>
                <w:color w:val="000000" w:themeColor="text1"/>
                <w:kern w:val="0"/>
                <w:sz w:val="28"/>
                <w:szCs w:val="20"/>
                <w14:textFill>
                  <w14:solidFill>
                    <w14:schemeClr w14:val="tx1"/>
                  </w14:solidFill>
                </w14:textFill>
              </w:rPr>
            </w:pPr>
            <w:r>
              <w:rPr>
                <w:rFonts w:hint="eastAsia" w:eastAsia="仿宋_GB2312"/>
                <w:bCs/>
                <w:color w:val="000000" w:themeColor="text1"/>
                <w:kern w:val="0"/>
                <w:sz w:val="28"/>
                <w:szCs w:val="20"/>
                <w14:textFill>
                  <w14:solidFill>
                    <w14:schemeClr w14:val="tx1"/>
                  </w14:solidFill>
                </w14:textFill>
              </w:rPr>
              <w:t>代码</w:t>
            </w:r>
            <w:r>
              <w:rPr>
                <w:rFonts w:eastAsia="仿宋_GB2312"/>
                <w:bCs/>
                <w:color w:val="000000" w:themeColor="text1"/>
                <w:kern w:val="0"/>
                <w:sz w:val="28"/>
                <w:szCs w:val="20"/>
                <w14:textFill>
                  <w14:solidFill>
                    <w14:schemeClr w14:val="tx1"/>
                  </w14:solidFill>
                </w14:textFill>
              </w:rPr>
              <w:t>:</w:t>
            </w:r>
            <w:r>
              <w:rPr>
                <w:rFonts w:hint="eastAsia" w:eastAsia="仿宋_GB2312"/>
                <w:bCs/>
                <w:color w:val="000000" w:themeColor="text1"/>
                <w:kern w:val="0"/>
                <w:sz w:val="28"/>
                <w:szCs w:val="20"/>
                <w14:textFill>
                  <w14:solidFill>
                    <w14:schemeClr w14:val="tx1"/>
                  </w14:solidFill>
                </w14:textFill>
              </w:rPr>
              <w:t>13</w:t>
            </w:r>
            <w:r>
              <w:rPr>
                <w:rFonts w:eastAsia="仿宋_GB2312"/>
                <w:bCs/>
                <w:color w:val="000000" w:themeColor="text1"/>
                <w:kern w:val="0"/>
                <w:sz w:val="28"/>
                <w:szCs w:val="20"/>
                <w14:textFill>
                  <w14:solidFill>
                    <w14:schemeClr w14:val="tx1"/>
                  </w14:solidFill>
                </w14:textFill>
              </w:rPr>
              <w:t>51</w:t>
            </w:r>
          </w:p>
        </w:tc>
      </w:tr>
    </w:tbl>
    <w:p>
      <w:pPr>
        <w:adjustRightInd w:val="0"/>
        <w:spacing w:line="312" w:lineRule="atLeast"/>
        <w:textAlignment w:val="baseline"/>
        <w:rPr>
          <w:rFonts w:eastAsia="仿宋_GB2312"/>
          <w:color w:val="000000" w:themeColor="text1"/>
          <w:kern w:val="0"/>
          <w:sz w:val="28"/>
          <w:szCs w:val="20"/>
          <w:u w:val="single"/>
          <w14:textFill>
            <w14:solidFill>
              <w14:schemeClr w14:val="tx1"/>
            </w14:solidFill>
          </w14:textFill>
        </w:rPr>
      </w:pPr>
    </w:p>
    <w:p>
      <w:pPr>
        <w:adjustRightInd w:val="0"/>
        <w:spacing w:line="312" w:lineRule="atLeast"/>
        <w:textAlignment w:val="baseline"/>
        <w:rPr>
          <w:rFonts w:eastAsia="仿宋_GB2312"/>
          <w:color w:val="000000" w:themeColor="text1"/>
          <w:kern w:val="0"/>
          <w:sz w:val="28"/>
          <w:szCs w:val="20"/>
          <w:u w:val="single"/>
          <w14:textFill>
            <w14:solidFill>
              <w14:schemeClr w14:val="tx1"/>
            </w14:solidFill>
          </w14:textFill>
        </w:rPr>
      </w:pPr>
    </w:p>
    <w:p>
      <w:pPr>
        <w:adjustRightInd w:val="0"/>
        <w:spacing w:line="312" w:lineRule="atLeast"/>
        <w:textAlignment w:val="baseline"/>
        <w:rPr>
          <w:rFonts w:eastAsia="仿宋_GB2312"/>
          <w:color w:val="000000" w:themeColor="text1"/>
          <w:kern w:val="0"/>
          <w:sz w:val="24"/>
          <w:szCs w:val="20"/>
          <w:u w:val="thick"/>
          <w14:textFill>
            <w14:solidFill>
              <w14:schemeClr w14:val="tx1"/>
            </w14:solidFill>
          </w14:textFill>
        </w:rPr>
      </w:pPr>
    </w:p>
    <w:p>
      <w:pPr>
        <w:adjustRightInd w:val="0"/>
        <w:spacing w:line="312" w:lineRule="atLeast"/>
        <w:textAlignment w:val="baseline"/>
        <w:rPr>
          <w:color w:val="000000" w:themeColor="text1"/>
          <w:kern w:val="0"/>
          <w:sz w:val="24"/>
          <w:szCs w:val="20"/>
          <w:u w:val="thick"/>
          <w14:textFill>
            <w14:solidFill>
              <w14:schemeClr w14:val="tx1"/>
            </w14:solidFill>
          </w14:textFill>
        </w:rPr>
      </w:pPr>
    </w:p>
    <w:p>
      <w:pPr>
        <w:adjustRightInd w:val="0"/>
        <w:spacing w:line="312" w:lineRule="atLeast"/>
        <w:textAlignment w:val="baseline"/>
        <w:rPr>
          <w:color w:val="000000" w:themeColor="text1"/>
          <w:kern w:val="0"/>
          <w:sz w:val="24"/>
          <w:szCs w:val="20"/>
          <w:u w:val="thick"/>
          <w14:textFill>
            <w14:solidFill>
              <w14:schemeClr w14:val="tx1"/>
            </w14:solidFill>
          </w14:textFill>
        </w:rPr>
      </w:pPr>
    </w:p>
    <w:p>
      <w:pPr>
        <w:adjustRightInd w:val="0"/>
        <w:spacing w:line="312" w:lineRule="atLeast"/>
        <w:textAlignment w:val="baseline"/>
        <w:rPr>
          <w:color w:val="000000" w:themeColor="text1"/>
          <w:kern w:val="0"/>
          <w:sz w:val="24"/>
          <w:szCs w:val="20"/>
          <w:u w:val="thick"/>
          <w14:textFill>
            <w14:solidFill>
              <w14:schemeClr w14:val="tx1"/>
            </w14:solidFill>
          </w14:textFill>
        </w:rPr>
      </w:pPr>
    </w:p>
    <w:tbl>
      <w:tblPr>
        <w:tblStyle w:val="21"/>
        <w:tblpPr w:leftFromText="180" w:rightFromText="180" w:vertAnchor="text" w:horzAnchor="page" w:tblpX="2163" w:tblpY="49"/>
        <w:tblOverlap w:val="never"/>
        <w:tblW w:w="7012" w:type="dxa"/>
        <w:tblInd w:w="0" w:type="dxa"/>
        <w:tblBorders>
          <w:top w:val="none" w:color="auto" w:sz="0" w:space="0"/>
          <w:left w:val="none" w:color="auto" w:sz="0" w:space="0"/>
          <w:bottom w:val="none" w:color="auto" w:sz="0" w:space="0"/>
          <w:right w:val="none" w:color="auto" w:sz="0" w:space="0"/>
          <w:insideH w:val="single" w:color="auto" w:sz="6" w:space="0"/>
          <w:insideV w:val="single" w:color="auto" w:sz="6" w:space="0"/>
        </w:tblBorders>
        <w:tblLayout w:type="fixed"/>
        <w:tblCellMar>
          <w:top w:w="0" w:type="dxa"/>
          <w:left w:w="28" w:type="dxa"/>
          <w:bottom w:w="0" w:type="dxa"/>
          <w:right w:w="28" w:type="dxa"/>
        </w:tblCellMar>
      </w:tblPr>
      <w:tblGrid>
        <w:gridCol w:w="2887"/>
        <w:gridCol w:w="4125"/>
      </w:tblGrid>
      <w:tr>
        <w:tblPrEx>
          <w:tblBorders>
            <w:top w:val="none" w:color="auto" w:sz="0" w:space="0"/>
            <w:left w:val="none" w:color="auto" w:sz="0" w:space="0"/>
            <w:bottom w:val="none" w:color="auto" w:sz="0" w:space="0"/>
            <w:right w:val="none" w:color="auto" w:sz="0" w:space="0"/>
            <w:insideH w:val="single" w:color="auto" w:sz="6" w:space="0"/>
            <w:insideV w:val="single" w:color="auto" w:sz="6" w:space="0"/>
          </w:tblBorders>
          <w:tblCellMar>
            <w:top w:w="0" w:type="dxa"/>
            <w:left w:w="28" w:type="dxa"/>
            <w:bottom w:w="0" w:type="dxa"/>
            <w:right w:w="28" w:type="dxa"/>
          </w:tblCellMar>
        </w:tblPrEx>
        <w:trPr>
          <w:trHeight w:val="1855" w:hRule="atLeast"/>
        </w:trPr>
        <w:tc>
          <w:tcPr>
            <w:tcW w:w="2887" w:type="dxa"/>
            <w:tcBorders>
              <w:top w:val="nil"/>
            </w:tcBorders>
            <w:vAlign w:val="center"/>
          </w:tcPr>
          <w:p>
            <w:pPr>
              <w:ind w:right="139"/>
              <w:jc w:val="right"/>
              <w:rPr>
                <w:rFonts w:eastAsia="仿宋_GB2312"/>
                <w:bCs/>
                <w:sz w:val="28"/>
              </w:rPr>
            </w:pPr>
            <w:r>
              <w:rPr>
                <w:rFonts w:hint="eastAsia" w:eastAsia="仿宋_GB2312"/>
                <w:bCs/>
                <w:sz w:val="28"/>
              </w:rPr>
              <w:t>本专业学位类别</w:t>
            </w:r>
          </w:p>
          <w:p>
            <w:pPr>
              <w:ind w:right="139"/>
              <w:jc w:val="right"/>
              <w:rPr>
                <w:rFonts w:eastAsia="仿宋_GB2312"/>
                <w:bCs/>
                <w:sz w:val="28"/>
              </w:rPr>
            </w:pPr>
            <w:r>
              <w:rPr>
                <w:rFonts w:hint="eastAsia" w:eastAsia="仿宋_GB2312"/>
                <w:bCs/>
                <w:sz w:val="28"/>
              </w:rPr>
              <w:t>学位授权情况</w:t>
            </w:r>
          </w:p>
        </w:tc>
        <w:tc>
          <w:tcPr>
            <w:tcW w:w="4125" w:type="dxa"/>
            <w:tcBorders>
              <w:top w:val="nil"/>
              <w:bottom w:val="nil"/>
            </w:tcBorders>
          </w:tcPr>
          <w:p>
            <w:pPr>
              <w:rPr>
                <w:rFonts w:eastAsia="仿宋_GB2312"/>
              </w:rPr>
            </w:pPr>
          </w:p>
          <w:p>
            <w:pPr>
              <w:rPr>
                <w:rFonts w:eastAsia="仿宋_GB2312"/>
              </w:rPr>
            </w:pPr>
            <w:r>
              <w:rPr>
                <w:rFonts w:hint="eastAsia" w:eastAsia="仿宋_GB2312"/>
                <w:sz w:val="28"/>
                <w:szCs w:val="28"/>
              </w:rPr>
              <w:sym w:font="Wingdings 2" w:char="00A3"/>
            </w:r>
            <w:r>
              <w:rPr>
                <w:rFonts w:hint="eastAsia" w:eastAsia="仿宋_GB2312"/>
                <w:sz w:val="28"/>
                <w:szCs w:val="28"/>
              </w:rPr>
              <w:t>硕士专业学位授权点</w:t>
            </w:r>
          </w:p>
          <w:p>
            <w:pPr>
              <w:rPr>
                <w:rFonts w:eastAsia="仿宋_GB2312"/>
              </w:rPr>
            </w:pPr>
            <w:r>
              <w:rPr>
                <w:rFonts w:hint="eastAsia" w:eastAsia="仿宋_GB2312"/>
                <w:sz w:val="28"/>
                <w:szCs w:val="28"/>
              </w:rPr>
              <w:t>□硕士特需项目</w:t>
            </w:r>
          </w:p>
          <w:p>
            <w:pPr>
              <w:rPr>
                <w:rFonts w:eastAsia="仿宋_GB2312"/>
                <w:bCs/>
                <w:sz w:val="28"/>
              </w:rPr>
            </w:pPr>
            <w:r>
              <w:rPr>
                <w:rFonts w:hint="eastAsia" w:eastAsia="仿宋_GB2312"/>
                <w:sz w:val="28"/>
                <w:szCs w:val="28"/>
              </w:rPr>
              <w:sym w:font="Wingdings 2" w:char="0052"/>
            </w:r>
            <w:r>
              <w:rPr>
                <w:rFonts w:hint="eastAsia" w:eastAsia="仿宋_GB2312"/>
                <w:sz w:val="28"/>
                <w:szCs w:val="28"/>
              </w:rPr>
              <w:t>无学位授权点</w:t>
            </w:r>
          </w:p>
        </w:tc>
      </w:tr>
    </w:tbl>
    <w:p>
      <w:pPr>
        <w:adjustRightInd w:val="0"/>
        <w:spacing w:line="312" w:lineRule="atLeast"/>
        <w:textAlignment w:val="baseline"/>
        <w:rPr>
          <w:color w:val="000000" w:themeColor="text1"/>
          <w:kern w:val="0"/>
          <w:sz w:val="24"/>
          <w:szCs w:val="20"/>
          <w:u w:val="thick"/>
          <w14:textFill>
            <w14:solidFill>
              <w14:schemeClr w14:val="tx1"/>
            </w14:solidFill>
          </w14:textFill>
        </w:rPr>
      </w:pPr>
    </w:p>
    <w:p>
      <w:pPr>
        <w:adjustRightInd w:val="0"/>
        <w:spacing w:line="312" w:lineRule="atLeast"/>
        <w:textAlignment w:val="baseline"/>
        <w:rPr>
          <w:color w:val="000000" w:themeColor="text1"/>
          <w:kern w:val="0"/>
          <w:sz w:val="24"/>
          <w:szCs w:val="20"/>
          <w:u w:val="thick"/>
          <w14:textFill>
            <w14:solidFill>
              <w14:schemeClr w14:val="tx1"/>
            </w14:solidFill>
          </w14:textFill>
        </w:rPr>
      </w:pPr>
    </w:p>
    <w:p>
      <w:pPr>
        <w:adjustRightInd w:val="0"/>
        <w:spacing w:line="312" w:lineRule="atLeast"/>
        <w:textAlignment w:val="baseline"/>
        <w:rPr>
          <w:color w:val="000000" w:themeColor="text1"/>
          <w:kern w:val="0"/>
          <w:sz w:val="24"/>
          <w:szCs w:val="20"/>
          <w:u w:val="thick"/>
          <w14:textFill>
            <w14:solidFill>
              <w14:schemeClr w14:val="tx1"/>
            </w14:solidFill>
          </w14:textFill>
        </w:rPr>
      </w:pPr>
    </w:p>
    <w:p>
      <w:pPr>
        <w:adjustRightInd w:val="0"/>
        <w:spacing w:line="312" w:lineRule="atLeast"/>
        <w:jc w:val="center"/>
        <w:textAlignment w:val="baseline"/>
        <w:rPr>
          <w:rFonts w:eastAsia="仿宋_GB2312"/>
          <w:color w:val="000000" w:themeColor="text1"/>
          <w:kern w:val="0"/>
          <w:sz w:val="32"/>
          <w:szCs w:val="20"/>
          <w14:textFill>
            <w14:solidFill>
              <w14:schemeClr w14:val="tx1"/>
            </w14:solidFill>
          </w14:textFill>
        </w:rPr>
      </w:pPr>
    </w:p>
    <w:p>
      <w:pPr>
        <w:adjustRightInd w:val="0"/>
        <w:spacing w:line="312" w:lineRule="atLeast"/>
        <w:jc w:val="center"/>
        <w:textAlignment w:val="baseline"/>
        <w:rPr>
          <w:rFonts w:eastAsia="仿宋_GB2312"/>
          <w:color w:val="000000" w:themeColor="text1"/>
          <w:kern w:val="0"/>
          <w:sz w:val="32"/>
          <w:szCs w:val="20"/>
          <w14:textFill>
            <w14:solidFill>
              <w14:schemeClr w14:val="tx1"/>
            </w14:solidFill>
          </w14:textFill>
        </w:rPr>
      </w:pPr>
    </w:p>
    <w:p>
      <w:pPr>
        <w:adjustRightInd w:val="0"/>
        <w:spacing w:line="312" w:lineRule="atLeast"/>
        <w:jc w:val="center"/>
        <w:textAlignment w:val="baseline"/>
        <w:rPr>
          <w:rFonts w:eastAsia="仿宋_GB2312"/>
          <w:color w:val="000000" w:themeColor="text1"/>
          <w:kern w:val="0"/>
          <w:sz w:val="32"/>
          <w:szCs w:val="20"/>
          <w14:textFill>
            <w14:solidFill>
              <w14:schemeClr w14:val="tx1"/>
            </w14:solidFill>
          </w14:textFill>
        </w:rPr>
      </w:pPr>
    </w:p>
    <w:p>
      <w:pPr>
        <w:adjustRightInd w:val="0"/>
        <w:spacing w:line="312" w:lineRule="atLeast"/>
        <w:jc w:val="center"/>
        <w:textAlignment w:val="baseline"/>
        <w:rPr>
          <w:rFonts w:eastAsia="仿宋_GB2312"/>
          <w:color w:val="000000" w:themeColor="text1"/>
          <w:kern w:val="0"/>
          <w:sz w:val="32"/>
          <w:szCs w:val="20"/>
          <w14:textFill>
            <w14:solidFill>
              <w14:schemeClr w14:val="tx1"/>
            </w14:solidFill>
          </w14:textFill>
        </w:rPr>
      </w:pPr>
      <w:r>
        <w:rPr>
          <w:rFonts w:hint="eastAsia" w:eastAsia="仿宋_GB2312"/>
          <w:color w:val="000000" w:themeColor="text1"/>
          <w:kern w:val="0"/>
          <w:sz w:val="32"/>
          <w:szCs w:val="20"/>
          <w14:textFill>
            <w14:solidFill>
              <w14:schemeClr w14:val="tx1"/>
            </w14:solidFill>
          </w14:textFill>
        </w:rPr>
        <w:t>国务院学位委员会办公室制表</w:t>
      </w:r>
    </w:p>
    <w:p>
      <w:pPr>
        <w:adjustRightInd w:val="0"/>
        <w:spacing w:line="312" w:lineRule="atLeast"/>
        <w:jc w:val="center"/>
        <w:textAlignment w:val="baseline"/>
        <w:rPr>
          <w:rFonts w:eastAsia="仿宋_GB2312"/>
          <w:kern w:val="0"/>
          <w:sz w:val="32"/>
          <w:szCs w:val="20"/>
        </w:rPr>
      </w:pPr>
      <w:r>
        <w:rPr>
          <w:rFonts w:hint="eastAsia" w:eastAsia="仿宋_GB2312"/>
          <w:kern w:val="0"/>
          <w:sz w:val="32"/>
          <w:szCs w:val="20"/>
        </w:rPr>
        <w:t>2</w:t>
      </w:r>
      <w:r>
        <w:rPr>
          <w:rFonts w:eastAsia="仿宋_GB2312"/>
          <w:kern w:val="0"/>
          <w:sz w:val="32"/>
          <w:szCs w:val="20"/>
        </w:rPr>
        <w:t>021</w:t>
      </w:r>
      <w:r>
        <w:rPr>
          <w:rFonts w:hint="eastAsia" w:eastAsia="仿宋_GB2312"/>
          <w:kern w:val="0"/>
          <w:sz w:val="32"/>
          <w:szCs w:val="20"/>
        </w:rPr>
        <w:t>年</w:t>
      </w:r>
      <w:r>
        <w:rPr>
          <w:rFonts w:eastAsia="仿宋_GB2312"/>
          <w:kern w:val="0"/>
          <w:sz w:val="32"/>
          <w:szCs w:val="20"/>
        </w:rPr>
        <w:t>11</w:t>
      </w:r>
      <w:r>
        <w:rPr>
          <w:rFonts w:hint="eastAsia" w:eastAsia="仿宋_GB2312"/>
          <w:kern w:val="0"/>
          <w:sz w:val="32"/>
          <w:szCs w:val="20"/>
        </w:rPr>
        <w:t xml:space="preserve"> 月</w:t>
      </w:r>
      <w:r>
        <w:rPr>
          <w:rFonts w:eastAsia="仿宋_GB2312"/>
          <w:kern w:val="0"/>
          <w:sz w:val="32"/>
          <w:szCs w:val="20"/>
        </w:rPr>
        <w:t>9</w:t>
      </w:r>
      <w:r>
        <w:rPr>
          <w:rFonts w:hint="eastAsia" w:eastAsia="仿宋_GB2312"/>
          <w:kern w:val="0"/>
          <w:sz w:val="32"/>
          <w:szCs w:val="20"/>
        </w:rPr>
        <w:t xml:space="preserve"> 日填</w:t>
      </w:r>
    </w:p>
    <w:p>
      <w:pPr>
        <w:spacing w:line="480" w:lineRule="exact"/>
        <w:ind w:right="-227"/>
        <w:jc w:val="center"/>
        <w:rPr>
          <w:rFonts w:eastAsia="仿宋_GB2312"/>
          <w:b/>
          <w:color w:val="000000" w:themeColor="text1"/>
          <w:sz w:val="36"/>
          <w14:textFill>
            <w14:solidFill>
              <w14:schemeClr w14:val="tx1"/>
            </w14:solidFill>
          </w14:textFill>
        </w:rPr>
      </w:pPr>
    </w:p>
    <w:p>
      <w:pPr>
        <w:spacing w:line="480" w:lineRule="exact"/>
        <w:ind w:right="-227"/>
        <w:jc w:val="center"/>
        <w:rPr>
          <w:rFonts w:eastAsia="仿宋_GB2312"/>
          <w:b/>
          <w:color w:val="000000" w:themeColor="text1"/>
          <w:sz w:val="36"/>
          <w14:textFill>
            <w14:solidFill>
              <w14:schemeClr w14:val="tx1"/>
            </w14:solidFill>
          </w14:textFill>
        </w:rPr>
        <w:sectPr>
          <w:footerReference r:id="rId3" w:type="default"/>
          <w:footerReference r:id="rId4" w:type="even"/>
          <w:pgSz w:w="11906" w:h="16838"/>
          <w:pgMar w:top="1440" w:right="1418" w:bottom="1440" w:left="1418" w:header="851" w:footer="992" w:gutter="0"/>
          <w:pgBorders>
            <w:top w:val="none" w:sz="0" w:space="0"/>
            <w:left w:val="none" w:sz="0" w:space="0"/>
            <w:bottom w:val="none" w:sz="0" w:space="0"/>
            <w:right w:val="none" w:sz="0" w:space="0"/>
          </w:pgBorders>
          <w:pgNumType w:fmt="numberInDash"/>
          <w:cols w:space="720" w:num="1"/>
          <w:docGrid w:type="lines" w:linePitch="312" w:charSpace="0"/>
        </w:sectPr>
      </w:pPr>
    </w:p>
    <w:p>
      <w:pPr>
        <w:spacing w:line="480" w:lineRule="exact"/>
        <w:ind w:right="-227"/>
        <w:jc w:val="center"/>
        <w:rPr>
          <w:rFonts w:eastAsia="仿宋_GB2312"/>
          <w:b/>
          <w:color w:val="000000" w:themeColor="text1"/>
          <w:sz w:val="36"/>
          <w14:textFill>
            <w14:solidFill>
              <w14:schemeClr w14:val="tx1"/>
            </w14:solidFill>
          </w14:textFill>
        </w:rPr>
      </w:pPr>
      <w:r>
        <w:rPr>
          <w:rFonts w:hint="eastAsia" w:eastAsia="仿宋_GB2312"/>
          <w:b/>
          <w:color w:val="000000" w:themeColor="text1"/>
          <w:sz w:val="36"/>
          <w14:textFill>
            <w14:solidFill>
              <w14:schemeClr w14:val="tx1"/>
            </w14:solidFill>
          </w14:textFill>
        </w:rPr>
        <w:t>说  明</w:t>
      </w:r>
    </w:p>
    <w:p>
      <w:pPr>
        <w:spacing w:line="480" w:lineRule="exact"/>
        <w:ind w:right="-226"/>
        <w:jc w:val="center"/>
        <w:rPr>
          <w:rFonts w:eastAsia="仿宋_GB2312"/>
          <w:b/>
          <w:color w:val="000000" w:themeColor="text1"/>
          <w:sz w:val="32"/>
          <w14:textFill>
            <w14:solidFill>
              <w14:schemeClr w14:val="tx1"/>
            </w14:solidFill>
          </w14:textFill>
        </w:rPr>
      </w:pPr>
    </w:p>
    <w:p>
      <w:pPr>
        <w:spacing w:line="480" w:lineRule="exact"/>
        <w:ind w:right="-85" w:firstLine="560" w:firstLineChars="200"/>
        <w:rPr>
          <w:rFonts w:eastAsia="仿宋_GB2312"/>
          <w:color w:val="000000" w:themeColor="text1"/>
          <w:sz w:val="28"/>
          <w14:textFill>
            <w14:solidFill>
              <w14:schemeClr w14:val="tx1"/>
            </w14:solidFill>
          </w14:textFill>
        </w:rPr>
      </w:pPr>
      <w:r>
        <w:rPr>
          <w:rFonts w:eastAsia="仿宋_GB2312"/>
          <w:color w:val="000000" w:themeColor="text1"/>
          <w:sz w:val="28"/>
          <w14:textFill>
            <w14:solidFill>
              <w14:schemeClr w14:val="tx1"/>
            </w14:solidFill>
          </w14:textFill>
        </w:rPr>
        <w:t xml:space="preserve">一、单位代码按照国务院学位委员会办公室编、北京大学出版社2004年3月出版的《高等学校和科研机构学位与研究生教育管理信息标准》中的代码填写。 </w:t>
      </w:r>
    </w:p>
    <w:p>
      <w:pPr>
        <w:spacing w:line="480" w:lineRule="exact"/>
        <w:ind w:right="-85" w:firstLine="560" w:firstLineChars="200"/>
        <w:rPr>
          <w:rFonts w:eastAsia="仿宋_GB2312"/>
          <w:color w:val="000000" w:themeColor="text1"/>
          <w:sz w:val="28"/>
          <w14:textFill>
            <w14:solidFill>
              <w14:schemeClr w14:val="tx1"/>
            </w14:solidFill>
          </w14:textFill>
        </w:rPr>
      </w:pPr>
      <w:r>
        <w:rPr>
          <w:rFonts w:eastAsia="仿宋_GB2312"/>
          <w:color w:val="000000" w:themeColor="text1"/>
          <w:sz w:val="28"/>
          <w14:textFill>
            <w14:solidFill>
              <w14:schemeClr w14:val="tx1"/>
            </w14:solidFill>
          </w14:textFill>
        </w:rPr>
        <w:t>二、</w:t>
      </w:r>
      <w:r>
        <w:rPr>
          <w:rFonts w:hint="eastAsia" w:eastAsia="仿宋_GB2312"/>
          <w:color w:val="000000" w:themeColor="text1"/>
          <w:sz w:val="28"/>
          <w14:textFill>
            <w14:solidFill>
              <w14:schemeClr w14:val="tx1"/>
            </w14:solidFill>
          </w14:textFill>
        </w:rPr>
        <w:t>专业学位类别名称</w:t>
      </w:r>
      <w:r>
        <w:rPr>
          <w:rFonts w:eastAsia="仿宋_GB2312"/>
          <w:color w:val="000000" w:themeColor="text1"/>
          <w:sz w:val="28"/>
          <w14:textFill>
            <w14:solidFill>
              <w14:schemeClr w14:val="tx1"/>
            </w14:solidFill>
          </w14:textFill>
        </w:rPr>
        <w:t>及其代码按照国务院学位委员会、教育部2011年颁布</w:t>
      </w:r>
      <w:r>
        <w:rPr>
          <w:rFonts w:hint="eastAsia" w:eastAsia="仿宋_GB2312"/>
          <w:color w:val="000000" w:themeColor="text1"/>
          <w:sz w:val="28"/>
          <w14:textFill>
            <w14:solidFill>
              <w14:schemeClr w14:val="tx1"/>
            </w14:solidFill>
          </w14:textFill>
        </w:rPr>
        <w:t>、2018年更新的</w:t>
      </w:r>
      <w:r>
        <w:rPr>
          <w:rFonts w:eastAsia="仿宋_GB2312"/>
          <w:color w:val="000000" w:themeColor="text1"/>
          <w:sz w:val="28"/>
          <w14:textFill>
            <w14:solidFill>
              <w14:schemeClr w14:val="tx1"/>
            </w14:solidFill>
          </w14:textFill>
        </w:rPr>
        <w:t>《学位授予和人才培养学科目录》填写。</w:t>
      </w:r>
    </w:p>
    <w:p>
      <w:pPr>
        <w:spacing w:line="480" w:lineRule="exact"/>
        <w:ind w:right="-85" w:firstLine="560" w:firstLineChars="200"/>
        <w:rPr>
          <w:rFonts w:eastAsia="仿宋_GB2312"/>
          <w:color w:val="000000" w:themeColor="text1"/>
          <w:sz w:val="28"/>
          <w14:textFill>
            <w14:solidFill>
              <w14:schemeClr w14:val="tx1"/>
            </w14:solidFill>
          </w14:textFill>
        </w:rPr>
      </w:pPr>
      <w:r>
        <w:rPr>
          <w:rFonts w:eastAsia="仿宋_GB2312"/>
          <w:color w:val="000000" w:themeColor="text1"/>
          <w:sz w:val="28"/>
          <w14:textFill>
            <w14:solidFill>
              <w14:schemeClr w14:val="tx1"/>
            </w14:solidFill>
          </w14:textFill>
        </w:rPr>
        <w:t>三、</w:t>
      </w:r>
      <w:r>
        <w:rPr>
          <w:rFonts w:eastAsia="仿宋_GB2312"/>
          <w:sz w:val="28"/>
        </w:rPr>
        <w:t>除表中另有说明外，本表填写中涉及的人员均指人事关系隶属本单位的在编人员以及与本单位签署全职工作合同（截至201</w:t>
      </w:r>
      <w:r>
        <w:rPr>
          <w:rFonts w:hint="eastAsia" w:eastAsia="仿宋_GB2312"/>
          <w:sz w:val="28"/>
        </w:rPr>
        <w:t>9</w:t>
      </w:r>
      <w:r>
        <w:rPr>
          <w:rFonts w:eastAsia="仿宋_GB2312"/>
          <w:sz w:val="28"/>
        </w:rPr>
        <w:t>年</w:t>
      </w:r>
      <w:r>
        <w:rPr>
          <w:rFonts w:hint="eastAsia" w:eastAsia="仿宋_GB2312"/>
          <w:sz w:val="28"/>
        </w:rPr>
        <w:t>12</w:t>
      </w:r>
      <w:r>
        <w:rPr>
          <w:rFonts w:eastAsia="仿宋_GB2312"/>
          <w:sz w:val="28"/>
        </w:rPr>
        <w:t>月31日合同尚在有效期内）的</w:t>
      </w:r>
      <w:r>
        <w:rPr>
          <w:rFonts w:hint="eastAsia" w:eastAsia="仿宋_GB2312"/>
          <w:sz w:val="28"/>
        </w:rPr>
        <w:t>专任</w:t>
      </w:r>
      <w:r>
        <w:rPr>
          <w:rFonts w:eastAsia="仿宋_GB2312"/>
          <w:sz w:val="28"/>
        </w:rPr>
        <w:t>教师（含外籍教师），兼职人员不计在内；表中涉及的成果（论文、专著、专利、科研奖项、教学成果等）均指署名</w:t>
      </w:r>
      <w:r>
        <w:rPr>
          <w:rFonts w:hint="eastAsia" w:eastAsia="仿宋_GB2312"/>
          <w:sz w:val="28"/>
        </w:rPr>
        <w:t>第一</w:t>
      </w:r>
      <w:r>
        <w:rPr>
          <w:rFonts w:eastAsia="仿宋_GB2312"/>
          <w:sz w:val="28"/>
        </w:rPr>
        <w:t>单位获得的成果。</w:t>
      </w:r>
    </w:p>
    <w:p>
      <w:pPr>
        <w:spacing w:line="480" w:lineRule="exact"/>
        <w:ind w:right="-85" w:firstLine="560" w:firstLineChars="200"/>
        <w:rPr>
          <w:rFonts w:eastAsia="仿宋_GB2312"/>
          <w:sz w:val="28"/>
        </w:rPr>
      </w:pPr>
      <w:r>
        <w:rPr>
          <w:rFonts w:eastAsia="仿宋_GB2312"/>
          <w:sz w:val="28"/>
        </w:rPr>
        <w:t>四、本表中的</w:t>
      </w:r>
      <w:r>
        <w:rPr>
          <w:rFonts w:hint="eastAsia" w:eastAsia="仿宋_GB2312"/>
          <w:sz w:val="28"/>
        </w:rPr>
        <w:t>专业学位领域（</w:t>
      </w:r>
      <w:r>
        <w:rPr>
          <w:rFonts w:eastAsia="仿宋_GB2312"/>
          <w:sz w:val="28"/>
        </w:rPr>
        <w:t>方向</w:t>
      </w:r>
      <w:r>
        <w:rPr>
          <w:rFonts w:hint="eastAsia" w:eastAsia="仿宋_GB2312"/>
          <w:sz w:val="28"/>
        </w:rPr>
        <w:t>）</w:t>
      </w:r>
      <w:r>
        <w:rPr>
          <w:rFonts w:eastAsia="仿宋_GB2312"/>
          <w:sz w:val="28"/>
        </w:rPr>
        <w:t>参考</w:t>
      </w:r>
      <w:r>
        <w:rPr>
          <w:rFonts w:hint="eastAsia" w:eastAsia="仿宋_GB2312"/>
          <w:sz w:val="28"/>
        </w:rPr>
        <w:t>《专业学位</w:t>
      </w:r>
      <w:r>
        <w:rPr>
          <w:rFonts w:eastAsia="仿宋_GB2312"/>
          <w:sz w:val="28"/>
        </w:rPr>
        <w:t>类别（</w:t>
      </w:r>
      <w:r>
        <w:rPr>
          <w:rFonts w:hint="eastAsia" w:eastAsia="仿宋_GB2312"/>
          <w:sz w:val="28"/>
        </w:rPr>
        <w:t>领域</w:t>
      </w:r>
      <w:r>
        <w:rPr>
          <w:rFonts w:eastAsia="仿宋_GB2312"/>
          <w:sz w:val="28"/>
        </w:rPr>
        <w:t>）</w:t>
      </w:r>
      <w:r>
        <w:rPr>
          <w:rFonts w:hint="eastAsia" w:eastAsia="仿宋_GB2312"/>
          <w:sz w:val="28"/>
        </w:rPr>
        <w:t>博士</w:t>
      </w:r>
      <w:r>
        <w:rPr>
          <w:rFonts w:eastAsia="仿宋_GB2312"/>
          <w:sz w:val="28"/>
        </w:rPr>
        <w:t>、硕士学</w:t>
      </w:r>
      <w:r>
        <w:rPr>
          <w:rFonts w:hint="eastAsia" w:eastAsia="仿宋_GB2312"/>
          <w:sz w:val="28"/>
        </w:rPr>
        <w:t>位</w:t>
      </w:r>
      <w:r>
        <w:rPr>
          <w:rFonts w:eastAsia="仿宋_GB2312"/>
          <w:sz w:val="28"/>
        </w:rPr>
        <w:t>基本要求</w:t>
      </w:r>
      <w:r>
        <w:rPr>
          <w:rFonts w:hint="eastAsia" w:eastAsia="仿宋_GB2312"/>
          <w:sz w:val="28"/>
        </w:rPr>
        <w:t>》</w:t>
      </w:r>
      <w:r>
        <w:rPr>
          <w:rFonts w:eastAsia="仿宋_GB2312"/>
          <w:sz w:val="28"/>
        </w:rPr>
        <w:t>中</w:t>
      </w:r>
      <w:r>
        <w:rPr>
          <w:rFonts w:hint="eastAsia" w:eastAsia="仿宋_GB2312"/>
          <w:sz w:val="28"/>
        </w:rPr>
        <w:t>相关专业学位类别</w:t>
      </w:r>
      <w:r>
        <w:rPr>
          <w:rFonts w:eastAsia="仿宋_GB2312"/>
          <w:sz w:val="28"/>
        </w:rPr>
        <w:t>的</w:t>
      </w:r>
      <w:r>
        <w:rPr>
          <w:rFonts w:hint="eastAsia" w:eastAsia="仿宋_GB2312"/>
          <w:sz w:val="28"/>
        </w:rPr>
        <w:t>领域（</w:t>
      </w:r>
      <w:r>
        <w:rPr>
          <w:rFonts w:eastAsia="仿宋_GB2312"/>
          <w:sz w:val="28"/>
        </w:rPr>
        <w:t>方向</w:t>
      </w:r>
      <w:r>
        <w:rPr>
          <w:rFonts w:hint="eastAsia" w:eastAsia="仿宋_GB2312"/>
          <w:sz w:val="28"/>
        </w:rPr>
        <w:t>）</w:t>
      </w:r>
      <w:r>
        <w:rPr>
          <w:rFonts w:eastAsia="仿宋_GB2312"/>
          <w:sz w:val="28"/>
        </w:rPr>
        <w:t>填写，填写数量由</w:t>
      </w:r>
      <w:r>
        <w:rPr>
          <w:rFonts w:hint="eastAsia" w:eastAsia="仿宋_GB2312"/>
          <w:sz w:val="28"/>
        </w:rPr>
        <w:t>相关专业学位类别</w:t>
      </w:r>
      <w:r>
        <w:rPr>
          <w:rFonts w:eastAsia="仿宋_GB2312"/>
          <w:sz w:val="28"/>
        </w:rPr>
        <w:t>申请基本条件所要求的</w:t>
      </w:r>
      <w:r>
        <w:rPr>
          <w:rFonts w:hint="eastAsia" w:eastAsia="仿宋_GB2312"/>
          <w:sz w:val="28"/>
        </w:rPr>
        <w:t>领域（</w:t>
      </w:r>
      <w:r>
        <w:rPr>
          <w:rFonts w:eastAsia="仿宋_GB2312"/>
          <w:sz w:val="28"/>
        </w:rPr>
        <w:t>方向</w:t>
      </w:r>
      <w:r>
        <w:rPr>
          <w:rFonts w:hint="eastAsia" w:eastAsia="仿宋_GB2312"/>
          <w:sz w:val="28"/>
        </w:rPr>
        <w:t>）</w:t>
      </w:r>
      <w:r>
        <w:rPr>
          <w:rFonts w:eastAsia="仿宋_GB2312"/>
          <w:sz w:val="28"/>
        </w:rPr>
        <w:t>数量来确定。</w:t>
      </w:r>
    </w:p>
    <w:p>
      <w:pPr>
        <w:spacing w:line="480" w:lineRule="exact"/>
        <w:ind w:right="-85" w:firstLine="560" w:firstLineChars="200"/>
        <w:rPr>
          <w:rFonts w:eastAsia="仿宋_GB2312"/>
          <w:color w:val="000000" w:themeColor="text1"/>
          <w:sz w:val="28"/>
          <w14:textFill>
            <w14:solidFill>
              <w14:schemeClr w14:val="tx1"/>
            </w14:solidFill>
          </w14:textFill>
        </w:rPr>
      </w:pPr>
      <w:r>
        <w:rPr>
          <w:rFonts w:eastAsia="仿宋_GB2312"/>
          <w:color w:val="000000" w:themeColor="text1"/>
          <w:sz w:val="28"/>
          <w14:textFill>
            <w14:solidFill>
              <w14:schemeClr w14:val="tx1"/>
            </w14:solidFill>
          </w14:textFill>
        </w:rPr>
        <w:t>五、除表中另有说明外，所填报各项与时间相关的内容均截至</w:t>
      </w:r>
      <w:r>
        <w:rPr>
          <w:rFonts w:eastAsia="仿宋_GB2312"/>
          <w:sz w:val="28"/>
        </w:rPr>
        <w:t>201</w:t>
      </w:r>
      <w:r>
        <w:rPr>
          <w:rFonts w:hint="eastAsia" w:eastAsia="仿宋_GB2312"/>
          <w:sz w:val="28"/>
        </w:rPr>
        <w:t>9</w:t>
      </w:r>
      <w:r>
        <w:rPr>
          <w:rFonts w:eastAsia="仿宋_GB2312"/>
          <w:sz w:val="28"/>
        </w:rPr>
        <w:t>年12月31日，</w:t>
      </w:r>
      <w:r>
        <w:rPr>
          <w:rFonts w:hint="eastAsia" w:ascii="方正仿宋简体" w:eastAsia="方正仿宋简体"/>
          <w:sz w:val="28"/>
        </w:rPr>
        <w:t>“</w:t>
      </w:r>
      <w:r>
        <w:rPr>
          <w:rFonts w:hint="eastAsia" w:eastAsia="仿宋_GB2312"/>
          <w:sz w:val="28"/>
        </w:rPr>
        <w:t>近五年</w:t>
      </w:r>
      <w:r>
        <w:rPr>
          <w:rFonts w:hint="eastAsia" w:ascii="方正仿宋简体" w:eastAsia="方正仿宋简体"/>
          <w:sz w:val="28"/>
        </w:rPr>
        <w:t>”</w:t>
      </w:r>
      <w:r>
        <w:rPr>
          <w:rFonts w:eastAsia="仿宋_GB2312"/>
          <w:sz w:val="28"/>
        </w:rPr>
        <w:t>的统计时间为201</w:t>
      </w:r>
      <w:r>
        <w:rPr>
          <w:rFonts w:hint="eastAsia" w:eastAsia="仿宋_GB2312"/>
          <w:sz w:val="28"/>
        </w:rPr>
        <w:t>5</w:t>
      </w:r>
      <w:r>
        <w:rPr>
          <w:rFonts w:eastAsia="仿宋_GB2312"/>
          <w:sz w:val="28"/>
        </w:rPr>
        <w:t>年1月</w:t>
      </w:r>
      <w:r>
        <w:rPr>
          <w:rFonts w:hint="eastAsia" w:eastAsia="仿宋_GB2312"/>
          <w:sz w:val="28"/>
        </w:rPr>
        <w:t>1日</w:t>
      </w:r>
      <w:r>
        <w:rPr>
          <w:rFonts w:eastAsia="仿宋_GB2312"/>
          <w:sz w:val="28"/>
        </w:rPr>
        <w:t>至201</w:t>
      </w:r>
      <w:r>
        <w:rPr>
          <w:rFonts w:hint="eastAsia" w:eastAsia="仿宋_GB2312"/>
          <w:sz w:val="28"/>
        </w:rPr>
        <w:t>9</w:t>
      </w:r>
      <w:r>
        <w:rPr>
          <w:rFonts w:eastAsia="仿宋_GB2312"/>
          <w:sz w:val="28"/>
        </w:rPr>
        <w:t>年12月31日。</w:t>
      </w:r>
    </w:p>
    <w:p>
      <w:pPr>
        <w:spacing w:line="480" w:lineRule="exact"/>
        <w:ind w:right="-85" w:firstLine="560" w:firstLineChars="200"/>
        <w:rPr>
          <w:rFonts w:eastAsia="仿宋_GB2312"/>
          <w:color w:val="000000" w:themeColor="text1"/>
          <w:sz w:val="28"/>
          <w14:textFill>
            <w14:solidFill>
              <w14:schemeClr w14:val="tx1"/>
            </w14:solidFill>
          </w14:textFill>
        </w:rPr>
      </w:pPr>
      <w:r>
        <w:rPr>
          <w:rFonts w:eastAsia="仿宋_GB2312"/>
          <w:color w:val="000000" w:themeColor="text1"/>
          <w:sz w:val="28"/>
          <w14:textFill>
            <w14:solidFill>
              <w14:schemeClr w14:val="tx1"/>
            </w14:solidFill>
          </w14:textFill>
        </w:rPr>
        <w:t>六、本表中的科研经费应是本学科实际得并计入本单位财务账目的经费。</w:t>
      </w:r>
    </w:p>
    <w:p>
      <w:pPr>
        <w:spacing w:line="480" w:lineRule="exact"/>
        <w:ind w:right="-85" w:firstLine="560" w:firstLineChars="200"/>
        <w:rPr>
          <w:rFonts w:eastAsia="仿宋_GB2312"/>
          <w:color w:val="000000" w:themeColor="text1"/>
          <w:sz w:val="28"/>
          <w14:textFill>
            <w14:solidFill>
              <w14:schemeClr w14:val="tx1"/>
            </w14:solidFill>
          </w14:textFill>
        </w:rPr>
      </w:pPr>
      <w:r>
        <w:rPr>
          <w:rFonts w:hint="eastAsia" w:eastAsia="仿宋_GB2312"/>
          <w:color w:val="000000" w:themeColor="text1"/>
          <w:sz w:val="28"/>
          <w14:textFill>
            <w14:solidFill>
              <w14:schemeClr w14:val="tx1"/>
            </w14:solidFill>
          </w14:textFill>
        </w:rPr>
        <w:t>七、本专业学位类别的研究生培养方案需作为附件附在本表之后。</w:t>
      </w:r>
    </w:p>
    <w:p>
      <w:pPr>
        <w:spacing w:line="480" w:lineRule="exact"/>
        <w:ind w:right="-85" w:firstLine="560" w:firstLineChars="200"/>
        <w:rPr>
          <w:rFonts w:eastAsia="仿宋_GB2312"/>
          <w:color w:val="000000" w:themeColor="text1"/>
          <w:sz w:val="28"/>
          <w14:textFill>
            <w14:solidFill>
              <w14:schemeClr w14:val="tx1"/>
            </w14:solidFill>
          </w14:textFill>
        </w:rPr>
      </w:pPr>
      <w:r>
        <w:rPr>
          <w:rFonts w:hint="eastAsia" w:eastAsia="仿宋_GB2312"/>
          <w:color w:val="000000" w:themeColor="text1"/>
          <w:sz w:val="28"/>
          <w14:textFill>
            <w14:solidFill>
              <w14:schemeClr w14:val="tx1"/>
            </w14:solidFill>
          </w14:textFill>
        </w:rPr>
        <w:t>八</w:t>
      </w:r>
      <w:r>
        <w:rPr>
          <w:rFonts w:eastAsia="仿宋_GB2312"/>
          <w:color w:val="000000" w:themeColor="text1"/>
          <w:sz w:val="28"/>
          <w14:textFill>
            <w14:solidFill>
              <w14:schemeClr w14:val="tx1"/>
            </w14:solidFill>
          </w14:textFill>
        </w:rPr>
        <w:t>、本表不能填写任何涉密内容。涉密信息请按国家有关保密规定进行脱密，处理至可以公开后方可填写。</w:t>
      </w:r>
      <w:bookmarkStart w:id="9" w:name="_GoBack"/>
      <w:bookmarkEnd w:id="9"/>
    </w:p>
    <w:p>
      <w:pPr>
        <w:spacing w:line="480" w:lineRule="exact"/>
        <w:ind w:right="-85" w:firstLine="560" w:firstLineChars="200"/>
        <w:rPr>
          <w:rFonts w:eastAsia="仿宋_GB2312"/>
          <w:color w:val="000000" w:themeColor="text1"/>
          <w:sz w:val="28"/>
          <w:szCs w:val="28"/>
          <w14:textFill>
            <w14:solidFill>
              <w14:schemeClr w14:val="tx1"/>
            </w14:solidFill>
          </w14:textFill>
        </w:rPr>
      </w:pPr>
      <w:r>
        <w:rPr>
          <w:rFonts w:hint="eastAsia" w:eastAsia="仿宋_GB2312"/>
          <w:color w:val="000000" w:themeColor="text1"/>
          <w:sz w:val="28"/>
          <w14:textFill>
            <w14:solidFill>
              <w14:schemeClr w14:val="tx1"/>
            </w14:solidFill>
          </w14:textFill>
        </w:rPr>
        <w:t>九</w:t>
      </w:r>
      <w:r>
        <w:rPr>
          <w:rFonts w:eastAsia="仿宋_GB2312"/>
          <w:color w:val="000000" w:themeColor="text1"/>
          <w:sz w:val="28"/>
          <w14:textFill>
            <w14:solidFill>
              <w14:schemeClr w14:val="tx1"/>
            </w14:solidFill>
          </w14:textFill>
        </w:rPr>
        <w:t>、</w:t>
      </w:r>
      <w:r>
        <w:rPr>
          <w:rFonts w:eastAsia="仿宋_GB2312"/>
          <w:color w:val="000000" w:themeColor="text1"/>
          <w:sz w:val="28"/>
          <w:szCs w:val="28"/>
          <w14:textFill>
            <w14:solidFill>
              <w14:schemeClr w14:val="tx1"/>
            </w14:solidFill>
          </w14:textFill>
        </w:rPr>
        <w:t>本表请用</w:t>
      </w:r>
      <w:r>
        <w:rPr>
          <w:rFonts w:eastAsia="仿宋_GB2312"/>
          <w:color w:val="000000" w:themeColor="text1"/>
          <w:sz w:val="28"/>
          <w14:textFill>
            <w14:solidFill>
              <w14:schemeClr w14:val="tx1"/>
            </w14:solidFill>
          </w14:textFill>
        </w:rPr>
        <w:t>A4</w:t>
      </w:r>
      <w:r>
        <w:rPr>
          <w:rFonts w:eastAsia="仿宋_GB2312"/>
          <w:color w:val="000000" w:themeColor="text1"/>
          <w:sz w:val="28"/>
          <w:szCs w:val="28"/>
          <w14:textFill>
            <w14:solidFill>
              <w14:schemeClr w14:val="tx1"/>
            </w14:solidFill>
          </w14:textFill>
        </w:rPr>
        <w:t>纸双面打印，左侧装订，页码依次顺序编排。封面及填表说明不编页码。本表复制时</w:t>
      </w:r>
      <w:r>
        <w:rPr>
          <w:rFonts w:hint="eastAsia" w:eastAsia="仿宋_GB2312"/>
          <w:color w:val="000000" w:themeColor="text1"/>
          <w:sz w:val="28"/>
          <w:szCs w:val="28"/>
          <w14:textFill>
            <w14:solidFill>
              <w14:schemeClr w14:val="tx1"/>
            </w14:solidFill>
          </w14:textFill>
        </w:rPr>
        <w:t>，</w:t>
      </w:r>
      <w:r>
        <w:rPr>
          <w:rFonts w:eastAsia="仿宋_GB2312"/>
          <w:color w:val="000000" w:themeColor="text1"/>
          <w:sz w:val="28"/>
          <w:szCs w:val="28"/>
          <w14:textFill>
            <w14:solidFill>
              <w14:schemeClr w14:val="tx1"/>
            </w14:solidFill>
          </w14:textFill>
        </w:rPr>
        <w:t>必须保持原格式不变。本表封面之上，不得另加其他封面。</w:t>
      </w:r>
    </w:p>
    <w:p>
      <w:pPr>
        <w:spacing w:line="480" w:lineRule="exact"/>
        <w:ind w:right="-85" w:firstLine="560" w:firstLineChars="200"/>
        <w:rPr>
          <w:rFonts w:eastAsia="仿宋_GB2312"/>
          <w:color w:val="000000" w:themeColor="text1"/>
          <w:sz w:val="28"/>
          <w:szCs w:val="28"/>
          <w14:textFill>
            <w14:solidFill>
              <w14:schemeClr w14:val="tx1"/>
            </w14:solidFill>
          </w14:textFill>
        </w:rPr>
      </w:pPr>
      <w:r>
        <w:rPr>
          <w:rFonts w:hint="eastAsia" w:eastAsia="仿宋_GB2312"/>
          <w:sz w:val="28"/>
          <w:szCs w:val="28"/>
        </w:rPr>
        <w:t>十、本专业学位类别获得学位授权后，本表（含研究生培养方案）将做为学位授权点专项评估的参考材料之一。</w:t>
      </w:r>
    </w:p>
    <w:p>
      <w:pPr>
        <w:spacing w:line="480" w:lineRule="auto"/>
        <w:ind w:firstLine="600" w:firstLineChars="200"/>
        <w:rPr>
          <w:rFonts w:eastAsia="仿宋_GB2312"/>
          <w:color w:val="000000" w:themeColor="text1"/>
          <w:sz w:val="30"/>
          <w14:textFill>
            <w14:solidFill>
              <w14:schemeClr w14:val="tx1"/>
            </w14:solidFill>
          </w14:textFill>
        </w:rPr>
        <w:sectPr>
          <w:footerReference r:id="rId5" w:type="default"/>
          <w:footerReference r:id="rId6" w:type="even"/>
          <w:pgSz w:w="11906" w:h="16838"/>
          <w:pgMar w:top="1440" w:right="1418" w:bottom="1440" w:left="1418" w:header="851" w:footer="992" w:gutter="0"/>
          <w:pgBorders>
            <w:top w:val="none" w:sz="0" w:space="0"/>
            <w:left w:val="none" w:sz="0" w:space="0"/>
            <w:bottom w:val="none" w:sz="0" w:space="0"/>
            <w:right w:val="none" w:sz="0" w:space="0"/>
          </w:pgBorders>
          <w:pgNumType w:fmt="numberInDash"/>
          <w:cols w:space="720" w:num="1"/>
          <w:docGrid w:type="lines" w:linePitch="312" w:charSpace="0"/>
        </w:sectPr>
      </w:pPr>
    </w:p>
    <w:p>
      <w:pPr>
        <w:spacing w:line="312" w:lineRule="auto"/>
        <w:jc w:val="center"/>
        <w:rPr>
          <w:rFonts w:eastAsia="黑体"/>
          <w:b/>
          <w:bCs/>
          <w:color w:val="000000" w:themeColor="text1"/>
          <w:sz w:val="28"/>
          <w14:textFill>
            <w14:solidFill>
              <w14:schemeClr w14:val="tx1"/>
            </w14:solidFill>
          </w14:textFill>
        </w:rPr>
      </w:pPr>
      <w:r>
        <w:rPr>
          <w:rFonts w:eastAsia="黑体"/>
          <w:b/>
          <w:bCs/>
          <w:sz w:val="28"/>
        </w:rPr>
        <w:t>Ⅰ</w:t>
      </w:r>
      <w:r>
        <w:rPr>
          <w:rFonts w:hint="eastAsia" w:eastAsia="黑体"/>
          <w:b/>
          <w:bCs/>
          <w:sz w:val="28"/>
        </w:rPr>
        <w:t xml:space="preserve">  </w:t>
      </w:r>
      <w:r>
        <w:rPr>
          <w:rFonts w:hint="eastAsia" w:hAnsi="黑体" w:eastAsia="黑体"/>
          <w:b/>
          <w:bCs/>
          <w:color w:val="000000" w:themeColor="text1"/>
          <w:sz w:val="28"/>
          <w14:textFill>
            <w14:solidFill>
              <w14:schemeClr w14:val="tx1"/>
            </w14:solidFill>
          </w14:textFill>
        </w:rPr>
        <w:t>需求分析与专业学位简介</w:t>
      </w:r>
    </w:p>
    <w:tbl>
      <w:tblPr>
        <w:tblStyle w:val="21"/>
        <w:tblW w:w="9639"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8" w:space="0"/>
        </w:tblBorders>
        <w:tblLayout w:type="fixed"/>
        <w:tblCellMar>
          <w:top w:w="0" w:type="dxa"/>
          <w:left w:w="28" w:type="dxa"/>
          <w:bottom w:w="0" w:type="dxa"/>
          <w:right w:w="28" w:type="dxa"/>
        </w:tblCellMar>
      </w:tblPr>
      <w:tblGrid>
        <w:gridCol w:w="9639"/>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8" w:space="0"/>
          </w:tblBorders>
          <w:tblCellMar>
            <w:top w:w="0" w:type="dxa"/>
            <w:left w:w="28" w:type="dxa"/>
            <w:bottom w:w="0" w:type="dxa"/>
            <w:right w:w="28" w:type="dxa"/>
          </w:tblCellMar>
        </w:tblPrEx>
        <w:trPr>
          <w:trHeight w:val="458" w:hRule="atLeast"/>
          <w:jc w:val="center"/>
        </w:trPr>
        <w:tc>
          <w:tcPr>
            <w:tcW w:w="9639" w:type="dxa"/>
            <w:vAlign w:val="center"/>
          </w:tcPr>
          <w:p>
            <w:pPr>
              <w:spacing w:before="60"/>
              <w:rPr>
                <w:rFonts w:eastAsia="仿宋_GB2312"/>
                <w:b/>
              </w:rPr>
            </w:pPr>
            <w:r>
              <w:rPr>
                <w:rFonts w:hint="eastAsia" w:eastAsia="仿宋_GB2312"/>
                <w:color w:val="000000" w:themeColor="text1"/>
                <w:szCs w:val="21"/>
                <w14:textFill>
                  <w14:solidFill>
                    <w14:schemeClr w14:val="tx1"/>
                  </w14:solidFill>
                </w14:textFill>
              </w:rPr>
              <w:br w:type="page"/>
            </w:r>
            <w:r>
              <w:rPr>
                <w:rFonts w:hint="eastAsia" w:eastAsia="仿宋_GB2312"/>
                <w:color w:val="000000" w:themeColor="text1"/>
                <w:szCs w:val="21"/>
                <w14:textFill>
                  <w14:solidFill>
                    <w14:schemeClr w14:val="tx1"/>
                  </w14:solidFill>
                </w14:textFill>
              </w:rPr>
              <w:br w:type="page"/>
            </w:r>
            <w:r>
              <w:rPr>
                <w:rFonts w:hint="eastAsia"/>
                <w:b/>
                <w:bCs/>
                <w:szCs w:val="21"/>
              </w:rPr>
              <w:t>I</w:t>
            </w:r>
            <w:r>
              <w:rPr>
                <w:b/>
                <w:bCs/>
                <w:szCs w:val="21"/>
              </w:rPr>
              <w:t>-</w:t>
            </w:r>
            <w:r>
              <w:rPr>
                <w:rFonts w:hint="eastAsia"/>
                <w:b/>
                <w:bCs/>
                <w:szCs w:val="21"/>
              </w:rPr>
              <w:t xml:space="preserve">1 </w:t>
            </w:r>
            <w:r>
              <w:rPr>
                <w:rFonts w:hint="eastAsia" w:eastAsia="仿宋_GB2312"/>
                <w:b/>
              </w:rPr>
              <w:t>精准分析本区域（行业）对本专业学位类别的人才需求，已有授权点情况及人才培养、就业情况。（限600字）</w:t>
            </w:r>
          </w:p>
          <w:p>
            <w:pPr>
              <w:pStyle w:val="64"/>
              <w:numPr>
                <w:ilvl w:val="0"/>
                <w:numId w:val="1"/>
              </w:numPr>
              <w:spacing w:line="500" w:lineRule="exact"/>
              <w:ind w:firstLineChars="0"/>
              <w:rPr>
                <w:rFonts w:ascii="仿宋" w:hAnsi="仿宋" w:eastAsia="仿宋"/>
                <w:b/>
                <w:szCs w:val="21"/>
              </w:rPr>
            </w:pPr>
            <w:r>
              <w:rPr>
                <w:rFonts w:hint="eastAsia" w:ascii="仿宋" w:hAnsi="仿宋" w:eastAsia="仿宋"/>
                <w:b/>
                <w:szCs w:val="21"/>
              </w:rPr>
              <w:t>人才需求</w:t>
            </w:r>
          </w:p>
          <w:p>
            <w:pPr>
              <w:spacing w:line="500" w:lineRule="exact"/>
              <w:ind w:firstLine="420" w:firstLineChars="200"/>
              <w:rPr>
                <w:rFonts w:ascii="仿宋" w:hAnsi="仿宋" w:eastAsia="仿宋"/>
                <w:szCs w:val="21"/>
              </w:rPr>
            </w:pPr>
            <w:r>
              <w:rPr>
                <w:rFonts w:hint="eastAsia" w:ascii="仿宋" w:hAnsi="仿宋" w:eastAsia="仿宋"/>
                <w:szCs w:val="21"/>
              </w:rPr>
              <w:t>目前上海市有1</w:t>
            </w:r>
            <w:r>
              <w:rPr>
                <w:rFonts w:ascii="仿宋" w:hAnsi="仿宋" w:eastAsia="仿宋"/>
                <w:szCs w:val="21"/>
              </w:rPr>
              <w:t>2</w:t>
            </w:r>
            <w:r>
              <w:rPr>
                <w:rFonts w:hint="eastAsia" w:ascii="仿宋" w:hAnsi="仿宋" w:eastAsia="仿宋"/>
                <w:szCs w:val="21"/>
              </w:rPr>
              <w:t>所公办高校开设了设计学硕士点，由于招生人数有限，学生需求量大，主要涉及相关专业为公共视觉传达设计、环境艺术设计、会展艺术与技术、产品设计、服装艺术设计、陶瓷综合材料等，相对比较传统。</w:t>
            </w:r>
          </w:p>
          <w:p>
            <w:pPr>
              <w:spacing w:before="60" w:line="360" w:lineRule="auto"/>
              <w:ind w:firstLine="420" w:firstLineChars="200"/>
              <w:rPr>
                <w:rFonts w:ascii="仿宋" w:hAnsi="仿宋" w:eastAsia="仿宋"/>
                <w:szCs w:val="21"/>
              </w:rPr>
            </w:pPr>
            <w:r>
              <w:rPr>
                <w:rFonts w:hint="eastAsia" w:ascii="仿宋" w:hAnsi="仿宋" w:eastAsia="仿宋"/>
                <w:color w:val="000000" w:themeColor="text1"/>
                <w:szCs w:val="21"/>
                <w14:textFill>
                  <w14:solidFill>
                    <w14:schemeClr w14:val="tx1"/>
                  </w14:solidFill>
                </w14:textFill>
              </w:rPr>
              <w:t>教育部和文旅部提出关于高质量人才培养的精神，围绕“以文化产业高质量发展为导向，以内容创作、项目策划、创意设计、经营管理、投资运营、文化金融、国际合作等为重点领域，做好人才培养工作”的要求。</w:t>
            </w:r>
          </w:p>
          <w:p>
            <w:pPr>
              <w:spacing w:line="500" w:lineRule="exact"/>
              <w:ind w:firstLine="420" w:firstLineChars="200"/>
              <w:rPr>
                <w:rFonts w:ascii="仿宋" w:hAnsi="仿宋" w:eastAsia="仿宋"/>
                <w:bCs/>
                <w:szCs w:val="21"/>
              </w:rPr>
            </w:pPr>
            <w:r>
              <w:rPr>
                <w:rFonts w:hint="eastAsia" w:ascii="仿宋" w:hAnsi="仿宋" w:eastAsia="仿宋"/>
                <w:szCs w:val="21"/>
              </w:rPr>
              <w:t>2</w:t>
            </w:r>
            <w:r>
              <w:rPr>
                <w:rFonts w:ascii="仿宋" w:hAnsi="仿宋" w:eastAsia="仿宋"/>
                <w:szCs w:val="21"/>
              </w:rPr>
              <w:t>021</w:t>
            </w:r>
            <w:r>
              <w:rPr>
                <w:rFonts w:hint="eastAsia" w:ascii="仿宋" w:hAnsi="仿宋" w:eastAsia="仿宋"/>
                <w:szCs w:val="21"/>
              </w:rPr>
              <w:t>年</w:t>
            </w:r>
            <w:r>
              <w:rPr>
                <w:rFonts w:ascii="仿宋" w:hAnsi="仿宋" w:eastAsia="仿宋"/>
                <w:szCs w:val="21"/>
              </w:rPr>
              <w:t>在文化及相关产业9个</w:t>
            </w:r>
            <w:r>
              <w:rPr>
                <w:rFonts w:hint="eastAsia" w:ascii="仿宋" w:hAnsi="仿宋" w:eastAsia="仿宋"/>
                <w:bCs/>
                <w:szCs w:val="21"/>
              </w:rPr>
              <w:t>行业人才缺口预计高达45万人，学科的设立正满足市场对具有深厚艺术综合素养和强大数字媒体技术能力的复合型人才的需求。</w:t>
            </w:r>
          </w:p>
          <w:p>
            <w:pPr>
              <w:spacing w:line="500" w:lineRule="exact"/>
              <w:ind w:firstLine="420" w:firstLineChars="200"/>
              <w:rPr>
                <w:rFonts w:ascii="仿宋" w:hAnsi="仿宋" w:eastAsia="仿宋"/>
                <w:szCs w:val="21"/>
              </w:rPr>
            </w:pPr>
            <w:r>
              <w:rPr>
                <w:rFonts w:hint="eastAsia" w:ascii="仿宋" w:hAnsi="仿宋" w:eastAsia="仿宋" w:cs="仿宋"/>
                <w:color w:val="000000" w:themeColor="text1"/>
                <w:szCs w:val="21"/>
                <w14:textFill>
                  <w14:solidFill>
                    <w14:schemeClr w14:val="tx1"/>
                  </w14:solidFill>
                </w14:textFill>
              </w:rPr>
              <w:t>秉承</w:t>
            </w:r>
            <w:r>
              <w:rPr>
                <w:rFonts w:hint="eastAsia" w:ascii="仿宋" w:hAnsi="仿宋" w:eastAsia="仿宋"/>
                <w:szCs w:val="21"/>
              </w:rPr>
              <w:t>上外贤达艺术与传媒学院</w:t>
            </w:r>
            <w:r>
              <w:rPr>
                <w:rFonts w:hint="eastAsia" w:ascii="仿宋" w:hAnsi="仿宋" w:eastAsia="仿宋" w:cs="仿宋"/>
                <w:color w:val="000000" w:themeColor="text1"/>
                <w:szCs w:val="21"/>
                <w14:textFill>
                  <w14:solidFill>
                    <w14:schemeClr w14:val="tx1"/>
                  </w14:solidFill>
                </w14:textFill>
              </w:rPr>
              <w:t>“前沿行业需求主导、对接新业态发展”理念，</w:t>
            </w:r>
            <w:r>
              <w:rPr>
                <w:rFonts w:hint="eastAsia" w:ascii="仿宋" w:hAnsi="仿宋" w:eastAsia="仿宋"/>
                <w:szCs w:val="21"/>
              </w:rPr>
              <w:t>提出设立艺术硕士点，分为：数字空间与交互设计、环境空间与地域创新设计、品牌形象与视觉传达设计三个专业方向，以填补上海民办高校空白点。</w:t>
            </w:r>
          </w:p>
          <w:p>
            <w:pPr>
              <w:spacing w:line="500" w:lineRule="exact"/>
              <w:rPr>
                <w:rFonts w:ascii="仿宋" w:hAnsi="仿宋" w:eastAsia="仿宋"/>
                <w:b/>
                <w:szCs w:val="21"/>
              </w:rPr>
            </w:pPr>
            <w:r>
              <w:rPr>
                <w:rFonts w:hint="eastAsia" w:ascii="仿宋" w:hAnsi="仿宋" w:eastAsia="仿宋"/>
                <w:b/>
                <w:szCs w:val="21"/>
              </w:rPr>
              <w:t>2</w:t>
            </w:r>
            <w:r>
              <w:rPr>
                <w:rFonts w:ascii="仿宋" w:hAnsi="仿宋" w:eastAsia="仿宋"/>
                <w:b/>
                <w:szCs w:val="21"/>
              </w:rPr>
              <w:t>.</w:t>
            </w:r>
            <w:r>
              <w:rPr>
                <w:rFonts w:hint="eastAsia" w:ascii="仿宋" w:hAnsi="仿宋" w:eastAsia="仿宋"/>
                <w:b/>
                <w:szCs w:val="21"/>
              </w:rPr>
              <w:t>授权点情况及人才培养</w:t>
            </w:r>
          </w:p>
          <w:p>
            <w:pPr>
              <w:pStyle w:val="19"/>
              <w:spacing w:before="0" w:beforeAutospacing="0" w:after="0" w:afterAutospacing="0" w:line="360" w:lineRule="auto"/>
              <w:ind w:firstLine="424" w:firstLineChars="202"/>
              <w:jc w:val="both"/>
              <w:rPr>
                <w:rFonts w:ascii="仿宋" w:hAnsi="仿宋" w:eastAsia="仿宋" w:cs="仿宋"/>
                <w:sz w:val="21"/>
                <w:szCs w:val="21"/>
              </w:rPr>
            </w:pPr>
            <w:r>
              <w:rPr>
                <w:rFonts w:hint="eastAsia" w:ascii="仿宋" w:hAnsi="仿宋" w:eastAsia="仿宋"/>
                <w:sz w:val="21"/>
                <w:szCs w:val="21"/>
              </w:rPr>
              <w:t>艺术与传媒学院现有本科生</w:t>
            </w:r>
            <w:r>
              <w:rPr>
                <w:rFonts w:ascii="仿宋" w:hAnsi="仿宋" w:eastAsia="仿宋"/>
                <w:sz w:val="21"/>
                <w:szCs w:val="21"/>
              </w:rPr>
              <w:t>1900</w:t>
            </w:r>
            <w:r>
              <w:rPr>
                <w:rFonts w:hint="eastAsia" w:ascii="仿宋" w:hAnsi="仿宋" w:eastAsia="仿宋"/>
                <w:sz w:val="21"/>
                <w:szCs w:val="21"/>
              </w:rPr>
              <w:t>余人。现有本科专业方向数字平面设计、数字影视与动画、室内设计、景观设计、广告专业、新闻专业等，</w:t>
            </w:r>
            <w:r>
              <w:rPr>
                <w:rFonts w:hint="eastAsia" w:ascii="仿宋" w:hAnsi="仿宋" w:eastAsia="仿宋" w:cs="仿宋"/>
                <w:sz w:val="21"/>
                <w:szCs w:val="21"/>
              </w:rPr>
              <w:t>形成了“以艺术为表达、以文化为载体、以科技为驱动”的产教融合三大平台体系，</w:t>
            </w:r>
            <w:bookmarkStart w:id="1" w:name="_Hlk87689168"/>
            <w:r>
              <w:rPr>
                <w:rFonts w:hint="eastAsia" w:ascii="仿宋" w:hAnsi="仿宋" w:eastAsia="仿宋" w:cs="仿宋"/>
                <w:sz w:val="21"/>
                <w:szCs w:val="21"/>
              </w:rPr>
              <w:t>建立了紧跟业态、数字化、科艺融合发展</w:t>
            </w:r>
            <w:bookmarkEnd w:id="1"/>
            <w:r>
              <w:rPr>
                <w:rFonts w:hint="eastAsia" w:ascii="仿宋" w:hAnsi="仿宋" w:eastAsia="仿宋" w:cs="仿宋"/>
                <w:sz w:val="21"/>
                <w:szCs w:val="21"/>
              </w:rPr>
              <w:t>的艺术设计应用型人才培养机制。</w:t>
            </w:r>
          </w:p>
          <w:p>
            <w:pPr>
              <w:spacing w:before="60" w:line="500" w:lineRule="exact"/>
              <w:rPr>
                <w:rFonts w:ascii="仿宋" w:hAnsi="仿宋" w:eastAsia="仿宋"/>
                <w:b/>
                <w:szCs w:val="21"/>
              </w:rPr>
            </w:pPr>
            <w:r>
              <w:rPr>
                <w:rFonts w:hint="eastAsia" w:ascii="仿宋" w:hAnsi="仿宋" w:eastAsia="仿宋"/>
                <w:b/>
                <w:szCs w:val="21"/>
              </w:rPr>
              <w:t>3</w:t>
            </w:r>
            <w:r>
              <w:rPr>
                <w:rFonts w:ascii="仿宋" w:hAnsi="仿宋" w:eastAsia="仿宋"/>
                <w:b/>
                <w:szCs w:val="21"/>
              </w:rPr>
              <w:t>.</w:t>
            </w:r>
            <w:r>
              <w:rPr>
                <w:rFonts w:hint="eastAsia" w:ascii="仿宋" w:hAnsi="仿宋" w:eastAsia="仿宋"/>
                <w:b/>
                <w:szCs w:val="21"/>
              </w:rPr>
              <w:t>就业情况</w:t>
            </w:r>
          </w:p>
          <w:p>
            <w:pPr>
              <w:spacing w:before="60" w:line="500" w:lineRule="exact"/>
              <w:ind w:firstLine="420" w:firstLineChars="200"/>
              <w:jc w:val="left"/>
              <w:rPr>
                <w:rFonts w:ascii="仿宋" w:hAnsi="仿宋" w:eastAsia="仿宋"/>
                <w:bCs/>
                <w:szCs w:val="21"/>
              </w:rPr>
            </w:pPr>
            <w:r>
              <w:rPr>
                <w:rFonts w:hint="eastAsia" w:ascii="仿宋" w:hAnsi="仿宋" w:eastAsia="仿宋"/>
                <w:szCs w:val="21"/>
              </w:rPr>
              <w:t>就业率逐年上升：从201</w:t>
            </w:r>
            <w:r>
              <w:rPr>
                <w:rFonts w:ascii="仿宋" w:hAnsi="仿宋" w:eastAsia="仿宋"/>
                <w:szCs w:val="21"/>
              </w:rPr>
              <w:t>8</w:t>
            </w:r>
            <w:r>
              <w:rPr>
                <w:rFonts w:hint="eastAsia" w:ascii="仿宋" w:hAnsi="仿宋" w:eastAsia="仿宋"/>
                <w:szCs w:val="21"/>
              </w:rPr>
              <w:t>年的</w:t>
            </w:r>
            <w:r>
              <w:rPr>
                <w:rFonts w:ascii="仿宋" w:hAnsi="仿宋" w:eastAsia="仿宋"/>
                <w:szCs w:val="21"/>
              </w:rPr>
              <w:t>89.83</w:t>
            </w:r>
            <w:r>
              <w:rPr>
                <w:rFonts w:hint="eastAsia" w:ascii="仿宋" w:hAnsi="仿宋" w:eastAsia="仿宋"/>
                <w:szCs w:val="21"/>
              </w:rPr>
              <w:t>%上升到2021年的95.04%</w:t>
            </w:r>
            <w:r>
              <w:rPr>
                <w:rFonts w:ascii="仿宋" w:hAnsi="仿宋" w:eastAsia="仿宋"/>
                <w:bCs/>
                <w:szCs w:val="21"/>
              </w:rPr>
              <w:t xml:space="preserve"> </w:t>
            </w:r>
            <w:r>
              <w:rPr>
                <w:rFonts w:hint="eastAsia" w:ascii="仿宋" w:hAnsi="仿宋" w:eastAsia="仿宋"/>
                <w:bCs/>
                <w:szCs w:val="21"/>
              </w:rPr>
              <w:t>。学生就业方向对口度较高，主要集中于新媒体、游戏、室内设计、景观设计等行业，或从事文化宣传和美术教育工作等。</w:t>
            </w:r>
          </w:p>
          <w:p>
            <w:pPr>
              <w:spacing w:before="60" w:line="500" w:lineRule="exact"/>
              <w:ind w:firstLine="420" w:firstLineChars="200"/>
              <w:jc w:val="left"/>
              <w:rPr>
                <w:rFonts w:ascii="仿宋" w:hAnsi="仿宋" w:eastAsia="仿宋"/>
                <w:bCs/>
                <w:szCs w:val="21"/>
              </w:rPr>
            </w:pPr>
          </w:p>
          <w:p>
            <w:pPr>
              <w:spacing w:before="60" w:line="500" w:lineRule="exact"/>
              <w:ind w:firstLine="420" w:firstLineChars="200"/>
              <w:jc w:val="left"/>
              <w:rPr>
                <w:rFonts w:ascii="仿宋" w:hAnsi="仿宋" w:eastAsia="仿宋"/>
                <w:bCs/>
                <w:szCs w:val="21"/>
              </w:rPr>
            </w:pPr>
          </w:p>
          <w:p>
            <w:pPr>
              <w:spacing w:before="60" w:line="500" w:lineRule="exact"/>
              <w:ind w:firstLine="420" w:firstLineChars="200"/>
              <w:jc w:val="left"/>
              <w:rPr>
                <w:rFonts w:ascii="仿宋" w:hAnsi="仿宋" w:eastAsia="仿宋"/>
                <w:bCs/>
                <w:szCs w:val="21"/>
              </w:rPr>
            </w:pPr>
          </w:p>
          <w:p>
            <w:pPr>
              <w:spacing w:before="60" w:line="500" w:lineRule="exact"/>
              <w:ind w:firstLine="420" w:firstLineChars="200"/>
              <w:jc w:val="left"/>
              <w:rPr>
                <w:rFonts w:eastAsia="仿宋_GB2312"/>
                <w:bCs/>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8" w:space="0"/>
          </w:tblBorders>
          <w:tblCellMar>
            <w:top w:w="0" w:type="dxa"/>
            <w:left w:w="28" w:type="dxa"/>
            <w:bottom w:w="0" w:type="dxa"/>
            <w:right w:w="28" w:type="dxa"/>
          </w:tblCellMar>
        </w:tblPrEx>
        <w:trPr>
          <w:trHeight w:val="4491" w:hRule="atLeast"/>
          <w:jc w:val="center"/>
        </w:trPr>
        <w:tc>
          <w:tcPr>
            <w:tcW w:w="9639" w:type="dxa"/>
            <w:tcBorders>
              <w:bottom w:val="single" w:color="auto" w:sz="12" w:space="0"/>
            </w:tcBorders>
          </w:tcPr>
          <w:p>
            <w:pPr>
              <w:pStyle w:val="75"/>
              <w:snapToGrid w:val="0"/>
              <w:spacing w:before="0" w:after="0"/>
              <w:rPr>
                <w:rFonts w:ascii="Times New Roman" w:eastAsia="仿宋_GB2312"/>
                <w:b/>
                <w:bCs/>
                <w:color w:val="000000" w:themeColor="text1"/>
                <w:kern w:val="2"/>
                <w:szCs w:val="21"/>
                <w14:textFill>
                  <w14:solidFill>
                    <w14:schemeClr w14:val="tx1"/>
                  </w14:solidFill>
                </w14:textFill>
              </w:rPr>
            </w:pPr>
            <w:r>
              <w:rPr>
                <w:rFonts w:hint="eastAsia" w:ascii="Times New Roman" w:eastAsia="仿宋_GB2312"/>
                <w:b/>
                <w:bCs/>
                <w:color w:val="000000" w:themeColor="text1"/>
                <w:kern w:val="2"/>
                <w:szCs w:val="21"/>
                <w14:textFill>
                  <w14:solidFill>
                    <w14:schemeClr w14:val="tx1"/>
                  </w14:solidFill>
                </w14:textFill>
              </w:rPr>
              <w:t>I-2  简要分析本申请点的必要性、特色与优势</w:t>
            </w:r>
            <w:r>
              <w:rPr>
                <w:rFonts w:hint="eastAsia" w:ascii="Times New Roman" w:eastAsia="仿宋_GB2312"/>
                <w:b/>
                <w:bCs/>
                <w:kern w:val="2"/>
                <w:szCs w:val="21"/>
              </w:rPr>
              <w:t>、与行业或职业发展的衔接、人</w:t>
            </w:r>
            <w:r>
              <w:rPr>
                <w:rFonts w:hint="eastAsia" w:ascii="Times New Roman" w:eastAsia="仿宋_GB2312"/>
                <w:b/>
                <w:bCs/>
                <w:color w:val="000000" w:themeColor="text1"/>
                <w:kern w:val="2"/>
                <w:szCs w:val="21"/>
                <w14:textFill>
                  <w14:solidFill>
                    <w14:schemeClr w14:val="tx1"/>
                  </w14:solidFill>
                </w14:textFill>
              </w:rPr>
              <w:t>才培养及思想政治教育状况等有关内容。（限600字）</w:t>
            </w:r>
          </w:p>
          <w:p>
            <w:pPr>
              <w:pStyle w:val="75"/>
              <w:snapToGrid w:val="0"/>
              <w:spacing w:before="0" w:after="0" w:line="500" w:lineRule="exact"/>
              <w:rPr>
                <w:rFonts w:ascii="仿宋" w:hAnsi="仿宋" w:eastAsia="仿宋"/>
                <w:b/>
                <w:bCs/>
                <w:color w:val="000000" w:themeColor="text1"/>
                <w:kern w:val="2"/>
                <w:szCs w:val="21"/>
                <w14:textFill>
                  <w14:solidFill>
                    <w14:schemeClr w14:val="tx1"/>
                  </w14:solidFill>
                </w14:textFill>
              </w:rPr>
            </w:pPr>
            <w:r>
              <w:rPr>
                <w:rFonts w:hint="eastAsia" w:ascii="仿宋" w:hAnsi="仿宋" w:eastAsia="仿宋"/>
                <w:b/>
                <w:bCs/>
                <w:color w:val="000000" w:themeColor="text1"/>
                <w:kern w:val="2"/>
                <w:szCs w:val="21"/>
                <w14:textFill>
                  <w14:solidFill>
                    <w14:schemeClr w14:val="tx1"/>
                  </w14:solidFill>
                </w14:textFill>
              </w:rPr>
              <w:t>必要性：</w:t>
            </w:r>
          </w:p>
          <w:p>
            <w:pPr>
              <w:spacing w:line="500" w:lineRule="exact"/>
              <w:ind w:firstLine="420" w:firstLineChars="200"/>
              <w:rPr>
                <w:rFonts w:ascii="仿宋" w:hAnsi="仿宋" w:eastAsia="仿宋"/>
                <w:szCs w:val="21"/>
              </w:rPr>
            </w:pPr>
            <w:r>
              <w:rPr>
                <w:rFonts w:hint="eastAsia" w:ascii="仿宋" w:hAnsi="仿宋" w:eastAsia="仿宋"/>
                <w:szCs w:val="21"/>
              </w:rPr>
              <w:t>《上海建设世界一流“设计之都”的若干意见》提出：</w:t>
            </w:r>
            <w:r>
              <w:rPr>
                <w:rFonts w:ascii="仿宋" w:hAnsi="仿宋" w:eastAsia="仿宋"/>
                <w:spacing w:val="8"/>
                <w:szCs w:val="21"/>
                <w:shd w:val="clear" w:color="auto" w:fill="FFFFFF"/>
              </w:rPr>
              <w:t>以“设计创新型城市”，将设计理念和设计服务全面融入贯穿于城市的产业发展、空间环境、公共服务、民众生活和城市品牌五个维度</w:t>
            </w:r>
            <w:r>
              <w:rPr>
                <w:rFonts w:hint="eastAsia" w:ascii="仿宋" w:hAnsi="仿宋" w:eastAsia="仿宋"/>
                <w:szCs w:val="21"/>
              </w:rPr>
              <w:t>。</w:t>
            </w:r>
          </w:p>
          <w:p>
            <w:pPr>
              <w:spacing w:line="500" w:lineRule="exact"/>
              <w:ind w:firstLine="360" w:firstLineChars="200"/>
              <w:rPr>
                <w:rFonts w:ascii="仿宋" w:hAnsi="仿宋" w:eastAsia="仿宋"/>
                <w:szCs w:val="21"/>
              </w:rPr>
            </w:pPr>
            <w:r>
              <w:rPr>
                <w:rFonts w:hint="eastAsia" w:ascii="仿宋" w:hAnsi="仿宋" w:eastAsia="仿宋" w:cs="宋体"/>
                <w:spacing w:val="-15"/>
                <w:kern w:val="36"/>
                <w:szCs w:val="21"/>
              </w:rPr>
              <w:t>上海文创“5</w:t>
            </w:r>
            <w:r>
              <w:rPr>
                <w:rFonts w:ascii="仿宋" w:hAnsi="仿宋" w:eastAsia="仿宋" w:cs="宋体"/>
                <w:spacing w:val="-15"/>
                <w:kern w:val="36"/>
                <w:szCs w:val="21"/>
              </w:rPr>
              <w:t>0</w:t>
            </w:r>
            <w:r>
              <w:rPr>
                <w:rFonts w:hint="eastAsia" w:ascii="仿宋" w:hAnsi="仿宋" w:eastAsia="仿宋" w:cs="宋体"/>
                <w:spacing w:val="-15"/>
                <w:kern w:val="36"/>
                <w:szCs w:val="21"/>
              </w:rPr>
              <w:t>条”提出</w:t>
            </w:r>
            <w:r>
              <w:rPr>
                <w:rFonts w:hint="eastAsia" w:ascii="仿宋" w:hAnsi="仿宋" w:eastAsia="仿宋" w:cs="宋体"/>
                <w:kern w:val="0"/>
                <w:szCs w:val="21"/>
              </w:rPr>
              <w:t>坚持文化强市，大力提升城市文化软实力。</w:t>
            </w:r>
          </w:p>
          <w:p>
            <w:pPr>
              <w:spacing w:line="500" w:lineRule="exact"/>
              <w:ind w:firstLine="420" w:firstLineChars="200"/>
              <w:rPr>
                <w:rFonts w:ascii="仿宋" w:hAnsi="仿宋" w:eastAsia="仿宋"/>
                <w:szCs w:val="21"/>
              </w:rPr>
            </w:pPr>
            <w:r>
              <w:rPr>
                <w:rFonts w:hint="eastAsia" w:ascii="仿宋" w:hAnsi="仿宋" w:eastAsia="仿宋" w:cs="仿宋"/>
                <w:szCs w:val="21"/>
              </w:rPr>
              <w:t>文旅部要求全面推进“创意下乡”工作，促进发展乡村特色文化产业。</w:t>
            </w:r>
            <w:r>
              <w:rPr>
                <w:rFonts w:hint="eastAsia" w:ascii="仿宋" w:hAnsi="仿宋" w:eastAsia="仿宋"/>
                <w:szCs w:val="21"/>
              </w:rPr>
              <w:t>上外贤达学院学院</w:t>
            </w:r>
            <w:r>
              <w:rPr>
                <w:rFonts w:hint="eastAsia" w:ascii="仿宋" w:hAnsi="仿宋" w:eastAsia="仿宋"/>
                <w:bCs/>
                <w:szCs w:val="21"/>
              </w:rPr>
              <w:t>地处上海崇明区，是崇明唯一一所全日制高校，通过乡村振兴、文化赋能</w:t>
            </w:r>
            <w:r>
              <w:rPr>
                <w:rFonts w:hint="eastAsia" w:ascii="仿宋" w:hAnsi="仿宋" w:eastAsia="仿宋"/>
                <w:szCs w:val="21"/>
              </w:rPr>
              <w:t>崇明建设成为具有全球引领示范作用的世界级生态岛。</w:t>
            </w:r>
          </w:p>
          <w:p>
            <w:pPr>
              <w:pStyle w:val="75"/>
              <w:snapToGrid w:val="0"/>
              <w:spacing w:before="0" w:after="0" w:line="500" w:lineRule="exact"/>
              <w:rPr>
                <w:rFonts w:ascii="仿宋" w:hAnsi="仿宋" w:eastAsia="仿宋"/>
                <w:b/>
                <w:bCs/>
                <w:kern w:val="2"/>
                <w:szCs w:val="21"/>
              </w:rPr>
            </w:pPr>
            <w:r>
              <w:rPr>
                <w:rFonts w:hint="eastAsia" w:ascii="仿宋" w:hAnsi="仿宋" w:eastAsia="仿宋"/>
                <w:b/>
                <w:bCs/>
                <w:kern w:val="2"/>
                <w:szCs w:val="21"/>
              </w:rPr>
              <w:t>特色与优势：</w:t>
            </w:r>
          </w:p>
          <w:p>
            <w:pPr>
              <w:pStyle w:val="19"/>
              <w:spacing w:before="0" w:beforeAutospacing="0" w:after="0" w:afterAutospacing="0" w:line="360" w:lineRule="auto"/>
              <w:ind w:firstLine="420" w:firstLineChars="200"/>
              <w:jc w:val="both"/>
              <w:rPr>
                <w:rFonts w:ascii="仿宋" w:hAnsi="仿宋" w:eastAsia="仿宋"/>
                <w:bCs/>
                <w:kern w:val="2"/>
                <w:sz w:val="21"/>
                <w:szCs w:val="21"/>
              </w:rPr>
            </w:pPr>
            <w:r>
              <w:rPr>
                <w:rFonts w:hint="eastAsia" w:ascii="仿宋" w:hAnsi="仿宋" w:eastAsia="仿宋"/>
                <w:bCs/>
                <w:kern w:val="2"/>
                <w:sz w:val="21"/>
                <w:szCs w:val="21"/>
              </w:rPr>
              <w:t>依靠区域优势，进行前沿设计研究，</w:t>
            </w:r>
            <w:r>
              <w:rPr>
                <w:rFonts w:hint="eastAsia" w:ascii="仿宋" w:hAnsi="仿宋" w:eastAsia="仿宋"/>
                <w:sz w:val="21"/>
                <w:szCs w:val="21"/>
              </w:rPr>
              <w:t>获上海市教委《以艺术设计实践教学驱动崇明节展品牌建设》、《崇明非遗文化艺术创新工作室》等省部级项目</w:t>
            </w:r>
            <w:r>
              <w:rPr>
                <w:rFonts w:ascii="仿宋" w:hAnsi="仿宋" w:eastAsia="仿宋"/>
                <w:sz w:val="21"/>
                <w:szCs w:val="21"/>
              </w:rPr>
              <w:t>4</w:t>
            </w:r>
            <w:r>
              <w:rPr>
                <w:rFonts w:hint="eastAsia" w:ascii="仿宋" w:hAnsi="仿宋" w:eastAsia="仿宋"/>
                <w:sz w:val="21"/>
                <w:szCs w:val="21"/>
              </w:rPr>
              <w:t>项。</w:t>
            </w:r>
          </w:p>
          <w:p>
            <w:pPr>
              <w:pStyle w:val="19"/>
              <w:spacing w:before="0" w:beforeAutospacing="0" w:after="0" w:afterAutospacing="0" w:line="360" w:lineRule="auto"/>
              <w:ind w:firstLine="420" w:firstLineChars="200"/>
              <w:jc w:val="both"/>
              <w:rPr>
                <w:rFonts w:ascii="仿宋" w:hAnsi="仿宋" w:eastAsia="仿宋"/>
                <w:sz w:val="21"/>
                <w:szCs w:val="21"/>
              </w:rPr>
            </w:pPr>
            <w:r>
              <w:rPr>
                <w:rFonts w:hint="eastAsia" w:ascii="仿宋" w:hAnsi="仿宋" w:eastAsia="仿宋"/>
                <w:bCs/>
                <w:kern w:val="2"/>
                <w:sz w:val="21"/>
                <w:szCs w:val="21"/>
              </w:rPr>
              <w:t>凝练崇明文化、非遗文化与当下创新设计智慧，立足传承创新</w:t>
            </w:r>
            <w:r>
              <w:rPr>
                <w:rFonts w:hint="eastAsia" w:ascii="仿宋" w:hAnsi="仿宋" w:eastAsia="仿宋"/>
                <w:sz w:val="21"/>
                <w:szCs w:val="21"/>
              </w:rPr>
              <w:t>，</w:t>
            </w:r>
            <w:r>
              <w:rPr>
                <w:rFonts w:hint="eastAsia" w:ascii="仿宋" w:hAnsi="仿宋" w:eastAsia="仿宋"/>
                <w:bCs/>
                <w:kern w:val="2"/>
                <w:sz w:val="21"/>
                <w:szCs w:val="21"/>
              </w:rPr>
              <w:t>完成了崇明</w:t>
            </w:r>
            <w:r>
              <w:rPr>
                <w:rFonts w:hint="eastAsia" w:ascii="仿宋" w:hAnsi="仿宋" w:eastAsia="仿宋"/>
                <w:sz w:val="21"/>
                <w:szCs w:val="21"/>
              </w:rPr>
              <w:t>“一镇一品”、 “崇明竹绎、土布、色彩工作坊”，实现了多点位反哺教学。</w:t>
            </w:r>
          </w:p>
          <w:p>
            <w:pPr>
              <w:pStyle w:val="19"/>
              <w:spacing w:before="0" w:beforeAutospacing="0" w:after="0" w:afterAutospacing="0" w:line="360" w:lineRule="auto"/>
              <w:ind w:firstLine="420" w:firstLineChars="200"/>
              <w:jc w:val="both"/>
              <w:rPr>
                <w:rFonts w:ascii="仿宋" w:hAnsi="仿宋" w:eastAsia="仿宋" w:cs="仿宋"/>
                <w:strike/>
                <w:sz w:val="21"/>
                <w:szCs w:val="21"/>
              </w:rPr>
            </w:pPr>
            <w:r>
              <w:rPr>
                <w:rFonts w:hint="eastAsia" w:ascii="仿宋" w:hAnsi="仿宋" w:eastAsia="仿宋" w:cs="仿宋"/>
                <w:sz w:val="21"/>
                <w:szCs w:val="21"/>
              </w:rPr>
              <w:t>组建了创新师资团队应对新业态发展，，近两年师生获得如汇创青春、NCDA等国内外设计类奖项2</w:t>
            </w:r>
            <w:r>
              <w:rPr>
                <w:rFonts w:ascii="仿宋" w:hAnsi="仿宋" w:eastAsia="仿宋" w:cs="仿宋"/>
                <w:sz w:val="21"/>
                <w:szCs w:val="21"/>
              </w:rPr>
              <w:t>00</w:t>
            </w:r>
            <w:r>
              <w:rPr>
                <w:rFonts w:hint="eastAsia" w:ascii="仿宋" w:hAnsi="仿宋" w:eastAsia="仿宋" w:cs="仿宋"/>
                <w:sz w:val="21"/>
                <w:szCs w:val="21"/>
              </w:rPr>
              <w:t>余项。</w:t>
            </w:r>
          </w:p>
          <w:p>
            <w:pPr>
              <w:pStyle w:val="19"/>
              <w:spacing w:before="0" w:beforeAutospacing="0" w:after="0" w:afterAutospacing="0" w:line="360" w:lineRule="auto"/>
              <w:ind w:firstLine="420" w:firstLineChars="200"/>
              <w:jc w:val="both"/>
              <w:rPr>
                <w:rFonts w:ascii="仿宋" w:hAnsi="仿宋" w:eastAsia="仿宋" w:cs="仿宋"/>
                <w:sz w:val="21"/>
                <w:szCs w:val="21"/>
                <w:lang w:val="zh-TW"/>
              </w:rPr>
            </w:pPr>
            <w:r>
              <w:rPr>
                <w:rFonts w:hint="eastAsia" w:ascii="仿宋" w:hAnsi="仿宋" w:eastAsia="仿宋" w:cs="仿宋"/>
                <w:sz w:val="21"/>
                <w:szCs w:val="21"/>
                <w:lang w:val="zh-TW"/>
              </w:rPr>
              <w:t>创办了全国民办高校艺术教育与文化创意产业联盟（简称文教联盟）</w:t>
            </w:r>
            <w:r>
              <w:rPr>
                <w:rFonts w:hint="eastAsia" w:ascii="仿宋" w:hAnsi="仿宋" w:eastAsia="仿宋" w:cs="仿宋"/>
                <w:sz w:val="21"/>
                <w:szCs w:val="21"/>
              </w:rPr>
              <w:t>，</w:t>
            </w:r>
            <w:r>
              <w:rPr>
                <w:rFonts w:hint="eastAsia" w:ascii="仿宋" w:hAnsi="仿宋" w:eastAsia="仿宋" w:cs="仿宋"/>
                <w:sz w:val="21"/>
                <w:szCs w:val="21"/>
                <w:lang w:val="zh-TW"/>
              </w:rPr>
              <w:t>践行</w:t>
            </w:r>
            <w:r>
              <w:rPr>
                <w:rFonts w:hint="eastAsia" w:ascii="仿宋" w:hAnsi="仿宋" w:eastAsia="仿宋" w:cs="仿宋"/>
                <w:sz w:val="21"/>
                <w:szCs w:val="21"/>
              </w:rPr>
              <w:t xml:space="preserve"> “</w:t>
            </w:r>
            <w:r>
              <w:rPr>
                <w:rFonts w:hint="eastAsia" w:ascii="仿宋" w:hAnsi="仿宋" w:eastAsia="仿宋" w:cs="仿宋"/>
                <w:sz w:val="21"/>
                <w:szCs w:val="21"/>
                <w:lang w:val="zh-TW"/>
              </w:rPr>
              <w:t>国艺</w:t>
            </w:r>
            <w:r>
              <w:rPr>
                <w:rFonts w:hint="eastAsia" w:ascii="仿宋" w:hAnsi="仿宋" w:eastAsia="仿宋" w:cs="仿宋"/>
                <w:sz w:val="21"/>
                <w:szCs w:val="21"/>
              </w:rPr>
              <w:t>·</w:t>
            </w:r>
            <w:r>
              <w:rPr>
                <w:rFonts w:hint="eastAsia" w:ascii="仿宋" w:hAnsi="仿宋" w:eastAsia="仿宋" w:cs="仿宋"/>
                <w:sz w:val="21"/>
                <w:szCs w:val="21"/>
                <w:lang w:val="zh-TW"/>
              </w:rPr>
              <w:t>再造</w:t>
            </w:r>
            <w:r>
              <w:rPr>
                <w:rFonts w:hint="eastAsia" w:ascii="仿宋" w:hAnsi="仿宋" w:eastAsia="仿宋" w:cs="仿宋"/>
                <w:sz w:val="21"/>
                <w:szCs w:val="21"/>
              </w:rPr>
              <w:t>”</w:t>
            </w:r>
            <w:r>
              <w:rPr>
                <w:rFonts w:hint="eastAsia" w:ascii="仿宋" w:hAnsi="仿宋" w:eastAsia="仿宋" w:cs="仿宋"/>
                <w:sz w:val="21"/>
                <w:szCs w:val="21"/>
                <w:lang w:val="zh-TW"/>
              </w:rPr>
              <w:t>行动计划，共建产学研公共服务平台，提升学术影响力。</w:t>
            </w:r>
          </w:p>
          <w:p>
            <w:pPr>
              <w:pStyle w:val="19"/>
              <w:spacing w:before="0" w:beforeAutospacing="0" w:after="0" w:afterAutospacing="0" w:line="360" w:lineRule="auto"/>
              <w:ind w:firstLine="420" w:firstLineChars="200"/>
              <w:jc w:val="both"/>
              <w:rPr>
                <w:rFonts w:ascii="仿宋" w:hAnsi="仿宋" w:eastAsia="仿宋"/>
                <w:sz w:val="21"/>
                <w:szCs w:val="21"/>
              </w:rPr>
            </w:pPr>
            <w:r>
              <w:rPr>
                <w:rFonts w:hint="eastAsia" w:ascii="仿宋" w:hAnsi="仿宋" w:eastAsia="仿宋" w:cs="仿宋"/>
                <w:sz w:val="21"/>
                <w:szCs w:val="21"/>
                <w:lang w:val="zh-TW"/>
              </w:rPr>
              <w:t>与上海青年报联合主办首届长三角文创设计大赛，辐射国内外高校60余所，助推非遗传承与创新。</w:t>
            </w:r>
          </w:p>
          <w:p>
            <w:pPr>
              <w:pStyle w:val="75"/>
              <w:snapToGrid w:val="0"/>
              <w:spacing w:before="0" w:after="0" w:line="500" w:lineRule="exact"/>
              <w:rPr>
                <w:rFonts w:ascii="仿宋" w:hAnsi="仿宋" w:eastAsia="仿宋"/>
                <w:b/>
                <w:bCs/>
                <w:color w:val="000000" w:themeColor="text1"/>
                <w:kern w:val="2"/>
                <w:szCs w:val="21"/>
                <w14:textFill>
                  <w14:solidFill>
                    <w14:schemeClr w14:val="tx1"/>
                  </w14:solidFill>
                </w14:textFill>
              </w:rPr>
            </w:pPr>
            <w:r>
              <w:rPr>
                <w:rFonts w:hint="eastAsia" w:ascii="仿宋" w:hAnsi="仿宋" w:eastAsia="仿宋"/>
                <w:b/>
                <w:bCs/>
                <w:color w:val="000000" w:themeColor="text1"/>
                <w:kern w:val="2"/>
                <w:szCs w:val="21"/>
                <w14:textFill>
                  <w14:solidFill>
                    <w14:schemeClr w14:val="tx1"/>
                  </w14:solidFill>
                </w14:textFill>
              </w:rPr>
              <w:t>人才培养及思想政治教育状况：</w:t>
            </w:r>
          </w:p>
          <w:p>
            <w:pPr>
              <w:pStyle w:val="75"/>
              <w:snapToGrid w:val="0"/>
              <w:spacing w:before="0" w:after="0" w:line="500" w:lineRule="exact"/>
              <w:ind w:firstLine="420" w:firstLineChars="200"/>
              <w:rPr>
                <w:rFonts w:ascii="仿宋" w:hAnsi="仿宋" w:eastAsia="仿宋"/>
                <w:bCs/>
                <w:color w:val="000000" w:themeColor="text1"/>
                <w:kern w:val="2"/>
                <w:szCs w:val="21"/>
                <w14:textFill>
                  <w14:solidFill>
                    <w14:schemeClr w14:val="tx1"/>
                  </w14:solidFill>
                </w14:textFill>
              </w:rPr>
            </w:pPr>
            <w:r>
              <w:rPr>
                <w:rFonts w:hint="eastAsia" w:ascii="仿宋" w:hAnsi="仿宋" w:eastAsia="仿宋"/>
                <w:bCs/>
                <w:color w:val="000000" w:themeColor="text1"/>
                <w:kern w:val="2"/>
                <w:szCs w:val="21"/>
                <w14:textFill>
                  <w14:solidFill>
                    <w14:schemeClr w14:val="tx1"/>
                  </w14:solidFill>
                </w14:textFill>
              </w:rPr>
              <w:t>以“科技为驱动、艺术为表达、媒介为载体”为专业核心，培养学生具备较强的审美能力和艺术素养，并进行相关的策划和完整的创作，使学生在实践上具备较高的团队协作能力与原创精神。</w:t>
            </w:r>
          </w:p>
          <w:p>
            <w:pPr>
              <w:pStyle w:val="75"/>
              <w:snapToGrid w:val="0"/>
              <w:spacing w:before="0" w:after="0" w:line="500" w:lineRule="exact"/>
              <w:rPr>
                <w:rFonts w:ascii="Times New Roman" w:eastAsia="仿宋_GB2312"/>
                <w:bCs/>
                <w:color w:val="000000" w:themeColor="text1"/>
                <w:kern w:val="2"/>
                <w:szCs w:val="21"/>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8" w:space="0"/>
          </w:tblBorders>
          <w:tblCellMar>
            <w:top w:w="0" w:type="dxa"/>
            <w:left w:w="28" w:type="dxa"/>
            <w:bottom w:w="0" w:type="dxa"/>
            <w:right w:w="28" w:type="dxa"/>
          </w:tblCellMar>
        </w:tblPrEx>
        <w:trPr>
          <w:trHeight w:val="3560" w:hRule="atLeast"/>
          <w:jc w:val="center"/>
        </w:trPr>
        <w:tc>
          <w:tcPr>
            <w:tcW w:w="9639" w:type="dxa"/>
            <w:tcBorders>
              <w:top w:val="single" w:color="auto" w:sz="12" w:space="0"/>
            </w:tcBorders>
          </w:tcPr>
          <w:p>
            <w:pPr>
              <w:spacing w:before="60"/>
              <w:rPr>
                <w:rFonts w:eastAsia="仿宋_GB2312"/>
                <w:b/>
                <w:bCs/>
                <w:color w:val="000000" w:themeColor="text1"/>
                <w:szCs w:val="21"/>
                <w14:textFill>
                  <w14:solidFill>
                    <w14:schemeClr w14:val="tx1"/>
                  </w14:solidFill>
                </w14:textFill>
              </w:rPr>
            </w:pPr>
            <w:r>
              <w:rPr>
                <w:rFonts w:hint="eastAsia" w:eastAsia="仿宋_GB2312"/>
                <w:b/>
                <w:bCs/>
                <w:color w:val="000000" w:themeColor="text1"/>
                <w:szCs w:val="21"/>
                <w14:textFill>
                  <w14:solidFill>
                    <w14:schemeClr w14:val="tx1"/>
                  </w14:solidFill>
                </w14:textFill>
              </w:rPr>
              <w:t>I-3  简要分析本申请点的主要不足与短板。（限300字）</w:t>
            </w:r>
          </w:p>
          <w:p>
            <w:pPr>
              <w:autoSpaceDE w:val="0"/>
              <w:autoSpaceDN w:val="0"/>
              <w:adjustRightInd w:val="0"/>
              <w:spacing w:line="360" w:lineRule="auto"/>
              <w:ind w:firstLine="420" w:firstLineChars="200"/>
              <w:jc w:val="left"/>
              <w:rPr>
                <w:rFonts w:ascii="仿宋" w:hAnsi="仿宋" w:eastAsia="仿宋" w:cs="仿宋_GB2312"/>
                <w:kern w:val="0"/>
                <w:szCs w:val="21"/>
              </w:rPr>
            </w:pPr>
            <w:r>
              <w:rPr>
                <w:rFonts w:hint="eastAsia" w:ascii="仿宋" w:hAnsi="仿宋" w:eastAsia="仿宋" w:cs="仿宋_GB2312"/>
                <w:kern w:val="0"/>
                <w:szCs w:val="21"/>
              </w:rPr>
              <w:t>对接国家战略，培养“具有国际视野，看齐世界一流水平”的高端设计创新人才，对标国际一流学科，本申请点有以下不足和诸多差距。</w:t>
            </w:r>
          </w:p>
          <w:p>
            <w:pPr>
              <w:spacing w:before="60" w:line="360" w:lineRule="auto"/>
              <w:rPr>
                <w:rFonts w:ascii="仿宋" w:hAnsi="仿宋" w:eastAsia="仿宋"/>
                <w:bCs/>
                <w:szCs w:val="21"/>
              </w:rPr>
            </w:pPr>
            <w:r>
              <w:rPr>
                <w:rFonts w:ascii="仿宋" w:hAnsi="仿宋" w:eastAsia="仿宋"/>
                <w:bCs/>
                <w:color w:val="000000" w:themeColor="text1"/>
                <w:szCs w:val="21"/>
                <w14:textFill>
                  <w14:solidFill>
                    <w14:schemeClr w14:val="tx1"/>
                  </w14:solidFill>
                </w14:textFill>
              </w:rPr>
              <w:t>1</w:t>
            </w:r>
            <w:r>
              <w:rPr>
                <w:rFonts w:hint="eastAsia" w:ascii="仿宋" w:hAnsi="仿宋" w:eastAsia="仿宋"/>
                <w:bCs/>
                <w:color w:val="000000" w:themeColor="text1"/>
                <w:szCs w:val="21"/>
                <w14:textFill>
                  <w14:solidFill>
                    <w14:schemeClr w14:val="tx1"/>
                  </w14:solidFill>
                </w14:textFill>
              </w:rPr>
              <w:t>、</w:t>
            </w:r>
            <w:r>
              <w:rPr>
                <w:rFonts w:hint="eastAsia" w:ascii="仿宋" w:hAnsi="仿宋" w:eastAsia="仿宋"/>
                <w:b/>
                <w:bCs/>
                <w:szCs w:val="21"/>
              </w:rPr>
              <w:t>专业特色与人才培养的建设</w:t>
            </w:r>
          </w:p>
          <w:p>
            <w:pPr>
              <w:spacing w:before="60" w:line="360" w:lineRule="auto"/>
              <w:ind w:firstLine="420" w:firstLineChars="200"/>
              <w:rPr>
                <w:rFonts w:ascii="仿宋" w:hAnsi="仿宋" w:eastAsia="仿宋"/>
                <w:bCs/>
                <w:szCs w:val="21"/>
              </w:rPr>
            </w:pPr>
            <w:r>
              <w:rPr>
                <w:rFonts w:hint="eastAsia" w:ascii="仿宋" w:hAnsi="仿宋" w:eastAsia="仿宋"/>
                <w:bCs/>
                <w:szCs w:val="21"/>
              </w:rPr>
              <w:t>如何进一步优化方向，如何精准定位培养目标，形成差异化发展，树特色、立品牌；如何解决市场环境、技术迭代、跨学科知识结构需求带来的动态化、交叉型的课程体系与教学内涵改革，加强复合型、应用型硕士学位人才培养；如何加强专业建设，从创新角度出发，聚焦业态发展，提高国际化层次。</w:t>
            </w:r>
          </w:p>
          <w:p>
            <w:pPr>
              <w:spacing w:before="60" w:line="360" w:lineRule="auto"/>
              <w:rPr>
                <w:rFonts w:ascii="仿宋" w:hAnsi="仿宋" w:eastAsia="仿宋"/>
                <w:bCs/>
                <w:szCs w:val="21"/>
              </w:rPr>
            </w:pPr>
            <w:r>
              <w:rPr>
                <w:rFonts w:hint="eastAsia" w:ascii="仿宋" w:hAnsi="仿宋" w:eastAsia="仿宋"/>
                <w:bCs/>
                <w:szCs w:val="21"/>
              </w:rPr>
              <w:t>2、</w:t>
            </w:r>
            <w:r>
              <w:rPr>
                <w:rFonts w:hint="eastAsia" w:ascii="仿宋" w:hAnsi="仿宋" w:eastAsia="仿宋"/>
                <w:b/>
                <w:bCs/>
                <w:szCs w:val="21"/>
              </w:rPr>
              <w:tab/>
            </w:r>
            <w:r>
              <w:rPr>
                <w:rFonts w:hint="eastAsia" w:ascii="仿宋" w:hAnsi="仿宋" w:eastAsia="仿宋"/>
                <w:b/>
                <w:bCs/>
                <w:szCs w:val="21"/>
              </w:rPr>
              <w:t>师资团队建设</w:t>
            </w:r>
          </w:p>
          <w:p>
            <w:pPr>
              <w:spacing w:before="60" w:line="360" w:lineRule="auto"/>
              <w:ind w:firstLine="420" w:firstLineChars="200"/>
              <w:rPr>
                <w:rFonts w:ascii="仿宋" w:hAnsi="仿宋" w:eastAsia="仿宋"/>
                <w:bCs/>
                <w:szCs w:val="21"/>
              </w:rPr>
            </w:pPr>
            <w:r>
              <w:rPr>
                <w:rFonts w:hint="eastAsia" w:ascii="仿宋" w:hAnsi="仿宋" w:eastAsia="仿宋"/>
                <w:bCs/>
                <w:szCs w:val="21"/>
              </w:rPr>
              <w:t>师资队伍偏年轻化，教科研或教改项目数量、种类偏少，层次偏低，省市级以上的立项项目不足，专业教师参与教科研项目的能力明显偏弱。如何化弱势为优势，运用好创新的内驱力和灵活的机制引入优质资源、构建师资梯队。</w:t>
            </w:r>
          </w:p>
          <w:p>
            <w:pPr>
              <w:spacing w:before="60" w:line="360" w:lineRule="auto"/>
              <w:rPr>
                <w:rFonts w:ascii="仿宋" w:hAnsi="仿宋" w:eastAsia="仿宋"/>
                <w:bCs/>
                <w:szCs w:val="21"/>
              </w:rPr>
            </w:pPr>
            <w:r>
              <w:rPr>
                <w:rFonts w:hint="eastAsia" w:ascii="仿宋" w:hAnsi="仿宋" w:eastAsia="仿宋"/>
                <w:bCs/>
                <w:szCs w:val="21"/>
              </w:rPr>
              <w:t>3、</w:t>
            </w:r>
            <w:r>
              <w:rPr>
                <w:rFonts w:hint="eastAsia" w:ascii="仿宋" w:hAnsi="仿宋" w:eastAsia="仿宋"/>
                <w:b/>
                <w:bCs/>
                <w:szCs w:val="21"/>
              </w:rPr>
              <w:tab/>
            </w:r>
            <w:r>
              <w:rPr>
                <w:rFonts w:hint="eastAsia" w:ascii="仿宋" w:hAnsi="仿宋" w:eastAsia="仿宋"/>
                <w:b/>
                <w:bCs/>
                <w:szCs w:val="21"/>
              </w:rPr>
              <w:t>区域服务和产教融合</w:t>
            </w:r>
          </w:p>
          <w:p>
            <w:pPr>
              <w:spacing w:before="60" w:line="360" w:lineRule="auto"/>
              <w:ind w:firstLine="420" w:firstLineChars="200"/>
              <w:rPr>
                <w:rFonts w:ascii="仿宋" w:hAnsi="仿宋" w:eastAsia="仿宋"/>
                <w:bCs/>
                <w:szCs w:val="21"/>
              </w:rPr>
            </w:pPr>
            <w:r>
              <w:rPr>
                <w:rFonts w:hint="eastAsia" w:ascii="仿宋" w:hAnsi="仿宋" w:eastAsia="仿宋"/>
                <w:bCs/>
                <w:szCs w:val="21"/>
              </w:rPr>
              <w:t>如何贯彻实施产教融合，深化实践教学改革，利用区域优势开发崇明文化资源，探索高校建设与创新对乡村区域文化与产业发展的新途径和新思路。</w:t>
            </w:r>
          </w:p>
          <w:p>
            <w:pPr>
              <w:spacing w:line="360" w:lineRule="auto"/>
              <w:ind w:firstLine="420" w:firstLineChars="200"/>
              <w:rPr>
                <w:rFonts w:eastAsia="仿宋_GB2312"/>
                <w:bCs/>
                <w:color w:val="FF0000"/>
                <w:szCs w:val="21"/>
              </w:rPr>
            </w:pPr>
          </w:p>
        </w:tc>
      </w:tr>
    </w:tbl>
    <w:p>
      <w:pPr>
        <w:jc w:val="center"/>
        <w:rPr>
          <w:color w:val="000000" w:themeColor="text1"/>
          <w14:textFill>
            <w14:solidFill>
              <w14:schemeClr w14:val="tx1"/>
            </w14:solidFill>
          </w14:textFill>
        </w:rPr>
      </w:pPr>
    </w:p>
    <w:tbl>
      <w:tblPr>
        <w:tblStyle w:val="21"/>
        <w:tblW w:w="9639"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28" w:type="dxa"/>
          <w:bottom w:w="0" w:type="dxa"/>
          <w:right w:w="28" w:type="dxa"/>
        </w:tblCellMar>
      </w:tblPr>
      <w:tblGrid>
        <w:gridCol w:w="1652"/>
        <w:gridCol w:w="7987"/>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28" w:type="dxa"/>
            <w:bottom w:w="0" w:type="dxa"/>
            <w:right w:w="28" w:type="dxa"/>
          </w:tblCellMar>
        </w:tblPrEx>
        <w:trPr>
          <w:trHeight w:val="539" w:hRule="atLeast"/>
          <w:jc w:val="center"/>
        </w:trPr>
        <w:tc>
          <w:tcPr>
            <w:tcW w:w="9639" w:type="dxa"/>
            <w:gridSpan w:val="2"/>
            <w:tcBorders>
              <w:top w:val="single" w:color="auto" w:sz="12" w:space="0"/>
              <w:left w:val="single" w:color="auto" w:sz="12" w:space="0"/>
              <w:bottom w:val="single" w:color="auto" w:sz="12" w:space="0"/>
              <w:right w:val="single" w:color="auto" w:sz="12" w:space="0"/>
            </w:tcBorders>
            <w:vAlign w:val="center"/>
          </w:tcPr>
          <w:p>
            <w:pPr>
              <w:widowControl/>
              <w:jc w:val="left"/>
              <w:rPr>
                <w:rFonts w:eastAsia="仿宋_GB2312"/>
                <w:b/>
                <w:szCs w:val="21"/>
              </w:rPr>
            </w:pPr>
            <w:r>
              <w:rPr>
                <w:rFonts w:hint="eastAsia" w:eastAsia="仿宋_GB2312"/>
                <w:b/>
                <w:bCs/>
                <w:color w:val="000000" w:themeColor="text1"/>
                <w:szCs w:val="21"/>
                <w14:textFill>
                  <w14:solidFill>
                    <w14:schemeClr w14:val="tx1"/>
                  </w14:solidFill>
                </w14:textFill>
              </w:rPr>
              <w:t>I-2  专业学位领域（方向）与特色</w:t>
            </w:r>
            <w:r>
              <w:rPr>
                <w:rFonts w:hint="eastAsia" w:eastAsia="仿宋_GB2312"/>
                <w:bCs/>
                <w:color w:val="000000" w:themeColor="text1"/>
                <w:szCs w:val="21"/>
                <w14:textFill>
                  <w14:solidFill>
                    <w14:schemeClr w14:val="tx1"/>
                  </w14:solidFill>
                </w14:textFill>
              </w:rPr>
              <w:t>（不分领域或方向的专业学位可不填）</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85" w:hRule="atLeast"/>
          <w:jc w:val="center"/>
        </w:trPr>
        <w:tc>
          <w:tcPr>
            <w:tcW w:w="1652" w:type="dxa"/>
            <w:tcBorders>
              <w:top w:val="single" w:color="auto" w:sz="12" w:space="0"/>
              <w:left w:val="single" w:color="auto" w:sz="12" w:space="0"/>
              <w:bottom w:val="single" w:color="auto" w:sz="12" w:space="0"/>
              <w:right w:val="single" w:color="auto" w:sz="4" w:space="0"/>
            </w:tcBorders>
            <w:vAlign w:val="center"/>
          </w:tcPr>
          <w:p>
            <w:pPr>
              <w:spacing w:before="60"/>
              <w:jc w:val="center"/>
              <w:rPr>
                <w:rFonts w:eastAsia="仿宋_GB2312"/>
                <w:szCs w:val="21"/>
              </w:rPr>
            </w:pPr>
            <w:r>
              <w:rPr>
                <w:rFonts w:hint="eastAsia" w:eastAsia="仿宋_GB2312"/>
                <w:szCs w:val="21"/>
              </w:rPr>
              <w:t>专业学位领域</w:t>
            </w:r>
          </w:p>
          <w:p>
            <w:pPr>
              <w:spacing w:before="60"/>
              <w:jc w:val="center"/>
              <w:rPr>
                <w:rFonts w:eastAsia="仿宋_GB2312" w:cs="宋体"/>
                <w:bCs/>
                <w:szCs w:val="21"/>
              </w:rPr>
            </w:pPr>
            <w:r>
              <w:rPr>
                <w:rFonts w:hint="eastAsia" w:eastAsia="仿宋_GB2312"/>
                <w:szCs w:val="21"/>
              </w:rPr>
              <w:t>（方向）</w:t>
            </w:r>
          </w:p>
        </w:tc>
        <w:tc>
          <w:tcPr>
            <w:tcW w:w="7987" w:type="dxa"/>
            <w:tcBorders>
              <w:top w:val="single" w:color="auto" w:sz="12" w:space="0"/>
              <w:left w:val="single" w:color="auto" w:sz="4" w:space="0"/>
              <w:bottom w:val="single" w:color="auto" w:sz="12" w:space="0"/>
              <w:right w:val="single" w:color="auto" w:sz="12" w:space="0"/>
            </w:tcBorders>
            <w:vAlign w:val="center"/>
          </w:tcPr>
          <w:p>
            <w:pPr>
              <w:spacing w:before="60"/>
              <w:jc w:val="center"/>
              <w:rPr>
                <w:rFonts w:eastAsia="仿宋_GB2312" w:cs="宋体"/>
                <w:b/>
                <w:bCs/>
                <w:szCs w:val="21"/>
              </w:rPr>
            </w:pPr>
            <w:r>
              <w:rPr>
                <w:rFonts w:hint="eastAsia" w:eastAsia="仿宋_GB2312"/>
                <w:szCs w:val="21"/>
              </w:rPr>
              <w:t>主要研究领域（方向）、特色与优势（限200字）</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37" w:hRule="atLeast"/>
          <w:jc w:val="center"/>
        </w:trPr>
        <w:tc>
          <w:tcPr>
            <w:tcW w:w="1652" w:type="dxa"/>
            <w:tcBorders>
              <w:top w:val="single" w:color="auto" w:sz="12" w:space="0"/>
              <w:left w:val="single" w:color="auto" w:sz="12" w:space="0"/>
              <w:bottom w:val="single" w:color="auto" w:sz="12" w:space="0"/>
              <w:right w:val="single" w:color="auto" w:sz="4" w:space="0"/>
            </w:tcBorders>
            <w:vAlign w:val="center"/>
          </w:tcPr>
          <w:p>
            <w:pPr>
              <w:rPr>
                <w:rFonts w:eastAsia="仿宋_GB2312" w:cs="宋体"/>
                <w:b/>
                <w:bCs/>
                <w:color w:val="000000" w:themeColor="text1"/>
                <w:szCs w:val="21"/>
                <w14:textFill>
                  <w14:solidFill>
                    <w14:schemeClr w14:val="tx1"/>
                  </w14:solidFill>
                </w14:textFill>
              </w:rPr>
            </w:pPr>
            <w:r>
              <w:rPr>
                <w:rFonts w:hint="eastAsia" w:ascii="仿宋" w:hAnsi="仿宋" w:eastAsia="仿宋"/>
                <w:b/>
                <w:bCs/>
                <w:szCs w:val="21"/>
              </w:rPr>
              <w:t>数字空间与交互设计</w:t>
            </w:r>
          </w:p>
        </w:tc>
        <w:tc>
          <w:tcPr>
            <w:tcW w:w="7987" w:type="dxa"/>
            <w:tcBorders>
              <w:top w:val="single" w:color="auto" w:sz="12" w:space="0"/>
              <w:left w:val="single" w:color="auto" w:sz="4" w:space="0"/>
              <w:bottom w:val="single" w:color="auto" w:sz="12" w:space="0"/>
              <w:right w:val="single" w:color="auto" w:sz="12" w:space="0"/>
            </w:tcBorders>
            <w:vAlign w:val="center"/>
          </w:tcPr>
          <w:p>
            <w:pPr>
              <w:spacing w:before="60" w:line="276" w:lineRule="auto"/>
              <w:ind w:firstLine="420" w:firstLineChars="200"/>
              <w:rPr>
                <w:rFonts w:ascii="仿宋" w:hAnsi="仿宋" w:eastAsia="仿宋"/>
                <w:color w:val="000000"/>
              </w:rPr>
            </w:pPr>
            <w:r>
              <w:rPr>
                <w:rFonts w:hint="eastAsia" w:ascii="仿宋" w:hAnsi="仿宋" w:eastAsia="仿宋"/>
                <w:color w:val="000000"/>
              </w:rPr>
              <w:t>领域：以“科技为驱动、艺术为表达、媒介为载体”，聚焦数字空间与交互设计领域的专业研究、策划和创意应用开发。</w:t>
            </w:r>
          </w:p>
          <w:p>
            <w:pPr>
              <w:spacing w:before="60" w:line="276" w:lineRule="auto"/>
              <w:ind w:firstLine="420" w:firstLineChars="200"/>
              <w:rPr>
                <w:rFonts w:ascii="仿宋" w:hAnsi="仿宋" w:eastAsia="仿宋"/>
                <w:color w:val="000000"/>
              </w:rPr>
            </w:pPr>
            <w:r>
              <w:rPr>
                <w:rFonts w:hint="eastAsia" w:ascii="仿宋" w:hAnsi="仿宋" w:eastAsia="仿宋"/>
                <w:color w:val="000000"/>
              </w:rPr>
              <w:t>特色与优势：旨在培养数字展陈、数字演出、信息交流与互动体验、影视动画、游戏设计与制作等数字艺术设计专业的创新型复合人才。以理论研究结合实践创作，以艺术表达结合技术应用，以人文关怀结合社会意识，突出学科交叉与融合。强化学生的审美能力与艺术素养，洞察能力与执行能力，独创能力和协作能力，使其具备良好的综合素质和开阔的行业视野。依托学校国际化教育资源与区域内行业资源，产、学、研相融合，通过“工作室制”、“项目制”等多维联动的教育教学方法，逐步确立并形成动态的、可持续、可跟踪的实践教学模式。</w:t>
            </w:r>
          </w:p>
          <w:p>
            <w:pPr>
              <w:spacing w:before="60" w:line="276" w:lineRule="auto"/>
              <w:ind w:firstLine="420" w:firstLineChars="200"/>
              <w:rPr>
                <w:rFonts w:ascii="仿宋" w:hAnsi="仿宋" w:eastAsia="仿宋"/>
                <w:color w:val="000000"/>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1987" w:hRule="atLeast"/>
          <w:jc w:val="center"/>
        </w:trPr>
        <w:tc>
          <w:tcPr>
            <w:tcW w:w="1652" w:type="dxa"/>
            <w:tcBorders>
              <w:top w:val="single" w:color="auto" w:sz="12" w:space="0"/>
              <w:left w:val="single" w:color="auto" w:sz="12" w:space="0"/>
              <w:bottom w:val="single" w:color="auto" w:sz="12" w:space="0"/>
              <w:right w:val="single" w:color="auto" w:sz="4" w:space="0"/>
            </w:tcBorders>
            <w:vAlign w:val="center"/>
          </w:tcPr>
          <w:p>
            <w:pPr>
              <w:rPr>
                <w:rFonts w:eastAsia="仿宋_GB2312" w:cs="宋体"/>
                <w:b/>
                <w:bCs/>
                <w:color w:val="000000" w:themeColor="text1"/>
                <w:szCs w:val="21"/>
                <w14:textFill>
                  <w14:solidFill>
                    <w14:schemeClr w14:val="tx1"/>
                  </w14:solidFill>
                </w14:textFill>
              </w:rPr>
            </w:pPr>
            <w:r>
              <w:rPr>
                <w:rFonts w:hint="eastAsia" w:ascii="仿宋" w:hAnsi="仿宋" w:eastAsia="仿宋"/>
                <w:b/>
                <w:bCs/>
                <w:szCs w:val="21"/>
              </w:rPr>
              <w:t>环境空间与地域创新设计</w:t>
            </w:r>
          </w:p>
        </w:tc>
        <w:tc>
          <w:tcPr>
            <w:tcW w:w="7987" w:type="dxa"/>
            <w:tcBorders>
              <w:top w:val="single" w:color="auto" w:sz="12" w:space="0"/>
              <w:left w:val="single" w:color="auto" w:sz="4" w:space="0"/>
              <w:bottom w:val="single" w:color="auto" w:sz="12" w:space="0"/>
              <w:right w:val="single" w:color="auto" w:sz="12" w:space="0"/>
            </w:tcBorders>
            <w:vAlign w:val="center"/>
          </w:tcPr>
          <w:p>
            <w:pPr>
              <w:spacing w:line="276" w:lineRule="auto"/>
              <w:rPr>
                <w:rFonts w:ascii="仿宋" w:hAnsi="仿宋" w:eastAsia="仿宋"/>
                <w:color w:val="000000"/>
              </w:rPr>
            </w:pPr>
          </w:p>
          <w:p>
            <w:pPr>
              <w:spacing w:line="276" w:lineRule="auto"/>
              <w:rPr>
                <w:rFonts w:eastAsia="仿宋_GB2312" w:cs="宋体"/>
                <w:b/>
                <w:bCs/>
                <w:color w:val="000000" w:themeColor="text1"/>
                <w:szCs w:val="21"/>
                <w14:textFill>
                  <w14:solidFill>
                    <w14:schemeClr w14:val="tx1"/>
                  </w14:solidFill>
                </w14:textFill>
              </w:rPr>
            </w:pPr>
            <w:r>
              <w:rPr>
                <w:rFonts w:hint="eastAsia" w:ascii="仿宋" w:hAnsi="仿宋" w:eastAsia="仿宋"/>
                <w:color w:val="000000"/>
              </w:rPr>
              <w:t>领域：围绕满足人民日益增长的美好生活为出发点，着眼于设计服务国家战略为基本需求，聚焦城市环境更新设计和乡村地域创新设计。</w:t>
            </w:r>
          </w:p>
          <w:p>
            <w:pPr>
              <w:spacing w:line="276" w:lineRule="auto"/>
              <w:rPr>
                <w:rFonts w:eastAsia="仿宋_GB2312" w:cs="宋体"/>
                <w:b/>
                <w:bCs/>
                <w:color w:val="000000" w:themeColor="text1"/>
                <w:szCs w:val="21"/>
                <w14:textFill>
                  <w14:solidFill>
                    <w14:schemeClr w14:val="tx1"/>
                  </w14:solidFill>
                </w14:textFill>
              </w:rPr>
            </w:pPr>
            <w:r>
              <w:rPr>
                <w:rFonts w:hint="eastAsia" w:ascii="仿宋" w:hAnsi="仿宋" w:eastAsia="仿宋"/>
                <w:color w:val="000000"/>
              </w:rPr>
              <w:t>特色与优势：全面理解与掌握环境设计领域的相关知识、技能和方法，既具有扎实的理论基础，又具有宽广的专业知识、敏捷的创意思维能力、熟练的设计表现技能；具有综合运用空间与景观设计方法及方法论原理，培养学生在本研究领域内具有创造力、感知力、表现力，具备和达到从事研究开发和解决实际问题的能力和要求。</w:t>
            </w:r>
          </w:p>
          <w:p>
            <w:pPr>
              <w:widowControl/>
              <w:jc w:val="left"/>
              <w:rPr>
                <w:rFonts w:eastAsia="仿宋_GB2312" w:cs="宋体"/>
                <w:b/>
                <w:bCs/>
                <w:color w:val="000000" w:themeColor="text1"/>
                <w:szCs w:val="21"/>
                <w14:textFill>
                  <w14:solidFill>
                    <w14:schemeClr w14:val="tx1"/>
                  </w14:solidFill>
                </w14:textFill>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1987" w:hRule="atLeast"/>
          <w:jc w:val="center"/>
        </w:trPr>
        <w:tc>
          <w:tcPr>
            <w:tcW w:w="1652" w:type="dxa"/>
            <w:tcBorders>
              <w:top w:val="single" w:color="auto" w:sz="12" w:space="0"/>
              <w:left w:val="single" w:color="auto" w:sz="12" w:space="0"/>
              <w:bottom w:val="single" w:color="auto" w:sz="12" w:space="0"/>
              <w:right w:val="single" w:color="auto" w:sz="4" w:space="0"/>
            </w:tcBorders>
            <w:vAlign w:val="center"/>
          </w:tcPr>
          <w:p>
            <w:pPr>
              <w:rPr>
                <w:rFonts w:ascii="仿宋" w:hAnsi="仿宋" w:eastAsia="仿宋"/>
                <w:b/>
                <w:bCs/>
                <w:szCs w:val="21"/>
              </w:rPr>
            </w:pPr>
            <w:r>
              <w:rPr>
                <w:rFonts w:hint="eastAsia" w:ascii="仿宋" w:hAnsi="仿宋" w:eastAsia="仿宋"/>
                <w:b/>
                <w:bCs/>
                <w:szCs w:val="21"/>
              </w:rPr>
              <w:t>品牌形象与视觉传达设计</w:t>
            </w:r>
          </w:p>
        </w:tc>
        <w:tc>
          <w:tcPr>
            <w:tcW w:w="7987" w:type="dxa"/>
            <w:tcBorders>
              <w:top w:val="single" w:color="auto" w:sz="12" w:space="0"/>
              <w:left w:val="single" w:color="auto" w:sz="4" w:space="0"/>
              <w:bottom w:val="single" w:color="auto" w:sz="12" w:space="0"/>
              <w:right w:val="single" w:color="auto" w:sz="12" w:space="0"/>
            </w:tcBorders>
            <w:vAlign w:val="center"/>
          </w:tcPr>
          <w:p>
            <w:pPr>
              <w:spacing w:before="60" w:line="276" w:lineRule="auto"/>
              <w:rPr>
                <w:rFonts w:ascii="仿宋" w:hAnsi="仿宋" w:eastAsia="仿宋"/>
              </w:rPr>
            </w:pPr>
          </w:p>
          <w:p>
            <w:pPr>
              <w:spacing w:before="60" w:line="276" w:lineRule="auto"/>
              <w:rPr>
                <w:rFonts w:ascii="仿宋" w:hAnsi="仿宋" w:eastAsia="仿宋"/>
              </w:rPr>
            </w:pPr>
            <w:r>
              <w:rPr>
                <w:rFonts w:hint="eastAsia" w:ascii="仿宋" w:hAnsi="仿宋" w:eastAsia="仿宋"/>
              </w:rPr>
              <w:t>领域：对接文创产业、广告行业与品牌传播需求，以“品牌洞察、社会感知、科艺融合、视觉创新”为专业核心，培养学生</w:t>
            </w:r>
            <w:r>
              <w:rPr>
                <w:rFonts w:hint="eastAsia" w:ascii="仿宋" w:hAnsi="仿宋" w:eastAsia="仿宋" w:cs="仿宋"/>
                <w:szCs w:val="21"/>
              </w:rPr>
              <w:t>掌握专业理论基础、人文和艺术修养、先进的设计观念及设计实践能力；</w:t>
            </w:r>
            <w:r>
              <w:rPr>
                <w:rFonts w:hint="eastAsia" w:ascii="仿宋" w:hAnsi="仿宋" w:eastAsia="仿宋"/>
              </w:rPr>
              <w:t>以互动式教学为主，突出田野调查和社会实践，通过理论与实践课程结合的教学模式，使学生在实践上具备较高的集体创作与团队协作能力。</w:t>
            </w:r>
          </w:p>
          <w:p>
            <w:pPr>
              <w:spacing w:line="276" w:lineRule="auto"/>
              <w:rPr>
                <w:rFonts w:eastAsia="仿宋_GB2312" w:cs="宋体"/>
                <w:b/>
                <w:bCs/>
                <w:szCs w:val="21"/>
              </w:rPr>
            </w:pPr>
            <w:r>
              <w:rPr>
                <w:rFonts w:hint="eastAsia" w:ascii="仿宋" w:hAnsi="仿宋" w:eastAsia="仿宋"/>
              </w:rPr>
              <w:t>特色与优势：立足崇明，深挖在地资源，依托“文教联盟”、长三角文创设计大赛等平台和行业资源，产学研融合，通过“工作室制”“项目制”等多维联动的教育教学方法，逐步确立，形成动态的、可持续、可跟踪的实践教学模式，出特色，创品牌。</w:t>
            </w:r>
          </w:p>
          <w:p>
            <w:pPr>
              <w:rPr>
                <w:rFonts w:eastAsia="仿宋_GB2312" w:cs="宋体"/>
                <w:b/>
                <w:bCs/>
                <w:color w:val="000000" w:themeColor="text1"/>
                <w:szCs w:val="21"/>
                <w14:textFill>
                  <w14:solidFill>
                    <w14:schemeClr w14:val="tx1"/>
                  </w14:solidFill>
                </w14:textFill>
              </w:rPr>
            </w:pPr>
          </w:p>
        </w:tc>
      </w:tr>
    </w:tbl>
    <w:p>
      <w:pPr>
        <w:rPr>
          <w:rFonts w:hAnsiTheme="minorEastAsia" w:eastAsiaTheme="minorEastAsia"/>
          <w:sz w:val="18"/>
          <w:szCs w:val="18"/>
        </w:rPr>
      </w:pPr>
      <w:r>
        <w:rPr>
          <w:rFonts w:hAnsiTheme="minorEastAsia" w:eastAsiaTheme="minorEastAsia"/>
          <w:sz w:val="18"/>
          <w:szCs w:val="18"/>
        </w:rPr>
        <w:t>注：</w:t>
      </w:r>
      <w:r>
        <w:rPr>
          <w:rFonts w:hint="eastAsia" w:hAnsiTheme="minorEastAsia" w:eastAsiaTheme="minorEastAsia"/>
          <w:sz w:val="18"/>
          <w:szCs w:val="18"/>
        </w:rPr>
        <w:t>专业学位领域</w:t>
      </w:r>
      <w:r>
        <w:rPr>
          <w:rFonts w:hAnsiTheme="minorEastAsia" w:eastAsiaTheme="minorEastAsia"/>
          <w:sz w:val="18"/>
          <w:szCs w:val="18"/>
        </w:rPr>
        <w:t>（</w:t>
      </w:r>
      <w:r>
        <w:rPr>
          <w:rFonts w:hint="eastAsia" w:hAnsiTheme="minorEastAsia" w:eastAsiaTheme="minorEastAsia"/>
          <w:sz w:val="18"/>
          <w:szCs w:val="18"/>
        </w:rPr>
        <w:t>方向</w:t>
      </w:r>
      <w:r>
        <w:rPr>
          <w:rFonts w:hAnsiTheme="minorEastAsia" w:eastAsiaTheme="minorEastAsia"/>
          <w:sz w:val="18"/>
          <w:szCs w:val="18"/>
        </w:rPr>
        <w:t>）</w:t>
      </w:r>
      <w:r>
        <w:rPr>
          <w:sz w:val="18"/>
          <w:szCs w:val="18"/>
        </w:rPr>
        <w:t>按照</w:t>
      </w:r>
      <w:r>
        <w:rPr>
          <w:rFonts w:hint="eastAsia"/>
          <w:sz w:val="18"/>
          <w:szCs w:val="18"/>
        </w:rPr>
        <w:t>各专业学位类别</w:t>
      </w:r>
      <w:r>
        <w:rPr>
          <w:sz w:val="18"/>
          <w:szCs w:val="18"/>
        </w:rPr>
        <w:t>申请基本条件的要求填写</w:t>
      </w:r>
      <w:r>
        <w:rPr>
          <w:rFonts w:hAnsiTheme="minorEastAsia" w:eastAsiaTheme="minorEastAsia"/>
          <w:sz w:val="18"/>
          <w:szCs w:val="18"/>
        </w:rPr>
        <w:t>。</w:t>
      </w:r>
    </w:p>
    <w:p>
      <w:pPr>
        <w:widowControl/>
        <w:jc w:val="left"/>
        <w:rPr>
          <w:rFonts w:hAnsiTheme="minorEastAsia" w:eastAsiaTheme="minorEastAsia"/>
          <w:sz w:val="18"/>
          <w:szCs w:val="18"/>
        </w:rPr>
      </w:pPr>
      <w:r>
        <w:rPr>
          <w:rFonts w:hAnsiTheme="minorEastAsia" w:eastAsiaTheme="minorEastAsia"/>
          <w:sz w:val="18"/>
          <w:szCs w:val="18"/>
        </w:rPr>
        <w:br w:type="page"/>
      </w:r>
    </w:p>
    <w:p>
      <w:pPr>
        <w:spacing w:line="312" w:lineRule="auto"/>
        <w:jc w:val="center"/>
        <w:rPr>
          <w:rFonts w:eastAsia="黑体"/>
          <w:color w:val="000000" w:themeColor="text1"/>
          <w:sz w:val="28"/>
          <w:szCs w:val="28"/>
          <w14:textFill>
            <w14:solidFill>
              <w14:schemeClr w14:val="tx1"/>
            </w14:solidFill>
          </w14:textFill>
        </w:rPr>
      </w:pPr>
      <w:r>
        <w:rPr>
          <w:rFonts w:hint="eastAsia" w:hAnsi="宋体" w:cs="宋体"/>
          <w:b/>
          <w:bCs/>
          <w:color w:val="000000" w:themeColor="text1"/>
          <w:sz w:val="28"/>
          <w:szCs w:val="28"/>
          <w14:textFill>
            <w14:solidFill>
              <w14:schemeClr w14:val="tx1"/>
            </w14:solidFill>
          </w14:textFill>
        </w:rPr>
        <w:t xml:space="preserve">Ⅱ  </w:t>
      </w:r>
      <w:r>
        <w:rPr>
          <w:rFonts w:hint="eastAsia" w:hAnsi="黑体" w:eastAsia="黑体"/>
          <w:b/>
          <w:bCs/>
          <w:color w:val="000000" w:themeColor="text1"/>
          <w:sz w:val="28"/>
          <w:szCs w:val="28"/>
          <w14:textFill>
            <w14:solidFill>
              <w14:schemeClr w14:val="tx1"/>
            </w14:solidFill>
          </w14:textFill>
        </w:rPr>
        <w:t>师资</w:t>
      </w:r>
      <w:r>
        <w:rPr>
          <w:rFonts w:hAnsi="黑体" w:eastAsia="黑体"/>
          <w:b/>
          <w:bCs/>
          <w:color w:val="000000" w:themeColor="text1"/>
          <w:sz w:val="28"/>
          <w:szCs w:val="28"/>
          <w14:textFill>
            <w14:solidFill>
              <w14:schemeClr w14:val="tx1"/>
            </w14:solidFill>
          </w14:textFill>
        </w:rPr>
        <w:t>队伍</w:t>
      </w:r>
    </w:p>
    <w:tbl>
      <w:tblPr>
        <w:tblStyle w:val="21"/>
        <w:tblW w:w="9639" w:type="dxa"/>
        <w:jc w:val="center"/>
        <w:tblLayout w:type="fixed"/>
        <w:tblCellMar>
          <w:top w:w="0" w:type="dxa"/>
          <w:left w:w="108" w:type="dxa"/>
          <w:bottom w:w="0" w:type="dxa"/>
          <w:right w:w="108" w:type="dxa"/>
        </w:tblCellMar>
      </w:tblPr>
      <w:tblGrid>
        <w:gridCol w:w="1109"/>
        <w:gridCol w:w="718"/>
        <w:gridCol w:w="719"/>
        <w:gridCol w:w="671"/>
        <w:gridCol w:w="67"/>
        <w:gridCol w:w="738"/>
        <w:gridCol w:w="742"/>
        <w:gridCol w:w="742"/>
        <w:gridCol w:w="738"/>
        <w:gridCol w:w="183"/>
        <w:gridCol w:w="669"/>
        <w:gridCol w:w="852"/>
        <w:gridCol w:w="850"/>
        <w:gridCol w:w="841"/>
      </w:tblGrid>
      <w:tr>
        <w:tblPrEx>
          <w:tblCellMar>
            <w:top w:w="0" w:type="dxa"/>
            <w:left w:w="108" w:type="dxa"/>
            <w:bottom w:w="0" w:type="dxa"/>
            <w:right w:w="108" w:type="dxa"/>
          </w:tblCellMar>
        </w:tblPrEx>
        <w:trPr>
          <w:trHeight w:val="539" w:hRule="atLeast"/>
          <w:jc w:val="center"/>
        </w:trPr>
        <w:tc>
          <w:tcPr>
            <w:tcW w:w="9639" w:type="dxa"/>
            <w:gridSpan w:val="14"/>
            <w:tcBorders>
              <w:top w:val="single" w:color="auto" w:sz="12" w:space="0"/>
              <w:left w:val="single" w:color="auto" w:sz="12" w:space="0"/>
              <w:bottom w:val="single" w:color="auto" w:sz="12" w:space="0"/>
              <w:right w:val="single" w:color="auto" w:sz="12" w:space="0"/>
            </w:tcBorders>
            <w:shd w:val="clear" w:color="auto" w:fill="auto"/>
            <w:vAlign w:val="center"/>
          </w:tcPr>
          <w:p>
            <w:pPr>
              <w:widowControl/>
              <w:jc w:val="left"/>
              <w:rPr>
                <w:rFonts w:eastAsia="仿宋_GB2312" w:cs="宋体"/>
                <w:color w:val="000000" w:themeColor="text1"/>
                <w:kern w:val="0"/>
                <w:szCs w:val="21"/>
                <w14:textFill>
                  <w14:solidFill>
                    <w14:schemeClr w14:val="tx1"/>
                  </w14:solidFill>
                </w14:textFill>
              </w:rPr>
            </w:pPr>
            <w:bookmarkStart w:id="2" w:name="_Hlk96936229"/>
            <w:r>
              <w:rPr>
                <w:rFonts w:eastAsia="仿宋_GB2312"/>
                <w:b/>
                <w:bCs/>
                <w:color w:val="000000" w:themeColor="text1"/>
                <w:szCs w:val="21"/>
                <w14:textFill>
                  <w14:solidFill>
                    <w14:schemeClr w14:val="tx1"/>
                  </w14:solidFill>
                </w14:textFill>
              </w:rPr>
              <w:fldChar w:fldCharType="begin"/>
            </w:r>
            <w:r>
              <w:rPr>
                <w:rFonts w:eastAsia="仿宋_GB2312"/>
                <w:b/>
                <w:bCs/>
                <w:color w:val="000000" w:themeColor="text1"/>
                <w:szCs w:val="21"/>
                <w14:textFill>
                  <w14:solidFill>
                    <w14:schemeClr w14:val="tx1"/>
                  </w14:solidFill>
                </w14:textFill>
              </w:rPr>
              <w:instrText xml:space="preserve"> = 2 \* ROMAN </w:instrText>
            </w:r>
            <w:r>
              <w:rPr>
                <w:rFonts w:eastAsia="仿宋_GB2312"/>
                <w:b/>
                <w:bCs/>
                <w:color w:val="000000" w:themeColor="text1"/>
                <w:szCs w:val="21"/>
                <w14:textFill>
                  <w14:solidFill>
                    <w14:schemeClr w14:val="tx1"/>
                  </w14:solidFill>
                </w14:textFill>
              </w:rPr>
              <w:fldChar w:fldCharType="separate"/>
            </w:r>
            <w:r>
              <w:rPr>
                <w:rFonts w:eastAsia="仿宋_GB2312"/>
                <w:b/>
                <w:bCs/>
                <w:color w:val="000000" w:themeColor="text1"/>
                <w:szCs w:val="21"/>
                <w14:textFill>
                  <w14:solidFill>
                    <w14:schemeClr w14:val="tx1"/>
                  </w14:solidFill>
                </w14:textFill>
              </w:rPr>
              <w:t>II</w:t>
            </w:r>
            <w:r>
              <w:rPr>
                <w:rFonts w:eastAsia="仿宋_GB2312"/>
                <w:b/>
                <w:bCs/>
                <w:color w:val="000000" w:themeColor="text1"/>
                <w:szCs w:val="21"/>
                <w14:textFill>
                  <w14:solidFill>
                    <w14:schemeClr w14:val="tx1"/>
                  </w14:solidFill>
                </w14:textFill>
              </w:rPr>
              <w:fldChar w:fldCharType="end"/>
            </w:r>
            <w:r>
              <w:rPr>
                <w:rFonts w:eastAsia="仿宋_GB2312"/>
                <w:b/>
                <w:bCs/>
                <w:color w:val="000000" w:themeColor="text1"/>
                <w:szCs w:val="21"/>
                <w14:textFill>
                  <w14:solidFill>
                    <w14:schemeClr w14:val="tx1"/>
                  </w14:solidFill>
                </w14:textFill>
              </w:rPr>
              <w:t xml:space="preserve">-1  </w:t>
            </w:r>
            <w:bookmarkStart w:id="3" w:name="_Hlk96935759"/>
            <w:r>
              <w:rPr>
                <w:rFonts w:hint="eastAsia" w:eastAsia="仿宋_GB2312" w:cs="宋体"/>
                <w:b/>
                <w:bCs/>
                <w:color w:val="000000" w:themeColor="text1"/>
                <w:szCs w:val="21"/>
                <w14:textFill>
                  <w14:solidFill>
                    <w14:schemeClr w14:val="tx1"/>
                  </w14:solidFill>
                </w14:textFill>
              </w:rPr>
              <w:t>专任教师基本情况</w:t>
            </w:r>
            <w:bookmarkEnd w:id="3"/>
          </w:p>
        </w:tc>
      </w:tr>
      <w:tr>
        <w:tblPrEx>
          <w:tblCellMar>
            <w:top w:w="0" w:type="dxa"/>
            <w:left w:w="108" w:type="dxa"/>
            <w:bottom w:w="0" w:type="dxa"/>
            <w:right w:w="108" w:type="dxa"/>
          </w:tblCellMar>
        </w:tblPrEx>
        <w:trPr>
          <w:trHeight w:val="539" w:hRule="atLeast"/>
          <w:jc w:val="center"/>
        </w:trPr>
        <w:tc>
          <w:tcPr>
            <w:tcW w:w="1109" w:type="dxa"/>
            <w:tcBorders>
              <w:top w:val="single" w:color="auto" w:sz="12" w:space="0"/>
              <w:left w:val="single" w:color="auto" w:sz="12" w:space="0"/>
              <w:bottom w:val="single" w:color="auto" w:sz="8" w:space="0"/>
              <w:right w:val="single" w:color="auto" w:sz="8" w:space="0"/>
            </w:tcBorders>
            <w:shd w:val="clear" w:color="auto" w:fill="auto"/>
            <w:vAlign w:val="center"/>
          </w:tcPr>
          <w:p>
            <w:pPr>
              <w:widowControl/>
              <w:jc w:val="center"/>
              <w:rPr>
                <w:rFonts w:eastAsia="仿宋_GB2312" w:cs="宋体"/>
                <w:color w:val="000000" w:themeColor="text1"/>
                <w:kern w:val="0"/>
                <w:szCs w:val="21"/>
                <w14:textFill>
                  <w14:solidFill>
                    <w14:schemeClr w14:val="tx1"/>
                  </w14:solidFill>
                </w14:textFill>
              </w:rPr>
            </w:pPr>
            <w:r>
              <w:rPr>
                <w:rFonts w:hint="eastAsia" w:eastAsia="仿宋_GB2312" w:cs="宋体"/>
                <w:color w:val="000000" w:themeColor="text1"/>
                <w:kern w:val="0"/>
                <w:szCs w:val="21"/>
                <w14:textFill>
                  <w14:solidFill>
                    <w14:schemeClr w14:val="tx1"/>
                  </w14:solidFill>
                </w14:textFill>
              </w:rPr>
              <w:t>专业技术职  务</w:t>
            </w:r>
          </w:p>
        </w:tc>
        <w:tc>
          <w:tcPr>
            <w:tcW w:w="718" w:type="dxa"/>
            <w:tcBorders>
              <w:top w:val="single" w:color="auto" w:sz="12" w:space="0"/>
              <w:left w:val="single" w:color="auto" w:sz="8" w:space="0"/>
              <w:bottom w:val="single" w:color="auto" w:sz="8" w:space="0"/>
              <w:right w:val="single" w:color="auto" w:sz="4" w:space="0"/>
            </w:tcBorders>
            <w:shd w:val="clear" w:color="auto" w:fill="auto"/>
            <w:vAlign w:val="center"/>
          </w:tcPr>
          <w:p>
            <w:pPr>
              <w:widowControl/>
              <w:jc w:val="center"/>
              <w:rPr>
                <w:rFonts w:eastAsia="仿宋_GB2312" w:cs="宋体"/>
                <w:color w:val="000000" w:themeColor="text1"/>
                <w:kern w:val="0"/>
                <w:szCs w:val="21"/>
                <w14:textFill>
                  <w14:solidFill>
                    <w14:schemeClr w14:val="tx1"/>
                  </w14:solidFill>
                </w14:textFill>
              </w:rPr>
            </w:pPr>
            <w:r>
              <w:rPr>
                <w:rFonts w:hint="eastAsia" w:eastAsia="仿宋_GB2312" w:cs="宋体"/>
                <w:color w:val="000000" w:themeColor="text1"/>
                <w:kern w:val="0"/>
                <w:szCs w:val="21"/>
                <w14:textFill>
                  <w14:solidFill>
                    <w14:schemeClr w14:val="tx1"/>
                  </w14:solidFill>
                </w14:textFill>
              </w:rPr>
              <w:t>人数</w:t>
            </w:r>
          </w:p>
          <w:p>
            <w:pPr>
              <w:widowControl/>
              <w:jc w:val="center"/>
              <w:rPr>
                <w:rFonts w:eastAsia="仿宋_GB2312"/>
                <w:color w:val="000000" w:themeColor="text1"/>
                <w:szCs w:val="21"/>
                <w14:textFill>
                  <w14:solidFill>
                    <w14:schemeClr w14:val="tx1"/>
                  </w14:solidFill>
                </w14:textFill>
              </w:rPr>
            </w:pPr>
            <w:r>
              <w:rPr>
                <w:rFonts w:hint="eastAsia" w:eastAsia="仿宋_GB2312" w:cs="宋体"/>
                <w:color w:val="000000" w:themeColor="text1"/>
                <w:kern w:val="0"/>
                <w:szCs w:val="21"/>
                <w14:textFill>
                  <w14:solidFill>
                    <w14:schemeClr w14:val="tx1"/>
                  </w14:solidFill>
                </w14:textFill>
              </w:rPr>
              <w:t>合计</w:t>
            </w:r>
          </w:p>
        </w:tc>
        <w:tc>
          <w:tcPr>
            <w:tcW w:w="719" w:type="dxa"/>
            <w:tcBorders>
              <w:top w:val="single" w:color="auto" w:sz="12" w:space="0"/>
              <w:left w:val="single" w:color="auto" w:sz="4" w:space="0"/>
              <w:bottom w:val="single" w:color="auto" w:sz="8" w:space="0"/>
              <w:right w:val="single" w:color="auto" w:sz="4" w:space="0"/>
            </w:tcBorders>
            <w:shd w:val="clear" w:color="auto" w:fill="auto"/>
            <w:vAlign w:val="center"/>
          </w:tcPr>
          <w:p>
            <w:pPr>
              <w:spacing w:line="300" w:lineRule="atLeast"/>
              <w:jc w:val="center"/>
              <w:rPr>
                <w:rFonts w:eastAsia="仿宋_GB2312"/>
                <w:color w:val="000000" w:themeColor="text1"/>
                <w:szCs w:val="21"/>
                <w14:textFill>
                  <w14:solidFill>
                    <w14:schemeClr w14:val="tx1"/>
                  </w14:solidFill>
                </w14:textFill>
              </w:rPr>
            </w:pPr>
            <w:r>
              <w:rPr>
                <w:rFonts w:eastAsia="仿宋_GB2312"/>
                <w:color w:val="000000" w:themeColor="text1"/>
                <w:szCs w:val="21"/>
                <w14:textFill>
                  <w14:solidFill>
                    <w14:schemeClr w14:val="tx1"/>
                  </w14:solidFill>
                </w14:textFill>
              </w:rPr>
              <w:t>35岁</w:t>
            </w:r>
          </w:p>
          <w:p>
            <w:pPr>
              <w:spacing w:line="300" w:lineRule="atLeast"/>
              <w:jc w:val="center"/>
              <w:rPr>
                <w:rFonts w:eastAsia="仿宋_GB2312"/>
                <w:color w:val="000000" w:themeColor="text1"/>
                <w:spacing w:val="-24"/>
                <w:szCs w:val="21"/>
                <w:shd w:val="pct10" w:color="auto" w:fill="FFFFFF"/>
                <w14:textFill>
                  <w14:solidFill>
                    <w14:schemeClr w14:val="tx1"/>
                  </w14:solidFill>
                </w14:textFill>
              </w:rPr>
            </w:pPr>
            <w:r>
              <w:rPr>
                <w:rFonts w:eastAsia="仿宋_GB2312"/>
                <w:color w:val="000000" w:themeColor="text1"/>
                <w:spacing w:val="-24"/>
                <w:szCs w:val="21"/>
                <w14:textFill>
                  <w14:solidFill>
                    <w14:schemeClr w14:val="tx1"/>
                  </w14:solidFill>
                </w14:textFill>
              </w:rPr>
              <w:t>及以下</w:t>
            </w:r>
          </w:p>
        </w:tc>
        <w:tc>
          <w:tcPr>
            <w:tcW w:w="738" w:type="dxa"/>
            <w:gridSpan w:val="2"/>
            <w:tcBorders>
              <w:top w:val="single" w:color="auto" w:sz="12" w:space="0"/>
              <w:left w:val="single" w:color="auto" w:sz="4" w:space="0"/>
              <w:bottom w:val="single" w:color="auto" w:sz="8" w:space="0"/>
              <w:right w:val="single" w:color="auto" w:sz="4" w:space="0"/>
            </w:tcBorders>
            <w:shd w:val="clear" w:color="auto" w:fill="auto"/>
            <w:vAlign w:val="center"/>
          </w:tcPr>
          <w:p>
            <w:pPr>
              <w:spacing w:line="300" w:lineRule="atLeast"/>
              <w:jc w:val="center"/>
              <w:rPr>
                <w:rFonts w:eastAsia="仿宋_GB2312"/>
                <w:color w:val="000000" w:themeColor="text1"/>
                <w:szCs w:val="21"/>
                <w14:textFill>
                  <w14:solidFill>
                    <w14:schemeClr w14:val="tx1"/>
                  </w14:solidFill>
                </w14:textFill>
              </w:rPr>
            </w:pPr>
            <w:r>
              <w:rPr>
                <w:rFonts w:eastAsia="仿宋_GB2312"/>
                <w:color w:val="000000" w:themeColor="text1"/>
                <w:szCs w:val="21"/>
                <w14:textFill>
                  <w14:solidFill>
                    <w14:schemeClr w14:val="tx1"/>
                  </w14:solidFill>
                </w14:textFill>
              </w:rPr>
              <w:t>36至</w:t>
            </w:r>
          </w:p>
          <w:p>
            <w:pPr>
              <w:spacing w:line="300" w:lineRule="atLeast"/>
              <w:jc w:val="center"/>
              <w:rPr>
                <w:rFonts w:eastAsia="仿宋_GB2312"/>
                <w:color w:val="000000" w:themeColor="text1"/>
                <w:szCs w:val="21"/>
                <w14:textFill>
                  <w14:solidFill>
                    <w14:schemeClr w14:val="tx1"/>
                  </w14:solidFill>
                </w14:textFill>
              </w:rPr>
            </w:pPr>
            <w:r>
              <w:rPr>
                <w:rFonts w:eastAsia="仿宋_GB2312"/>
                <w:color w:val="000000" w:themeColor="text1"/>
                <w:szCs w:val="21"/>
                <w14:textFill>
                  <w14:solidFill>
                    <w14:schemeClr w14:val="tx1"/>
                  </w14:solidFill>
                </w14:textFill>
              </w:rPr>
              <w:t>40岁</w:t>
            </w:r>
          </w:p>
        </w:tc>
        <w:tc>
          <w:tcPr>
            <w:tcW w:w="738" w:type="dxa"/>
            <w:tcBorders>
              <w:top w:val="single" w:color="auto" w:sz="12" w:space="0"/>
              <w:left w:val="single" w:color="auto" w:sz="4" w:space="0"/>
              <w:bottom w:val="single" w:color="auto" w:sz="8" w:space="0"/>
              <w:right w:val="single" w:color="auto" w:sz="4" w:space="0"/>
            </w:tcBorders>
            <w:shd w:val="clear" w:color="auto" w:fill="auto"/>
            <w:vAlign w:val="center"/>
          </w:tcPr>
          <w:p>
            <w:pPr>
              <w:spacing w:line="300" w:lineRule="atLeast"/>
              <w:jc w:val="center"/>
              <w:rPr>
                <w:rFonts w:eastAsia="仿宋_GB2312"/>
                <w:color w:val="000000" w:themeColor="text1"/>
                <w:szCs w:val="21"/>
                <w14:textFill>
                  <w14:solidFill>
                    <w14:schemeClr w14:val="tx1"/>
                  </w14:solidFill>
                </w14:textFill>
              </w:rPr>
            </w:pPr>
            <w:r>
              <w:rPr>
                <w:rFonts w:eastAsia="仿宋_GB2312"/>
                <w:color w:val="000000" w:themeColor="text1"/>
                <w:szCs w:val="21"/>
                <w14:textFill>
                  <w14:solidFill>
                    <w14:schemeClr w14:val="tx1"/>
                  </w14:solidFill>
                </w14:textFill>
              </w:rPr>
              <w:t>41至45岁</w:t>
            </w:r>
          </w:p>
        </w:tc>
        <w:tc>
          <w:tcPr>
            <w:tcW w:w="742" w:type="dxa"/>
            <w:tcBorders>
              <w:top w:val="single" w:color="auto" w:sz="12" w:space="0"/>
              <w:left w:val="single" w:color="auto" w:sz="4" w:space="0"/>
              <w:bottom w:val="single" w:color="auto" w:sz="8" w:space="0"/>
              <w:right w:val="single" w:color="auto" w:sz="4" w:space="0"/>
            </w:tcBorders>
            <w:shd w:val="clear" w:color="auto" w:fill="auto"/>
            <w:vAlign w:val="center"/>
          </w:tcPr>
          <w:p>
            <w:pPr>
              <w:spacing w:line="300" w:lineRule="atLeast"/>
              <w:jc w:val="center"/>
              <w:rPr>
                <w:rFonts w:eastAsia="仿宋_GB2312"/>
                <w:color w:val="000000" w:themeColor="text1"/>
                <w:szCs w:val="21"/>
                <w14:textFill>
                  <w14:solidFill>
                    <w14:schemeClr w14:val="tx1"/>
                  </w14:solidFill>
                </w14:textFill>
              </w:rPr>
            </w:pPr>
            <w:r>
              <w:rPr>
                <w:rFonts w:eastAsia="仿宋_GB2312"/>
                <w:color w:val="000000" w:themeColor="text1"/>
                <w:szCs w:val="21"/>
                <w14:textFill>
                  <w14:solidFill>
                    <w14:schemeClr w14:val="tx1"/>
                  </w14:solidFill>
                </w14:textFill>
              </w:rPr>
              <w:t>46至50岁</w:t>
            </w:r>
          </w:p>
        </w:tc>
        <w:tc>
          <w:tcPr>
            <w:tcW w:w="742" w:type="dxa"/>
            <w:tcBorders>
              <w:top w:val="single" w:color="auto" w:sz="12" w:space="0"/>
              <w:left w:val="single" w:color="auto" w:sz="4" w:space="0"/>
              <w:bottom w:val="single" w:color="auto" w:sz="8" w:space="0"/>
              <w:right w:val="single" w:color="auto" w:sz="4" w:space="0"/>
            </w:tcBorders>
            <w:shd w:val="clear" w:color="auto" w:fill="auto"/>
            <w:vAlign w:val="center"/>
          </w:tcPr>
          <w:p>
            <w:pPr>
              <w:spacing w:line="300" w:lineRule="atLeast"/>
              <w:jc w:val="center"/>
              <w:rPr>
                <w:rFonts w:eastAsia="仿宋_GB2312"/>
                <w:color w:val="000000" w:themeColor="text1"/>
                <w:szCs w:val="21"/>
                <w14:textFill>
                  <w14:solidFill>
                    <w14:schemeClr w14:val="tx1"/>
                  </w14:solidFill>
                </w14:textFill>
              </w:rPr>
            </w:pPr>
            <w:r>
              <w:rPr>
                <w:rFonts w:eastAsia="仿宋_GB2312"/>
                <w:color w:val="000000" w:themeColor="text1"/>
                <w:szCs w:val="21"/>
                <w14:textFill>
                  <w14:solidFill>
                    <w14:schemeClr w14:val="tx1"/>
                  </w14:solidFill>
                </w14:textFill>
              </w:rPr>
              <w:t>51至</w:t>
            </w:r>
          </w:p>
          <w:p>
            <w:pPr>
              <w:spacing w:line="300" w:lineRule="atLeast"/>
              <w:jc w:val="center"/>
              <w:rPr>
                <w:rFonts w:eastAsia="仿宋_GB2312"/>
                <w:color w:val="000000" w:themeColor="text1"/>
                <w:szCs w:val="21"/>
                <w14:textFill>
                  <w14:solidFill>
                    <w14:schemeClr w14:val="tx1"/>
                  </w14:solidFill>
                </w14:textFill>
              </w:rPr>
            </w:pPr>
            <w:r>
              <w:rPr>
                <w:rFonts w:eastAsia="仿宋_GB2312"/>
                <w:color w:val="000000" w:themeColor="text1"/>
                <w:szCs w:val="21"/>
                <w14:textFill>
                  <w14:solidFill>
                    <w14:schemeClr w14:val="tx1"/>
                  </w14:solidFill>
                </w14:textFill>
              </w:rPr>
              <w:t>55岁</w:t>
            </w:r>
          </w:p>
        </w:tc>
        <w:tc>
          <w:tcPr>
            <w:tcW w:w="738" w:type="dxa"/>
            <w:tcBorders>
              <w:top w:val="single" w:color="auto" w:sz="12" w:space="0"/>
              <w:left w:val="single" w:color="auto" w:sz="4" w:space="0"/>
              <w:bottom w:val="single" w:color="auto" w:sz="8" w:space="0"/>
              <w:right w:val="single" w:color="auto" w:sz="4" w:space="0"/>
            </w:tcBorders>
            <w:shd w:val="clear" w:color="auto" w:fill="auto"/>
            <w:vAlign w:val="center"/>
          </w:tcPr>
          <w:p>
            <w:pPr>
              <w:spacing w:line="300" w:lineRule="atLeast"/>
              <w:jc w:val="center"/>
              <w:rPr>
                <w:rFonts w:eastAsia="仿宋_GB2312"/>
                <w:color w:val="000000" w:themeColor="text1"/>
                <w:szCs w:val="21"/>
                <w14:textFill>
                  <w14:solidFill>
                    <w14:schemeClr w14:val="tx1"/>
                  </w14:solidFill>
                </w14:textFill>
              </w:rPr>
            </w:pPr>
            <w:r>
              <w:rPr>
                <w:rFonts w:eastAsia="仿宋_GB2312"/>
                <w:color w:val="000000" w:themeColor="text1"/>
                <w:szCs w:val="21"/>
                <w14:textFill>
                  <w14:solidFill>
                    <w14:schemeClr w14:val="tx1"/>
                  </w14:solidFill>
                </w14:textFill>
              </w:rPr>
              <w:t>56至</w:t>
            </w:r>
          </w:p>
          <w:p>
            <w:pPr>
              <w:spacing w:line="300" w:lineRule="atLeast"/>
              <w:jc w:val="center"/>
              <w:rPr>
                <w:rFonts w:eastAsia="仿宋_GB2312"/>
                <w:color w:val="000000" w:themeColor="text1"/>
                <w:szCs w:val="21"/>
                <w14:textFill>
                  <w14:solidFill>
                    <w14:schemeClr w14:val="tx1"/>
                  </w14:solidFill>
                </w14:textFill>
              </w:rPr>
            </w:pPr>
            <w:r>
              <w:rPr>
                <w:rFonts w:eastAsia="仿宋_GB2312"/>
                <w:color w:val="000000" w:themeColor="text1"/>
                <w:szCs w:val="21"/>
                <w14:textFill>
                  <w14:solidFill>
                    <w14:schemeClr w14:val="tx1"/>
                  </w14:solidFill>
                </w14:textFill>
              </w:rPr>
              <w:t>60岁</w:t>
            </w:r>
          </w:p>
        </w:tc>
        <w:tc>
          <w:tcPr>
            <w:tcW w:w="852" w:type="dxa"/>
            <w:gridSpan w:val="2"/>
            <w:tcBorders>
              <w:top w:val="single" w:color="auto" w:sz="12" w:space="0"/>
              <w:left w:val="single" w:color="auto" w:sz="4" w:space="0"/>
              <w:bottom w:val="single" w:color="auto" w:sz="8" w:space="0"/>
              <w:right w:val="double" w:color="auto" w:sz="4" w:space="0"/>
            </w:tcBorders>
            <w:shd w:val="clear" w:color="auto" w:fill="auto"/>
            <w:vAlign w:val="center"/>
          </w:tcPr>
          <w:p>
            <w:pPr>
              <w:adjustRightInd w:val="0"/>
              <w:jc w:val="center"/>
              <w:textAlignment w:val="baseline"/>
              <w:rPr>
                <w:rFonts w:eastAsia="仿宋_GB2312"/>
                <w:color w:val="000000" w:themeColor="text1"/>
                <w:kern w:val="0"/>
                <w:szCs w:val="21"/>
                <w:shd w:val="pct10" w:color="auto" w:fill="FFFFFF"/>
                <w14:textFill>
                  <w14:solidFill>
                    <w14:schemeClr w14:val="tx1"/>
                  </w14:solidFill>
                </w14:textFill>
              </w:rPr>
            </w:pPr>
            <w:r>
              <w:rPr>
                <w:rFonts w:eastAsia="仿宋_GB2312"/>
                <w:color w:val="000000" w:themeColor="text1"/>
                <w:kern w:val="0"/>
                <w:szCs w:val="21"/>
                <w14:textFill>
                  <w14:solidFill>
                    <w14:schemeClr w14:val="tx1"/>
                  </w14:solidFill>
                </w14:textFill>
              </w:rPr>
              <w:t>61岁及以上</w:t>
            </w:r>
          </w:p>
        </w:tc>
        <w:tc>
          <w:tcPr>
            <w:tcW w:w="852" w:type="dxa"/>
            <w:tcBorders>
              <w:top w:val="single" w:color="auto" w:sz="12" w:space="0"/>
              <w:left w:val="double" w:color="auto" w:sz="4" w:space="0"/>
              <w:bottom w:val="single" w:color="auto" w:sz="8" w:space="0"/>
              <w:right w:val="single" w:color="auto" w:sz="8" w:space="0"/>
            </w:tcBorders>
            <w:shd w:val="clear" w:color="auto" w:fill="auto"/>
            <w:vAlign w:val="center"/>
          </w:tcPr>
          <w:p>
            <w:pPr>
              <w:adjustRightInd w:val="0"/>
              <w:jc w:val="center"/>
              <w:textAlignment w:val="baseline"/>
              <w:rPr>
                <w:rFonts w:eastAsia="仿宋_GB2312"/>
                <w:color w:val="000000" w:themeColor="text1"/>
                <w:kern w:val="0"/>
                <w:szCs w:val="21"/>
                <w14:textFill>
                  <w14:solidFill>
                    <w14:schemeClr w14:val="tx1"/>
                  </w14:solidFill>
                </w14:textFill>
              </w:rPr>
            </w:pPr>
            <w:r>
              <w:rPr>
                <w:rFonts w:hint="eastAsia" w:eastAsia="仿宋_GB2312"/>
                <w:color w:val="000000" w:themeColor="text1"/>
                <w:kern w:val="0"/>
                <w:szCs w:val="21"/>
                <w14:textFill>
                  <w14:solidFill>
                    <w14:schemeClr w14:val="tx1"/>
                  </w14:solidFill>
                </w14:textFill>
              </w:rPr>
              <w:t>博士学位教师</w:t>
            </w:r>
          </w:p>
        </w:tc>
        <w:tc>
          <w:tcPr>
            <w:tcW w:w="850" w:type="dxa"/>
            <w:tcBorders>
              <w:top w:val="single" w:color="auto" w:sz="12" w:space="0"/>
              <w:left w:val="single" w:color="auto" w:sz="8" w:space="0"/>
              <w:bottom w:val="single" w:color="auto" w:sz="8" w:space="0"/>
              <w:right w:val="single" w:color="auto" w:sz="8" w:space="0"/>
            </w:tcBorders>
            <w:shd w:val="clear" w:color="auto" w:fill="auto"/>
            <w:vAlign w:val="center"/>
          </w:tcPr>
          <w:p>
            <w:pPr>
              <w:adjustRightInd w:val="0"/>
              <w:jc w:val="center"/>
              <w:textAlignment w:val="baseline"/>
              <w:rPr>
                <w:rFonts w:eastAsia="仿宋_GB2312"/>
                <w:color w:val="000000" w:themeColor="text1"/>
                <w:kern w:val="0"/>
                <w:szCs w:val="21"/>
                <w14:textFill>
                  <w14:solidFill>
                    <w14:schemeClr w14:val="tx1"/>
                  </w14:solidFill>
                </w14:textFill>
              </w:rPr>
            </w:pPr>
            <w:r>
              <w:rPr>
                <w:rFonts w:hint="eastAsia" w:eastAsia="仿宋_GB2312"/>
                <w:color w:val="000000" w:themeColor="text1"/>
                <w:kern w:val="0"/>
                <w:szCs w:val="21"/>
                <w14:textFill>
                  <w14:solidFill>
                    <w14:schemeClr w14:val="tx1"/>
                  </w14:solidFill>
                </w14:textFill>
              </w:rPr>
              <w:t>硕士学位教师</w:t>
            </w:r>
          </w:p>
        </w:tc>
        <w:tc>
          <w:tcPr>
            <w:tcW w:w="841" w:type="dxa"/>
            <w:tcBorders>
              <w:top w:val="single" w:color="auto" w:sz="12" w:space="0"/>
              <w:left w:val="single" w:color="auto" w:sz="8" w:space="0"/>
              <w:bottom w:val="single" w:color="auto" w:sz="8" w:space="0"/>
              <w:right w:val="single" w:color="auto" w:sz="12" w:space="0"/>
            </w:tcBorders>
            <w:shd w:val="clear" w:color="auto" w:fill="auto"/>
            <w:vAlign w:val="center"/>
          </w:tcPr>
          <w:p>
            <w:pPr>
              <w:widowControl/>
              <w:jc w:val="center"/>
              <w:rPr>
                <w:rFonts w:eastAsia="仿宋_GB2312" w:cs="宋体"/>
                <w:color w:val="000000" w:themeColor="text1"/>
                <w:kern w:val="0"/>
                <w:szCs w:val="21"/>
                <w14:textFill>
                  <w14:solidFill>
                    <w14:schemeClr w14:val="tx1"/>
                  </w14:solidFill>
                </w14:textFill>
              </w:rPr>
            </w:pPr>
            <w:r>
              <w:rPr>
                <w:rFonts w:hint="eastAsia" w:eastAsia="仿宋_GB2312" w:cs="宋体"/>
                <w:color w:val="000000" w:themeColor="text1"/>
                <w:kern w:val="0"/>
                <w:szCs w:val="21"/>
                <w14:textFill>
                  <w14:solidFill>
                    <w14:schemeClr w14:val="tx1"/>
                  </w14:solidFill>
                </w14:textFill>
              </w:rPr>
              <w:t>行业经历教师</w:t>
            </w:r>
          </w:p>
        </w:tc>
      </w:tr>
      <w:tr>
        <w:tblPrEx>
          <w:tblCellMar>
            <w:top w:w="0" w:type="dxa"/>
            <w:left w:w="108" w:type="dxa"/>
            <w:bottom w:w="0" w:type="dxa"/>
            <w:right w:w="108" w:type="dxa"/>
          </w:tblCellMar>
        </w:tblPrEx>
        <w:trPr>
          <w:trHeight w:val="539" w:hRule="atLeast"/>
          <w:jc w:val="center"/>
        </w:trPr>
        <w:tc>
          <w:tcPr>
            <w:tcW w:w="1109" w:type="dxa"/>
            <w:tcBorders>
              <w:top w:val="single" w:color="auto" w:sz="8" w:space="0"/>
              <w:left w:val="single" w:color="auto" w:sz="12" w:space="0"/>
              <w:bottom w:val="single" w:color="auto" w:sz="8" w:space="0"/>
              <w:right w:val="single" w:color="auto" w:sz="8" w:space="0"/>
            </w:tcBorders>
            <w:shd w:val="clear" w:color="auto" w:fill="auto"/>
            <w:vAlign w:val="center"/>
          </w:tcPr>
          <w:p>
            <w:pPr>
              <w:widowControl/>
              <w:jc w:val="center"/>
              <w:rPr>
                <w:rFonts w:eastAsia="仿宋_GB2312" w:cs="宋体"/>
                <w:color w:val="000000" w:themeColor="text1"/>
                <w:kern w:val="0"/>
                <w:szCs w:val="21"/>
                <w14:textFill>
                  <w14:solidFill>
                    <w14:schemeClr w14:val="tx1"/>
                  </w14:solidFill>
                </w14:textFill>
              </w:rPr>
            </w:pPr>
            <w:r>
              <w:rPr>
                <w:rFonts w:hint="eastAsia" w:eastAsia="仿宋_GB2312" w:cs="宋体"/>
                <w:color w:val="000000" w:themeColor="text1"/>
                <w:kern w:val="0"/>
                <w:szCs w:val="21"/>
                <w14:textFill>
                  <w14:solidFill>
                    <w14:schemeClr w14:val="tx1"/>
                  </w14:solidFill>
                </w14:textFill>
              </w:rPr>
              <w:t>正高级</w:t>
            </w:r>
          </w:p>
        </w:tc>
        <w:tc>
          <w:tcPr>
            <w:tcW w:w="718" w:type="dxa"/>
            <w:tcBorders>
              <w:top w:val="single" w:color="auto" w:sz="8" w:space="0"/>
              <w:left w:val="single" w:color="auto" w:sz="8" w:space="0"/>
              <w:bottom w:val="single" w:color="auto" w:sz="8" w:space="0"/>
              <w:right w:val="single" w:color="auto" w:sz="4" w:space="0"/>
            </w:tcBorders>
            <w:shd w:val="clear" w:color="auto" w:fill="auto"/>
            <w:vAlign w:val="center"/>
          </w:tcPr>
          <w:p>
            <w:pPr>
              <w:widowControl/>
              <w:jc w:val="center"/>
              <w:rPr>
                <w:rFonts w:eastAsia="仿宋_GB2312" w:cs="宋体"/>
                <w:color w:val="000000" w:themeColor="text1"/>
                <w:kern w:val="0"/>
                <w:szCs w:val="21"/>
                <w14:textFill>
                  <w14:solidFill>
                    <w14:schemeClr w14:val="tx1"/>
                  </w14:solidFill>
                </w14:textFill>
              </w:rPr>
            </w:pPr>
            <w:r>
              <w:rPr>
                <w:rFonts w:eastAsia="仿宋_GB2312" w:cs="宋体"/>
                <w:color w:val="000000" w:themeColor="text1"/>
                <w:kern w:val="0"/>
                <w:szCs w:val="21"/>
                <w14:textFill>
                  <w14:solidFill>
                    <w14:schemeClr w14:val="tx1"/>
                  </w14:solidFill>
                </w14:textFill>
              </w:rPr>
              <w:t>4</w:t>
            </w:r>
          </w:p>
        </w:tc>
        <w:tc>
          <w:tcPr>
            <w:tcW w:w="719" w:type="dxa"/>
            <w:tcBorders>
              <w:top w:val="single" w:color="auto" w:sz="8" w:space="0"/>
              <w:left w:val="single" w:color="auto" w:sz="4" w:space="0"/>
              <w:bottom w:val="single" w:color="auto" w:sz="8" w:space="0"/>
              <w:right w:val="single" w:color="auto" w:sz="4" w:space="0"/>
            </w:tcBorders>
            <w:shd w:val="clear" w:color="auto" w:fill="auto"/>
            <w:vAlign w:val="center"/>
          </w:tcPr>
          <w:p>
            <w:pPr>
              <w:jc w:val="center"/>
              <w:rPr>
                <w:rFonts w:eastAsia="仿宋_GB2312" w:cs="宋体"/>
                <w:color w:val="000000" w:themeColor="text1"/>
                <w:kern w:val="0"/>
                <w:szCs w:val="21"/>
                <w14:textFill>
                  <w14:solidFill>
                    <w14:schemeClr w14:val="tx1"/>
                  </w14:solidFill>
                </w14:textFill>
              </w:rPr>
            </w:pPr>
            <w:r>
              <w:rPr>
                <w:rFonts w:hint="eastAsia" w:eastAsia="仿宋_GB2312" w:cs="宋体"/>
                <w:color w:val="000000" w:themeColor="text1"/>
                <w:kern w:val="0"/>
                <w:szCs w:val="21"/>
                <w14:textFill>
                  <w14:solidFill>
                    <w14:schemeClr w14:val="tx1"/>
                  </w14:solidFill>
                </w14:textFill>
              </w:rPr>
              <w:t>0</w:t>
            </w:r>
          </w:p>
        </w:tc>
        <w:tc>
          <w:tcPr>
            <w:tcW w:w="738" w:type="dxa"/>
            <w:gridSpan w:val="2"/>
            <w:tcBorders>
              <w:top w:val="single" w:color="auto" w:sz="8" w:space="0"/>
              <w:left w:val="single" w:color="auto" w:sz="4" w:space="0"/>
              <w:bottom w:val="single" w:color="auto" w:sz="8" w:space="0"/>
              <w:right w:val="single" w:color="auto" w:sz="4" w:space="0"/>
            </w:tcBorders>
            <w:shd w:val="clear" w:color="auto" w:fill="auto"/>
            <w:vAlign w:val="center"/>
          </w:tcPr>
          <w:p>
            <w:pPr>
              <w:widowControl/>
              <w:jc w:val="center"/>
              <w:rPr>
                <w:rFonts w:eastAsia="仿宋_GB2312" w:cs="宋体"/>
                <w:color w:val="000000" w:themeColor="text1"/>
                <w:kern w:val="0"/>
                <w:szCs w:val="21"/>
                <w14:textFill>
                  <w14:solidFill>
                    <w14:schemeClr w14:val="tx1"/>
                  </w14:solidFill>
                </w14:textFill>
              </w:rPr>
            </w:pPr>
            <w:r>
              <w:rPr>
                <w:rFonts w:hint="eastAsia" w:eastAsia="仿宋_GB2312" w:cs="宋体"/>
                <w:color w:val="000000" w:themeColor="text1"/>
                <w:kern w:val="0"/>
                <w:szCs w:val="21"/>
                <w14:textFill>
                  <w14:solidFill>
                    <w14:schemeClr w14:val="tx1"/>
                  </w14:solidFill>
                </w14:textFill>
              </w:rPr>
              <w:t>0</w:t>
            </w:r>
          </w:p>
        </w:tc>
        <w:tc>
          <w:tcPr>
            <w:tcW w:w="738" w:type="dxa"/>
            <w:tcBorders>
              <w:top w:val="single" w:color="auto" w:sz="8" w:space="0"/>
              <w:left w:val="single" w:color="auto" w:sz="4" w:space="0"/>
              <w:bottom w:val="single" w:color="auto" w:sz="8" w:space="0"/>
              <w:right w:val="single" w:color="auto" w:sz="4" w:space="0"/>
            </w:tcBorders>
            <w:shd w:val="clear" w:color="auto" w:fill="auto"/>
            <w:vAlign w:val="center"/>
          </w:tcPr>
          <w:p>
            <w:pPr>
              <w:widowControl/>
              <w:jc w:val="center"/>
              <w:rPr>
                <w:rFonts w:eastAsia="仿宋_GB2312" w:cs="宋体"/>
                <w:color w:val="000000" w:themeColor="text1"/>
                <w:kern w:val="0"/>
                <w:szCs w:val="21"/>
                <w14:textFill>
                  <w14:solidFill>
                    <w14:schemeClr w14:val="tx1"/>
                  </w14:solidFill>
                </w14:textFill>
              </w:rPr>
            </w:pPr>
            <w:r>
              <w:rPr>
                <w:rFonts w:hint="eastAsia" w:eastAsia="仿宋_GB2312" w:cs="宋体"/>
                <w:color w:val="000000" w:themeColor="text1"/>
                <w:kern w:val="0"/>
                <w:szCs w:val="21"/>
                <w14:textFill>
                  <w14:solidFill>
                    <w14:schemeClr w14:val="tx1"/>
                  </w14:solidFill>
                </w14:textFill>
              </w:rPr>
              <w:t>2</w:t>
            </w:r>
          </w:p>
        </w:tc>
        <w:tc>
          <w:tcPr>
            <w:tcW w:w="742" w:type="dxa"/>
            <w:tcBorders>
              <w:top w:val="single" w:color="auto" w:sz="8" w:space="0"/>
              <w:left w:val="single" w:color="auto" w:sz="4" w:space="0"/>
              <w:bottom w:val="single" w:color="auto" w:sz="8" w:space="0"/>
              <w:right w:val="single" w:color="auto" w:sz="4" w:space="0"/>
            </w:tcBorders>
            <w:shd w:val="clear" w:color="auto" w:fill="auto"/>
            <w:vAlign w:val="center"/>
          </w:tcPr>
          <w:p>
            <w:pPr>
              <w:widowControl/>
              <w:jc w:val="center"/>
              <w:rPr>
                <w:rFonts w:eastAsia="仿宋_GB2312" w:cs="宋体"/>
                <w:color w:val="000000" w:themeColor="text1"/>
                <w:kern w:val="0"/>
                <w:szCs w:val="21"/>
                <w14:textFill>
                  <w14:solidFill>
                    <w14:schemeClr w14:val="tx1"/>
                  </w14:solidFill>
                </w14:textFill>
              </w:rPr>
            </w:pPr>
            <w:r>
              <w:rPr>
                <w:rFonts w:hint="eastAsia" w:eastAsia="仿宋_GB2312" w:cs="宋体"/>
                <w:color w:val="000000" w:themeColor="text1"/>
                <w:kern w:val="0"/>
                <w:szCs w:val="21"/>
                <w14:textFill>
                  <w14:solidFill>
                    <w14:schemeClr w14:val="tx1"/>
                  </w14:solidFill>
                </w14:textFill>
              </w:rPr>
              <w:t>0</w:t>
            </w:r>
          </w:p>
        </w:tc>
        <w:tc>
          <w:tcPr>
            <w:tcW w:w="742" w:type="dxa"/>
            <w:tcBorders>
              <w:top w:val="single" w:color="auto" w:sz="8" w:space="0"/>
              <w:left w:val="single" w:color="auto" w:sz="4" w:space="0"/>
              <w:bottom w:val="single" w:color="auto" w:sz="8" w:space="0"/>
              <w:right w:val="single" w:color="auto" w:sz="4" w:space="0"/>
            </w:tcBorders>
            <w:shd w:val="clear" w:color="auto" w:fill="auto"/>
            <w:vAlign w:val="center"/>
          </w:tcPr>
          <w:p>
            <w:pPr>
              <w:widowControl/>
              <w:jc w:val="center"/>
              <w:rPr>
                <w:rFonts w:eastAsia="仿宋_GB2312" w:cs="宋体"/>
                <w:color w:val="000000" w:themeColor="text1"/>
                <w:kern w:val="0"/>
                <w:szCs w:val="21"/>
                <w14:textFill>
                  <w14:solidFill>
                    <w14:schemeClr w14:val="tx1"/>
                  </w14:solidFill>
                </w14:textFill>
              </w:rPr>
            </w:pPr>
            <w:r>
              <w:rPr>
                <w:rFonts w:hint="eastAsia" w:eastAsia="仿宋_GB2312" w:cs="宋体"/>
                <w:color w:val="000000" w:themeColor="text1"/>
                <w:kern w:val="0"/>
                <w:szCs w:val="21"/>
                <w14:textFill>
                  <w14:solidFill>
                    <w14:schemeClr w14:val="tx1"/>
                  </w14:solidFill>
                </w14:textFill>
              </w:rPr>
              <w:t>1</w:t>
            </w:r>
          </w:p>
        </w:tc>
        <w:tc>
          <w:tcPr>
            <w:tcW w:w="738" w:type="dxa"/>
            <w:tcBorders>
              <w:top w:val="single" w:color="auto" w:sz="8" w:space="0"/>
              <w:left w:val="single" w:color="auto" w:sz="4" w:space="0"/>
              <w:bottom w:val="single" w:color="auto" w:sz="8" w:space="0"/>
              <w:right w:val="single" w:color="auto" w:sz="4" w:space="0"/>
            </w:tcBorders>
            <w:shd w:val="clear" w:color="auto" w:fill="auto"/>
            <w:vAlign w:val="center"/>
          </w:tcPr>
          <w:p>
            <w:pPr>
              <w:widowControl/>
              <w:jc w:val="center"/>
              <w:rPr>
                <w:rFonts w:eastAsia="仿宋_GB2312" w:cs="宋体"/>
                <w:color w:val="000000" w:themeColor="text1"/>
                <w:kern w:val="0"/>
                <w:szCs w:val="21"/>
                <w14:textFill>
                  <w14:solidFill>
                    <w14:schemeClr w14:val="tx1"/>
                  </w14:solidFill>
                </w14:textFill>
              </w:rPr>
            </w:pPr>
            <w:r>
              <w:rPr>
                <w:rFonts w:hint="eastAsia" w:eastAsia="仿宋_GB2312" w:cs="宋体"/>
                <w:color w:val="000000" w:themeColor="text1"/>
                <w:kern w:val="0"/>
                <w:szCs w:val="21"/>
                <w14:textFill>
                  <w14:solidFill>
                    <w14:schemeClr w14:val="tx1"/>
                  </w14:solidFill>
                </w14:textFill>
              </w:rPr>
              <w:t>1</w:t>
            </w:r>
          </w:p>
        </w:tc>
        <w:tc>
          <w:tcPr>
            <w:tcW w:w="852" w:type="dxa"/>
            <w:gridSpan w:val="2"/>
            <w:tcBorders>
              <w:top w:val="single" w:color="auto" w:sz="8" w:space="0"/>
              <w:left w:val="single" w:color="auto" w:sz="4" w:space="0"/>
              <w:bottom w:val="single" w:color="auto" w:sz="8" w:space="0"/>
              <w:right w:val="double" w:color="auto" w:sz="4" w:space="0"/>
            </w:tcBorders>
            <w:shd w:val="clear" w:color="auto" w:fill="auto"/>
            <w:vAlign w:val="center"/>
          </w:tcPr>
          <w:p>
            <w:pPr>
              <w:widowControl/>
              <w:jc w:val="center"/>
              <w:rPr>
                <w:rFonts w:eastAsia="仿宋_GB2312" w:cs="宋体"/>
                <w:color w:val="000000" w:themeColor="text1"/>
                <w:kern w:val="0"/>
                <w:szCs w:val="21"/>
                <w14:textFill>
                  <w14:solidFill>
                    <w14:schemeClr w14:val="tx1"/>
                  </w14:solidFill>
                </w14:textFill>
              </w:rPr>
            </w:pPr>
          </w:p>
        </w:tc>
        <w:tc>
          <w:tcPr>
            <w:tcW w:w="852" w:type="dxa"/>
            <w:tcBorders>
              <w:top w:val="single" w:color="auto" w:sz="8" w:space="0"/>
              <w:left w:val="double" w:color="auto" w:sz="4" w:space="0"/>
              <w:bottom w:val="single" w:color="auto" w:sz="8" w:space="0"/>
              <w:right w:val="single" w:color="auto" w:sz="8" w:space="0"/>
            </w:tcBorders>
            <w:shd w:val="clear" w:color="auto" w:fill="auto"/>
            <w:vAlign w:val="center"/>
          </w:tcPr>
          <w:p>
            <w:pPr>
              <w:widowControl/>
              <w:jc w:val="center"/>
              <w:rPr>
                <w:rFonts w:eastAsia="仿宋_GB2312" w:cs="宋体"/>
                <w:color w:val="000000" w:themeColor="text1"/>
                <w:kern w:val="0"/>
                <w:szCs w:val="21"/>
                <w14:textFill>
                  <w14:solidFill>
                    <w14:schemeClr w14:val="tx1"/>
                  </w14:solidFill>
                </w14:textFill>
              </w:rPr>
            </w:pPr>
            <w:r>
              <w:rPr>
                <w:rFonts w:eastAsia="仿宋_GB2312" w:cs="宋体"/>
                <w:color w:val="000000" w:themeColor="text1"/>
                <w:kern w:val="0"/>
                <w:szCs w:val="21"/>
                <w14:textFill>
                  <w14:solidFill>
                    <w14:schemeClr w14:val="tx1"/>
                  </w14:solidFill>
                </w14:textFill>
              </w:rPr>
              <w:t>3</w:t>
            </w:r>
          </w:p>
        </w:tc>
        <w:tc>
          <w:tcPr>
            <w:tcW w:w="850" w:type="dxa"/>
            <w:tcBorders>
              <w:top w:val="single" w:color="auto" w:sz="8" w:space="0"/>
              <w:left w:val="nil"/>
              <w:bottom w:val="single" w:color="auto" w:sz="8" w:space="0"/>
              <w:right w:val="single" w:color="auto" w:sz="8" w:space="0"/>
            </w:tcBorders>
            <w:shd w:val="clear" w:color="auto" w:fill="auto"/>
            <w:vAlign w:val="center"/>
          </w:tcPr>
          <w:p>
            <w:pPr>
              <w:widowControl/>
              <w:jc w:val="center"/>
              <w:rPr>
                <w:rFonts w:eastAsia="仿宋_GB2312" w:cs="宋体"/>
                <w:color w:val="000000" w:themeColor="text1"/>
                <w:kern w:val="0"/>
                <w:szCs w:val="21"/>
                <w14:textFill>
                  <w14:solidFill>
                    <w14:schemeClr w14:val="tx1"/>
                  </w14:solidFill>
                </w14:textFill>
              </w:rPr>
            </w:pPr>
            <w:r>
              <w:rPr>
                <w:rFonts w:eastAsia="仿宋_GB2312" w:cs="宋体"/>
                <w:color w:val="000000" w:themeColor="text1"/>
                <w:kern w:val="0"/>
                <w:szCs w:val="21"/>
                <w14:textFill>
                  <w14:solidFill>
                    <w14:schemeClr w14:val="tx1"/>
                  </w14:solidFill>
                </w14:textFill>
              </w:rPr>
              <w:t>1</w:t>
            </w:r>
          </w:p>
        </w:tc>
        <w:tc>
          <w:tcPr>
            <w:tcW w:w="841" w:type="dxa"/>
            <w:tcBorders>
              <w:top w:val="single" w:color="auto" w:sz="8" w:space="0"/>
              <w:left w:val="nil"/>
              <w:bottom w:val="single" w:color="auto" w:sz="8" w:space="0"/>
              <w:right w:val="single" w:color="auto" w:sz="12" w:space="0"/>
            </w:tcBorders>
            <w:shd w:val="clear" w:color="auto" w:fill="auto"/>
            <w:vAlign w:val="center"/>
          </w:tcPr>
          <w:p>
            <w:pPr>
              <w:widowControl/>
              <w:jc w:val="center"/>
              <w:rPr>
                <w:rFonts w:eastAsia="仿宋_GB2312" w:cs="宋体"/>
                <w:color w:val="000000" w:themeColor="text1"/>
                <w:kern w:val="0"/>
                <w:szCs w:val="21"/>
                <w14:textFill>
                  <w14:solidFill>
                    <w14:schemeClr w14:val="tx1"/>
                  </w14:solidFill>
                </w14:textFill>
              </w:rPr>
            </w:pPr>
            <w:r>
              <w:rPr>
                <w:rFonts w:eastAsia="仿宋_GB2312" w:cs="宋体"/>
                <w:color w:val="000000" w:themeColor="text1"/>
                <w:kern w:val="0"/>
                <w:szCs w:val="21"/>
                <w14:textFill>
                  <w14:solidFill>
                    <w14:schemeClr w14:val="tx1"/>
                  </w14:solidFill>
                </w14:textFill>
              </w:rPr>
              <w:t>4</w:t>
            </w:r>
          </w:p>
        </w:tc>
      </w:tr>
      <w:tr>
        <w:tblPrEx>
          <w:tblCellMar>
            <w:top w:w="0" w:type="dxa"/>
            <w:left w:w="108" w:type="dxa"/>
            <w:bottom w:w="0" w:type="dxa"/>
            <w:right w:w="108" w:type="dxa"/>
          </w:tblCellMar>
        </w:tblPrEx>
        <w:trPr>
          <w:trHeight w:val="539" w:hRule="atLeast"/>
          <w:jc w:val="center"/>
        </w:trPr>
        <w:tc>
          <w:tcPr>
            <w:tcW w:w="1109" w:type="dxa"/>
            <w:tcBorders>
              <w:top w:val="single" w:color="auto" w:sz="8" w:space="0"/>
              <w:left w:val="single" w:color="auto" w:sz="12" w:space="0"/>
              <w:bottom w:val="single" w:color="auto" w:sz="8" w:space="0"/>
              <w:right w:val="single" w:color="auto" w:sz="8" w:space="0"/>
            </w:tcBorders>
            <w:shd w:val="clear" w:color="auto" w:fill="auto"/>
            <w:vAlign w:val="center"/>
          </w:tcPr>
          <w:p>
            <w:pPr>
              <w:widowControl/>
              <w:jc w:val="center"/>
              <w:rPr>
                <w:rFonts w:eastAsia="仿宋_GB2312" w:cs="宋体"/>
                <w:color w:val="000000" w:themeColor="text1"/>
                <w:kern w:val="0"/>
                <w:szCs w:val="21"/>
                <w14:textFill>
                  <w14:solidFill>
                    <w14:schemeClr w14:val="tx1"/>
                  </w14:solidFill>
                </w14:textFill>
              </w:rPr>
            </w:pPr>
            <w:r>
              <w:rPr>
                <w:rFonts w:hint="eastAsia" w:eastAsia="仿宋_GB2312" w:cs="宋体"/>
                <w:color w:val="000000" w:themeColor="text1"/>
                <w:kern w:val="0"/>
                <w:szCs w:val="21"/>
                <w14:textFill>
                  <w14:solidFill>
                    <w14:schemeClr w14:val="tx1"/>
                  </w14:solidFill>
                </w14:textFill>
              </w:rPr>
              <w:t>副高级</w:t>
            </w:r>
          </w:p>
        </w:tc>
        <w:tc>
          <w:tcPr>
            <w:tcW w:w="718" w:type="dxa"/>
            <w:tcBorders>
              <w:top w:val="single" w:color="auto" w:sz="8" w:space="0"/>
              <w:left w:val="single" w:color="auto" w:sz="8" w:space="0"/>
              <w:bottom w:val="single" w:color="auto" w:sz="8" w:space="0"/>
              <w:right w:val="single" w:color="auto" w:sz="4" w:space="0"/>
            </w:tcBorders>
            <w:shd w:val="clear" w:color="auto" w:fill="auto"/>
            <w:vAlign w:val="center"/>
          </w:tcPr>
          <w:p>
            <w:pPr>
              <w:widowControl/>
              <w:jc w:val="center"/>
              <w:rPr>
                <w:rFonts w:eastAsia="仿宋_GB2312" w:cs="宋体"/>
                <w:color w:val="000000" w:themeColor="text1"/>
                <w:kern w:val="0"/>
                <w:szCs w:val="21"/>
                <w14:textFill>
                  <w14:solidFill>
                    <w14:schemeClr w14:val="tx1"/>
                  </w14:solidFill>
                </w14:textFill>
              </w:rPr>
            </w:pPr>
            <w:r>
              <w:rPr>
                <w:rFonts w:eastAsia="仿宋_GB2312" w:cs="宋体"/>
                <w:color w:val="000000" w:themeColor="text1"/>
                <w:kern w:val="0"/>
                <w:szCs w:val="21"/>
                <w14:textFill>
                  <w14:solidFill>
                    <w14:schemeClr w14:val="tx1"/>
                  </w14:solidFill>
                </w14:textFill>
              </w:rPr>
              <w:t>5</w:t>
            </w:r>
          </w:p>
        </w:tc>
        <w:tc>
          <w:tcPr>
            <w:tcW w:w="719" w:type="dxa"/>
            <w:tcBorders>
              <w:top w:val="single" w:color="auto" w:sz="8" w:space="0"/>
              <w:left w:val="single" w:color="auto" w:sz="4" w:space="0"/>
              <w:bottom w:val="single" w:color="auto" w:sz="8" w:space="0"/>
              <w:right w:val="single" w:color="auto" w:sz="4" w:space="0"/>
            </w:tcBorders>
            <w:shd w:val="clear" w:color="auto" w:fill="auto"/>
            <w:vAlign w:val="center"/>
          </w:tcPr>
          <w:p>
            <w:pPr>
              <w:jc w:val="center"/>
              <w:rPr>
                <w:rFonts w:eastAsia="仿宋_GB2312" w:cs="宋体"/>
                <w:color w:val="000000" w:themeColor="text1"/>
                <w:kern w:val="0"/>
                <w:szCs w:val="21"/>
                <w14:textFill>
                  <w14:solidFill>
                    <w14:schemeClr w14:val="tx1"/>
                  </w14:solidFill>
                </w14:textFill>
              </w:rPr>
            </w:pPr>
            <w:r>
              <w:rPr>
                <w:rFonts w:hint="eastAsia" w:eastAsia="仿宋_GB2312" w:cs="宋体"/>
                <w:color w:val="000000" w:themeColor="text1"/>
                <w:kern w:val="0"/>
                <w:szCs w:val="21"/>
                <w14:textFill>
                  <w14:solidFill>
                    <w14:schemeClr w14:val="tx1"/>
                  </w14:solidFill>
                </w14:textFill>
              </w:rPr>
              <w:t>0</w:t>
            </w:r>
          </w:p>
        </w:tc>
        <w:tc>
          <w:tcPr>
            <w:tcW w:w="738" w:type="dxa"/>
            <w:gridSpan w:val="2"/>
            <w:tcBorders>
              <w:top w:val="single" w:color="auto" w:sz="8" w:space="0"/>
              <w:left w:val="single" w:color="auto" w:sz="4" w:space="0"/>
              <w:bottom w:val="single" w:color="auto" w:sz="8" w:space="0"/>
              <w:right w:val="single" w:color="auto" w:sz="4" w:space="0"/>
            </w:tcBorders>
            <w:shd w:val="clear" w:color="auto" w:fill="auto"/>
            <w:vAlign w:val="center"/>
          </w:tcPr>
          <w:p>
            <w:pPr>
              <w:widowControl/>
              <w:jc w:val="center"/>
              <w:rPr>
                <w:rFonts w:eastAsia="仿宋_GB2312" w:cs="宋体"/>
                <w:color w:val="000000" w:themeColor="text1"/>
                <w:kern w:val="0"/>
                <w:szCs w:val="21"/>
                <w14:textFill>
                  <w14:solidFill>
                    <w14:schemeClr w14:val="tx1"/>
                  </w14:solidFill>
                </w14:textFill>
              </w:rPr>
            </w:pPr>
            <w:r>
              <w:rPr>
                <w:rFonts w:hint="eastAsia" w:eastAsia="仿宋_GB2312" w:cs="宋体"/>
                <w:color w:val="000000" w:themeColor="text1"/>
                <w:kern w:val="0"/>
                <w:szCs w:val="21"/>
                <w14:textFill>
                  <w14:solidFill>
                    <w14:schemeClr w14:val="tx1"/>
                  </w14:solidFill>
                </w14:textFill>
              </w:rPr>
              <w:t>0</w:t>
            </w:r>
          </w:p>
        </w:tc>
        <w:tc>
          <w:tcPr>
            <w:tcW w:w="738" w:type="dxa"/>
            <w:tcBorders>
              <w:top w:val="single" w:color="auto" w:sz="8" w:space="0"/>
              <w:left w:val="single" w:color="auto" w:sz="4" w:space="0"/>
              <w:bottom w:val="single" w:color="auto" w:sz="8" w:space="0"/>
              <w:right w:val="single" w:color="auto" w:sz="4" w:space="0"/>
            </w:tcBorders>
            <w:shd w:val="clear" w:color="auto" w:fill="auto"/>
            <w:vAlign w:val="center"/>
          </w:tcPr>
          <w:p>
            <w:pPr>
              <w:widowControl/>
              <w:jc w:val="center"/>
              <w:rPr>
                <w:rFonts w:eastAsia="仿宋_GB2312" w:cs="宋体"/>
                <w:color w:val="000000" w:themeColor="text1"/>
                <w:kern w:val="0"/>
                <w:szCs w:val="21"/>
                <w14:textFill>
                  <w14:solidFill>
                    <w14:schemeClr w14:val="tx1"/>
                  </w14:solidFill>
                </w14:textFill>
              </w:rPr>
            </w:pPr>
            <w:r>
              <w:rPr>
                <w:rFonts w:hint="eastAsia" w:eastAsia="仿宋_GB2312" w:cs="宋体"/>
                <w:color w:val="000000" w:themeColor="text1"/>
                <w:kern w:val="0"/>
                <w:szCs w:val="21"/>
                <w14:textFill>
                  <w14:solidFill>
                    <w14:schemeClr w14:val="tx1"/>
                  </w14:solidFill>
                </w14:textFill>
              </w:rPr>
              <w:t>3</w:t>
            </w:r>
          </w:p>
        </w:tc>
        <w:tc>
          <w:tcPr>
            <w:tcW w:w="742" w:type="dxa"/>
            <w:tcBorders>
              <w:top w:val="single" w:color="auto" w:sz="8" w:space="0"/>
              <w:left w:val="single" w:color="auto" w:sz="4" w:space="0"/>
              <w:bottom w:val="single" w:color="auto" w:sz="8" w:space="0"/>
              <w:right w:val="single" w:color="auto" w:sz="4" w:space="0"/>
            </w:tcBorders>
            <w:shd w:val="clear" w:color="auto" w:fill="auto"/>
            <w:vAlign w:val="center"/>
          </w:tcPr>
          <w:p>
            <w:pPr>
              <w:widowControl/>
              <w:jc w:val="center"/>
              <w:rPr>
                <w:rFonts w:eastAsia="仿宋_GB2312" w:cs="宋体"/>
                <w:color w:val="000000" w:themeColor="text1"/>
                <w:kern w:val="0"/>
                <w:szCs w:val="21"/>
                <w14:textFill>
                  <w14:solidFill>
                    <w14:schemeClr w14:val="tx1"/>
                  </w14:solidFill>
                </w14:textFill>
              </w:rPr>
            </w:pPr>
            <w:r>
              <w:rPr>
                <w:rFonts w:eastAsia="仿宋_GB2312" w:cs="宋体"/>
                <w:color w:val="000000" w:themeColor="text1"/>
                <w:kern w:val="0"/>
                <w:szCs w:val="21"/>
                <w14:textFill>
                  <w14:solidFill>
                    <w14:schemeClr w14:val="tx1"/>
                  </w14:solidFill>
                </w14:textFill>
              </w:rPr>
              <w:t>2</w:t>
            </w:r>
          </w:p>
        </w:tc>
        <w:tc>
          <w:tcPr>
            <w:tcW w:w="742" w:type="dxa"/>
            <w:tcBorders>
              <w:top w:val="single" w:color="auto" w:sz="8" w:space="0"/>
              <w:left w:val="single" w:color="auto" w:sz="4" w:space="0"/>
              <w:bottom w:val="single" w:color="auto" w:sz="8" w:space="0"/>
              <w:right w:val="single" w:color="auto" w:sz="4" w:space="0"/>
            </w:tcBorders>
            <w:shd w:val="clear" w:color="auto" w:fill="auto"/>
            <w:vAlign w:val="center"/>
          </w:tcPr>
          <w:p>
            <w:pPr>
              <w:widowControl/>
              <w:jc w:val="center"/>
              <w:rPr>
                <w:rFonts w:eastAsia="仿宋_GB2312" w:cs="宋体"/>
                <w:color w:val="000000" w:themeColor="text1"/>
                <w:kern w:val="0"/>
                <w:szCs w:val="21"/>
                <w14:textFill>
                  <w14:solidFill>
                    <w14:schemeClr w14:val="tx1"/>
                  </w14:solidFill>
                </w14:textFill>
              </w:rPr>
            </w:pPr>
            <w:r>
              <w:rPr>
                <w:rFonts w:hint="eastAsia" w:eastAsia="仿宋_GB2312" w:cs="宋体"/>
                <w:color w:val="000000" w:themeColor="text1"/>
                <w:kern w:val="0"/>
                <w:szCs w:val="21"/>
                <w14:textFill>
                  <w14:solidFill>
                    <w14:schemeClr w14:val="tx1"/>
                  </w14:solidFill>
                </w14:textFill>
              </w:rPr>
              <w:t>0</w:t>
            </w:r>
          </w:p>
        </w:tc>
        <w:tc>
          <w:tcPr>
            <w:tcW w:w="738" w:type="dxa"/>
            <w:tcBorders>
              <w:top w:val="single" w:color="auto" w:sz="8" w:space="0"/>
              <w:left w:val="single" w:color="auto" w:sz="4" w:space="0"/>
              <w:bottom w:val="single" w:color="auto" w:sz="8" w:space="0"/>
              <w:right w:val="single" w:color="auto" w:sz="4" w:space="0"/>
            </w:tcBorders>
            <w:shd w:val="clear" w:color="auto" w:fill="auto"/>
            <w:vAlign w:val="center"/>
          </w:tcPr>
          <w:p>
            <w:pPr>
              <w:widowControl/>
              <w:jc w:val="center"/>
              <w:rPr>
                <w:rFonts w:eastAsia="仿宋_GB2312" w:cs="宋体"/>
                <w:color w:val="000000" w:themeColor="text1"/>
                <w:kern w:val="0"/>
                <w:szCs w:val="21"/>
                <w14:textFill>
                  <w14:solidFill>
                    <w14:schemeClr w14:val="tx1"/>
                  </w14:solidFill>
                </w14:textFill>
              </w:rPr>
            </w:pPr>
            <w:r>
              <w:rPr>
                <w:rFonts w:hint="eastAsia" w:eastAsia="仿宋_GB2312" w:cs="宋体"/>
                <w:color w:val="000000" w:themeColor="text1"/>
                <w:kern w:val="0"/>
                <w:szCs w:val="21"/>
                <w14:textFill>
                  <w14:solidFill>
                    <w14:schemeClr w14:val="tx1"/>
                  </w14:solidFill>
                </w14:textFill>
              </w:rPr>
              <w:t>0</w:t>
            </w:r>
          </w:p>
        </w:tc>
        <w:tc>
          <w:tcPr>
            <w:tcW w:w="852" w:type="dxa"/>
            <w:gridSpan w:val="2"/>
            <w:tcBorders>
              <w:top w:val="single" w:color="auto" w:sz="8" w:space="0"/>
              <w:left w:val="single" w:color="auto" w:sz="4" w:space="0"/>
              <w:bottom w:val="single" w:color="auto" w:sz="8" w:space="0"/>
              <w:right w:val="double" w:color="auto" w:sz="4" w:space="0"/>
            </w:tcBorders>
            <w:shd w:val="clear" w:color="auto" w:fill="auto"/>
            <w:vAlign w:val="center"/>
          </w:tcPr>
          <w:p>
            <w:pPr>
              <w:widowControl/>
              <w:jc w:val="center"/>
              <w:rPr>
                <w:rFonts w:eastAsia="仿宋_GB2312" w:cs="宋体"/>
                <w:color w:val="000000" w:themeColor="text1"/>
                <w:kern w:val="0"/>
                <w:szCs w:val="21"/>
                <w14:textFill>
                  <w14:solidFill>
                    <w14:schemeClr w14:val="tx1"/>
                  </w14:solidFill>
                </w14:textFill>
              </w:rPr>
            </w:pPr>
            <w:r>
              <w:rPr>
                <w:rFonts w:hint="eastAsia" w:eastAsia="仿宋_GB2312" w:cs="宋体"/>
                <w:color w:val="000000" w:themeColor="text1"/>
                <w:kern w:val="0"/>
                <w:szCs w:val="21"/>
                <w14:textFill>
                  <w14:solidFill>
                    <w14:schemeClr w14:val="tx1"/>
                  </w14:solidFill>
                </w14:textFill>
              </w:rPr>
              <w:t>0</w:t>
            </w:r>
          </w:p>
        </w:tc>
        <w:tc>
          <w:tcPr>
            <w:tcW w:w="852" w:type="dxa"/>
            <w:tcBorders>
              <w:top w:val="single" w:color="auto" w:sz="8" w:space="0"/>
              <w:left w:val="double" w:color="auto" w:sz="4" w:space="0"/>
              <w:bottom w:val="single" w:color="auto" w:sz="8" w:space="0"/>
              <w:right w:val="single" w:color="auto" w:sz="8" w:space="0"/>
            </w:tcBorders>
            <w:shd w:val="clear" w:color="auto" w:fill="auto"/>
            <w:vAlign w:val="center"/>
          </w:tcPr>
          <w:p>
            <w:pPr>
              <w:widowControl/>
              <w:jc w:val="center"/>
              <w:rPr>
                <w:rFonts w:eastAsia="仿宋_GB2312" w:cs="宋体"/>
                <w:color w:val="000000" w:themeColor="text1"/>
                <w:kern w:val="0"/>
                <w:szCs w:val="21"/>
                <w14:textFill>
                  <w14:solidFill>
                    <w14:schemeClr w14:val="tx1"/>
                  </w14:solidFill>
                </w14:textFill>
              </w:rPr>
            </w:pPr>
            <w:r>
              <w:rPr>
                <w:rFonts w:eastAsia="仿宋_GB2312" w:cs="宋体"/>
                <w:color w:val="000000" w:themeColor="text1"/>
                <w:kern w:val="0"/>
                <w:szCs w:val="21"/>
                <w14:textFill>
                  <w14:solidFill>
                    <w14:schemeClr w14:val="tx1"/>
                  </w14:solidFill>
                </w14:textFill>
              </w:rPr>
              <w:t>1</w:t>
            </w:r>
          </w:p>
        </w:tc>
        <w:tc>
          <w:tcPr>
            <w:tcW w:w="850" w:type="dxa"/>
            <w:tcBorders>
              <w:top w:val="single" w:color="auto" w:sz="8" w:space="0"/>
              <w:left w:val="nil"/>
              <w:bottom w:val="single" w:color="auto" w:sz="8" w:space="0"/>
              <w:right w:val="single" w:color="auto" w:sz="8" w:space="0"/>
            </w:tcBorders>
            <w:shd w:val="clear" w:color="auto" w:fill="auto"/>
            <w:vAlign w:val="center"/>
          </w:tcPr>
          <w:p>
            <w:pPr>
              <w:widowControl/>
              <w:jc w:val="center"/>
              <w:rPr>
                <w:rFonts w:eastAsia="仿宋_GB2312" w:cs="宋体"/>
                <w:color w:val="000000" w:themeColor="text1"/>
                <w:kern w:val="0"/>
                <w:szCs w:val="21"/>
                <w14:textFill>
                  <w14:solidFill>
                    <w14:schemeClr w14:val="tx1"/>
                  </w14:solidFill>
                </w14:textFill>
              </w:rPr>
            </w:pPr>
            <w:r>
              <w:rPr>
                <w:rFonts w:eastAsia="仿宋_GB2312" w:cs="宋体"/>
                <w:color w:val="000000" w:themeColor="text1"/>
                <w:kern w:val="0"/>
                <w:szCs w:val="21"/>
                <w14:textFill>
                  <w14:solidFill>
                    <w14:schemeClr w14:val="tx1"/>
                  </w14:solidFill>
                </w14:textFill>
              </w:rPr>
              <w:t>4</w:t>
            </w:r>
          </w:p>
        </w:tc>
        <w:tc>
          <w:tcPr>
            <w:tcW w:w="841" w:type="dxa"/>
            <w:tcBorders>
              <w:top w:val="single" w:color="auto" w:sz="8" w:space="0"/>
              <w:left w:val="nil"/>
              <w:bottom w:val="single" w:color="auto" w:sz="8" w:space="0"/>
              <w:right w:val="single" w:color="auto" w:sz="12" w:space="0"/>
            </w:tcBorders>
            <w:shd w:val="clear" w:color="auto" w:fill="auto"/>
            <w:vAlign w:val="center"/>
          </w:tcPr>
          <w:p>
            <w:pPr>
              <w:widowControl/>
              <w:jc w:val="center"/>
              <w:rPr>
                <w:rFonts w:eastAsia="仿宋_GB2312" w:cs="宋体"/>
                <w:color w:val="000000" w:themeColor="text1"/>
                <w:kern w:val="0"/>
                <w:szCs w:val="21"/>
                <w14:textFill>
                  <w14:solidFill>
                    <w14:schemeClr w14:val="tx1"/>
                  </w14:solidFill>
                </w14:textFill>
              </w:rPr>
            </w:pPr>
            <w:r>
              <w:rPr>
                <w:rFonts w:eastAsia="仿宋_GB2312" w:cs="宋体"/>
                <w:color w:val="000000" w:themeColor="text1"/>
                <w:kern w:val="0"/>
                <w:szCs w:val="21"/>
                <w14:textFill>
                  <w14:solidFill>
                    <w14:schemeClr w14:val="tx1"/>
                  </w14:solidFill>
                </w14:textFill>
              </w:rPr>
              <w:t>5</w:t>
            </w:r>
          </w:p>
        </w:tc>
      </w:tr>
      <w:tr>
        <w:tblPrEx>
          <w:tblCellMar>
            <w:top w:w="0" w:type="dxa"/>
            <w:left w:w="108" w:type="dxa"/>
            <w:bottom w:w="0" w:type="dxa"/>
            <w:right w:w="108" w:type="dxa"/>
          </w:tblCellMar>
        </w:tblPrEx>
        <w:trPr>
          <w:trHeight w:val="539" w:hRule="atLeast"/>
          <w:jc w:val="center"/>
        </w:trPr>
        <w:tc>
          <w:tcPr>
            <w:tcW w:w="1109" w:type="dxa"/>
            <w:tcBorders>
              <w:top w:val="single" w:color="auto" w:sz="8" w:space="0"/>
              <w:left w:val="single" w:color="auto" w:sz="12" w:space="0"/>
              <w:bottom w:val="single" w:color="auto" w:sz="8" w:space="0"/>
              <w:right w:val="single" w:color="auto" w:sz="8" w:space="0"/>
            </w:tcBorders>
            <w:shd w:val="clear" w:color="auto" w:fill="auto"/>
            <w:vAlign w:val="center"/>
          </w:tcPr>
          <w:p>
            <w:pPr>
              <w:widowControl/>
              <w:jc w:val="center"/>
              <w:rPr>
                <w:rFonts w:eastAsia="仿宋_GB2312" w:cs="宋体"/>
                <w:color w:val="000000" w:themeColor="text1"/>
                <w:kern w:val="0"/>
                <w:szCs w:val="21"/>
                <w14:textFill>
                  <w14:solidFill>
                    <w14:schemeClr w14:val="tx1"/>
                  </w14:solidFill>
                </w14:textFill>
              </w:rPr>
            </w:pPr>
            <w:r>
              <w:rPr>
                <w:rFonts w:hint="eastAsia" w:eastAsia="仿宋_GB2312" w:cs="宋体"/>
                <w:color w:val="000000" w:themeColor="text1"/>
                <w:kern w:val="0"/>
                <w:szCs w:val="21"/>
                <w14:textFill>
                  <w14:solidFill>
                    <w14:schemeClr w14:val="tx1"/>
                  </w14:solidFill>
                </w14:textFill>
              </w:rPr>
              <w:t>中  级</w:t>
            </w:r>
          </w:p>
        </w:tc>
        <w:tc>
          <w:tcPr>
            <w:tcW w:w="718" w:type="dxa"/>
            <w:tcBorders>
              <w:top w:val="single" w:color="auto" w:sz="8" w:space="0"/>
              <w:left w:val="single" w:color="auto" w:sz="8" w:space="0"/>
              <w:bottom w:val="single" w:color="auto" w:sz="8" w:space="0"/>
              <w:right w:val="single" w:color="auto" w:sz="4" w:space="0"/>
            </w:tcBorders>
            <w:shd w:val="clear" w:color="auto" w:fill="auto"/>
            <w:vAlign w:val="center"/>
          </w:tcPr>
          <w:p>
            <w:pPr>
              <w:widowControl/>
              <w:jc w:val="center"/>
              <w:rPr>
                <w:rFonts w:eastAsia="仿宋_GB2312" w:cs="宋体"/>
                <w:color w:val="000000" w:themeColor="text1"/>
                <w:kern w:val="0"/>
                <w:szCs w:val="21"/>
                <w14:textFill>
                  <w14:solidFill>
                    <w14:schemeClr w14:val="tx1"/>
                  </w14:solidFill>
                </w14:textFill>
              </w:rPr>
            </w:pPr>
            <w:r>
              <w:rPr>
                <w:rFonts w:hint="eastAsia" w:eastAsia="仿宋_GB2312" w:cs="宋体"/>
                <w:color w:val="000000" w:themeColor="text1"/>
                <w:kern w:val="0"/>
                <w:szCs w:val="21"/>
                <w14:textFill>
                  <w14:solidFill>
                    <w14:schemeClr w14:val="tx1"/>
                  </w14:solidFill>
                </w14:textFill>
              </w:rPr>
              <w:t>16</w:t>
            </w:r>
          </w:p>
        </w:tc>
        <w:tc>
          <w:tcPr>
            <w:tcW w:w="719" w:type="dxa"/>
            <w:tcBorders>
              <w:top w:val="single" w:color="auto" w:sz="8" w:space="0"/>
              <w:left w:val="single" w:color="auto" w:sz="4" w:space="0"/>
              <w:bottom w:val="single" w:color="auto" w:sz="8" w:space="0"/>
              <w:right w:val="single" w:color="auto" w:sz="4" w:space="0"/>
            </w:tcBorders>
            <w:shd w:val="clear" w:color="auto" w:fill="auto"/>
            <w:vAlign w:val="center"/>
          </w:tcPr>
          <w:p>
            <w:pPr>
              <w:jc w:val="center"/>
              <w:rPr>
                <w:rFonts w:eastAsia="仿宋_GB2312" w:cs="宋体"/>
                <w:color w:val="000000" w:themeColor="text1"/>
                <w:kern w:val="0"/>
                <w:szCs w:val="21"/>
                <w14:textFill>
                  <w14:solidFill>
                    <w14:schemeClr w14:val="tx1"/>
                  </w14:solidFill>
                </w14:textFill>
              </w:rPr>
            </w:pPr>
            <w:r>
              <w:rPr>
                <w:rFonts w:hint="eastAsia" w:eastAsia="仿宋_GB2312" w:cs="宋体"/>
                <w:color w:val="000000" w:themeColor="text1"/>
                <w:kern w:val="0"/>
                <w:szCs w:val="21"/>
                <w14:textFill>
                  <w14:solidFill>
                    <w14:schemeClr w14:val="tx1"/>
                  </w14:solidFill>
                </w14:textFill>
              </w:rPr>
              <w:t>7</w:t>
            </w:r>
          </w:p>
        </w:tc>
        <w:tc>
          <w:tcPr>
            <w:tcW w:w="738" w:type="dxa"/>
            <w:gridSpan w:val="2"/>
            <w:tcBorders>
              <w:top w:val="single" w:color="auto" w:sz="8" w:space="0"/>
              <w:left w:val="single" w:color="auto" w:sz="4" w:space="0"/>
              <w:bottom w:val="single" w:color="auto" w:sz="8" w:space="0"/>
              <w:right w:val="single" w:color="auto" w:sz="4" w:space="0"/>
            </w:tcBorders>
            <w:shd w:val="clear" w:color="auto" w:fill="auto"/>
            <w:vAlign w:val="center"/>
          </w:tcPr>
          <w:p>
            <w:pPr>
              <w:widowControl/>
              <w:jc w:val="center"/>
              <w:rPr>
                <w:rFonts w:eastAsia="仿宋_GB2312" w:cs="宋体"/>
                <w:color w:val="000000" w:themeColor="text1"/>
                <w:kern w:val="0"/>
                <w:szCs w:val="21"/>
                <w14:textFill>
                  <w14:solidFill>
                    <w14:schemeClr w14:val="tx1"/>
                  </w14:solidFill>
                </w14:textFill>
              </w:rPr>
            </w:pPr>
            <w:r>
              <w:rPr>
                <w:rFonts w:hint="eastAsia" w:eastAsia="仿宋_GB2312" w:cs="宋体"/>
                <w:color w:val="000000" w:themeColor="text1"/>
                <w:kern w:val="0"/>
                <w:szCs w:val="21"/>
                <w14:textFill>
                  <w14:solidFill>
                    <w14:schemeClr w14:val="tx1"/>
                  </w14:solidFill>
                </w14:textFill>
              </w:rPr>
              <w:t>5</w:t>
            </w:r>
          </w:p>
        </w:tc>
        <w:tc>
          <w:tcPr>
            <w:tcW w:w="738" w:type="dxa"/>
            <w:tcBorders>
              <w:top w:val="single" w:color="auto" w:sz="8" w:space="0"/>
              <w:left w:val="single" w:color="auto" w:sz="4" w:space="0"/>
              <w:bottom w:val="single" w:color="auto" w:sz="8" w:space="0"/>
              <w:right w:val="single" w:color="auto" w:sz="4" w:space="0"/>
            </w:tcBorders>
            <w:shd w:val="clear" w:color="auto" w:fill="auto"/>
            <w:vAlign w:val="center"/>
          </w:tcPr>
          <w:p>
            <w:pPr>
              <w:widowControl/>
              <w:jc w:val="center"/>
              <w:rPr>
                <w:rFonts w:eastAsia="仿宋_GB2312" w:cs="宋体"/>
                <w:color w:val="000000" w:themeColor="text1"/>
                <w:kern w:val="0"/>
                <w:szCs w:val="21"/>
                <w14:textFill>
                  <w14:solidFill>
                    <w14:schemeClr w14:val="tx1"/>
                  </w14:solidFill>
                </w14:textFill>
              </w:rPr>
            </w:pPr>
            <w:r>
              <w:rPr>
                <w:rFonts w:hint="eastAsia" w:eastAsia="仿宋_GB2312" w:cs="宋体"/>
                <w:color w:val="000000" w:themeColor="text1"/>
                <w:kern w:val="0"/>
                <w:szCs w:val="21"/>
                <w14:textFill>
                  <w14:solidFill>
                    <w14:schemeClr w14:val="tx1"/>
                  </w14:solidFill>
                </w14:textFill>
              </w:rPr>
              <w:t>2</w:t>
            </w:r>
          </w:p>
        </w:tc>
        <w:tc>
          <w:tcPr>
            <w:tcW w:w="742" w:type="dxa"/>
            <w:tcBorders>
              <w:top w:val="single" w:color="auto" w:sz="8" w:space="0"/>
              <w:left w:val="single" w:color="auto" w:sz="4" w:space="0"/>
              <w:bottom w:val="single" w:color="auto" w:sz="8" w:space="0"/>
              <w:right w:val="single" w:color="auto" w:sz="4" w:space="0"/>
            </w:tcBorders>
            <w:shd w:val="clear" w:color="auto" w:fill="auto"/>
            <w:vAlign w:val="center"/>
          </w:tcPr>
          <w:p>
            <w:pPr>
              <w:widowControl/>
              <w:jc w:val="center"/>
              <w:rPr>
                <w:rFonts w:eastAsia="仿宋_GB2312" w:cs="宋体"/>
                <w:color w:val="000000" w:themeColor="text1"/>
                <w:kern w:val="0"/>
                <w:szCs w:val="21"/>
                <w14:textFill>
                  <w14:solidFill>
                    <w14:schemeClr w14:val="tx1"/>
                  </w14:solidFill>
                </w14:textFill>
              </w:rPr>
            </w:pPr>
            <w:r>
              <w:rPr>
                <w:rFonts w:hint="eastAsia" w:eastAsia="仿宋_GB2312" w:cs="宋体"/>
                <w:color w:val="000000" w:themeColor="text1"/>
                <w:kern w:val="0"/>
                <w:szCs w:val="21"/>
                <w14:textFill>
                  <w14:solidFill>
                    <w14:schemeClr w14:val="tx1"/>
                  </w14:solidFill>
                </w14:textFill>
              </w:rPr>
              <w:t>2</w:t>
            </w:r>
          </w:p>
        </w:tc>
        <w:tc>
          <w:tcPr>
            <w:tcW w:w="742" w:type="dxa"/>
            <w:tcBorders>
              <w:top w:val="single" w:color="auto" w:sz="8" w:space="0"/>
              <w:left w:val="single" w:color="auto" w:sz="4" w:space="0"/>
              <w:bottom w:val="single" w:color="auto" w:sz="8" w:space="0"/>
              <w:right w:val="single" w:color="auto" w:sz="4" w:space="0"/>
            </w:tcBorders>
            <w:shd w:val="clear" w:color="auto" w:fill="auto"/>
            <w:vAlign w:val="center"/>
          </w:tcPr>
          <w:p>
            <w:pPr>
              <w:widowControl/>
              <w:jc w:val="center"/>
              <w:rPr>
                <w:rFonts w:eastAsia="仿宋_GB2312" w:cs="宋体"/>
                <w:color w:val="000000" w:themeColor="text1"/>
                <w:kern w:val="0"/>
                <w:szCs w:val="21"/>
                <w14:textFill>
                  <w14:solidFill>
                    <w14:schemeClr w14:val="tx1"/>
                  </w14:solidFill>
                </w14:textFill>
              </w:rPr>
            </w:pPr>
            <w:r>
              <w:rPr>
                <w:rFonts w:hint="eastAsia" w:eastAsia="仿宋_GB2312" w:cs="宋体"/>
                <w:color w:val="000000" w:themeColor="text1"/>
                <w:kern w:val="0"/>
                <w:szCs w:val="21"/>
                <w14:textFill>
                  <w14:solidFill>
                    <w14:schemeClr w14:val="tx1"/>
                  </w14:solidFill>
                </w14:textFill>
              </w:rPr>
              <w:t>0</w:t>
            </w:r>
          </w:p>
        </w:tc>
        <w:tc>
          <w:tcPr>
            <w:tcW w:w="738" w:type="dxa"/>
            <w:tcBorders>
              <w:top w:val="single" w:color="auto" w:sz="8" w:space="0"/>
              <w:left w:val="single" w:color="auto" w:sz="4" w:space="0"/>
              <w:bottom w:val="single" w:color="auto" w:sz="8" w:space="0"/>
              <w:right w:val="single" w:color="auto" w:sz="4" w:space="0"/>
            </w:tcBorders>
            <w:shd w:val="clear" w:color="auto" w:fill="auto"/>
            <w:vAlign w:val="center"/>
          </w:tcPr>
          <w:p>
            <w:pPr>
              <w:widowControl/>
              <w:jc w:val="center"/>
              <w:rPr>
                <w:rFonts w:eastAsia="仿宋_GB2312" w:cs="宋体"/>
                <w:color w:val="000000" w:themeColor="text1"/>
                <w:kern w:val="0"/>
                <w:szCs w:val="21"/>
                <w14:textFill>
                  <w14:solidFill>
                    <w14:schemeClr w14:val="tx1"/>
                  </w14:solidFill>
                </w14:textFill>
              </w:rPr>
            </w:pPr>
            <w:r>
              <w:rPr>
                <w:rFonts w:hint="eastAsia" w:eastAsia="仿宋_GB2312" w:cs="宋体"/>
                <w:color w:val="000000" w:themeColor="text1"/>
                <w:kern w:val="0"/>
                <w:szCs w:val="21"/>
                <w14:textFill>
                  <w14:solidFill>
                    <w14:schemeClr w14:val="tx1"/>
                  </w14:solidFill>
                </w14:textFill>
              </w:rPr>
              <w:t>0</w:t>
            </w:r>
          </w:p>
        </w:tc>
        <w:tc>
          <w:tcPr>
            <w:tcW w:w="852" w:type="dxa"/>
            <w:gridSpan w:val="2"/>
            <w:tcBorders>
              <w:top w:val="single" w:color="auto" w:sz="8" w:space="0"/>
              <w:left w:val="single" w:color="auto" w:sz="4" w:space="0"/>
              <w:bottom w:val="single" w:color="auto" w:sz="8" w:space="0"/>
              <w:right w:val="double" w:color="auto" w:sz="4" w:space="0"/>
            </w:tcBorders>
            <w:shd w:val="clear" w:color="auto" w:fill="auto"/>
            <w:vAlign w:val="center"/>
          </w:tcPr>
          <w:p>
            <w:pPr>
              <w:widowControl/>
              <w:jc w:val="center"/>
              <w:rPr>
                <w:rFonts w:eastAsia="仿宋_GB2312" w:cs="宋体"/>
                <w:color w:val="000000" w:themeColor="text1"/>
                <w:kern w:val="0"/>
                <w:szCs w:val="21"/>
                <w14:textFill>
                  <w14:solidFill>
                    <w14:schemeClr w14:val="tx1"/>
                  </w14:solidFill>
                </w14:textFill>
              </w:rPr>
            </w:pPr>
            <w:r>
              <w:rPr>
                <w:rFonts w:hint="eastAsia" w:eastAsia="仿宋_GB2312" w:cs="宋体"/>
                <w:color w:val="000000" w:themeColor="text1"/>
                <w:kern w:val="0"/>
                <w:szCs w:val="21"/>
                <w14:textFill>
                  <w14:solidFill>
                    <w14:schemeClr w14:val="tx1"/>
                  </w14:solidFill>
                </w14:textFill>
              </w:rPr>
              <w:t>0</w:t>
            </w:r>
          </w:p>
        </w:tc>
        <w:tc>
          <w:tcPr>
            <w:tcW w:w="852" w:type="dxa"/>
            <w:tcBorders>
              <w:top w:val="single" w:color="auto" w:sz="8" w:space="0"/>
              <w:left w:val="double" w:color="auto" w:sz="4" w:space="0"/>
              <w:bottom w:val="single" w:color="auto" w:sz="8" w:space="0"/>
              <w:right w:val="single" w:color="auto" w:sz="8" w:space="0"/>
            </w:tcBorders>
            <w:shd w:val="clear" w:color="auto" w:fill="auto"/>
            <w:vAlign w:val="center"/>
          </w:tcPr>
          <w:p>
            <w:pPr>
              <w:widowControl/>
              <w:jc w:val="center"/>
              <w:rPr>
                <w:rFonts w:eastAsia="仿宋_GB2312" w:cs="宋体"/>
                <w:color w:val="000000" w:themeColor="text1"/>
                <w:kern w:val="0"/>
                <w:szCs w:val="21"/>
                <w14:textFill>
                  <w14:solidFill>
                    <w14:schemeClr w14:val="tx1"/>
                  </w14:solidFill>
                </w14:textFill>
              </w:rPr>
            </w:pPr>
            <w:r>
              <w:rPr>
                <w:rFonts w:eastAsia="仿宋_GB2312" w:cs="宋体"/>
                <w:color w:val="000000" w:themeColor="text1"/>
                <w:kern w:val="0"/>
                <w:szCs w:val="21"/>
                <w14:textFill>
                  <w14:solidFill>
                    <w14:schemeClr w14:val="tx1"/>
                  </w14:solidFill>
                </w14:textFill>
              </w:rPr>
              <w:t>3</w:t>
            </w:r>
          </w:p>
        </w:tc>
        <w:tc>
          <w:tcPr>
            <w:tcW w:w="850" w:type="dxa"/>
            <w:tcBorders>
              <w:top w:val="single" w:color="auto" w:sz="8" w:space="0"/>
              <w:left w:val="nil"/>
              <w:bottom w:val="single" w:color="auto" w:sz="8" w:space="0"/>
              <w:right w:val="single" w:color="auto" w:sz="8" w:space="0"/>
            </w:tcBorders>
            <w:shd w:val="clear" w:color="auto" w:fill="auto"/>
            <w:vAlign w:val="center"/>
          </w:tcPr>
          <w:p>
            <w:pPr>
              <w:widowControl/>
              <w:jc w:val="center"/>
              <w:rPr>
                <w:rFonts w:eastAsia="仿宋_GB2312" w:cs="宋体"/>
                <w:color w:val="000000" w:themeColor="text1"/>
                <w:kern w:val="0"/>
                <w:szCs w:val="21"/>
                <w14:textFill>
                  <w14:solidFill>
                    <w14:schemeClr w14:val="tx1"/>
                  </w14:solidFill>
                </w14:textFill>
              </w:rPr>
            </w:pPr>
            <w:r>
              <w:rPr>
                <w:rFonts w:hint="eastAsia" w:eastAsia="仿宋_GB2312" w:cs="宋体"/>
                <w:color w:val="000000" w:themeColor="text1"/>
                <w:kern w:val="0"/>
                <w:szCs w:val="21"/>
                <w14:textFill>
                  <w14:solidFill>
                    <w14:schemeClr w14:val="tx1"/>
                  </w14:solidFill>
                </w14:textFill>
              </w:rPr>
              <w:t>14</w:t>
            </w:r>
          </w:p>
        </w:tc>
        <w:tc>
          <w:tcPr>
            <w:tcW w:w="841" w:type="dxa"/>
            <w:tcBorders>
              <w:top w:val="single" w:color="auto" w:sz="8" w:space="0"/>
              <w:left w:val="nil"/>
              <w:bottom w:val="single" w:color="auto" w:sz="8" w:space="0"/>
              <w:right w:val="single" w:color="auto" w:sz="12" w:space="0"/>
            </w:tcBorders>
            <w:shd w:val="clear" w:color="auto" w:fill="auto"/>
            <w:vAlign w:val="center"/>
          </w:tcPr>
          <w:p>
            <w:pPr>
              <w:widowControl/>
              <w:jc w:val="center"/>
              <w:rPr>
                <w:rFonts w:eastAsia="仿宋_GB2312" w:cs="宋体"/>
                <w:color w:val="000000" w:themeColor="text1"/>
                <w:kern w:val="0"/>
                <w:szCs w:val="21"/>
                <w14:textFill>
                  <w14:solidFill>
                    <w14:schemeClr w14:val="tx1"/>
                  </w14:solidFill>
                </w14:textFill>
              </w:rPr>
            </w:pPr>
            <w:r>
              <w:rPr>
                <w:rFonts w:eastAsia="仿宋_GB2312" w:cs="宋体"/>
                <w:color w:val="000000" w:themeColor="text1"/>
                <w:kern w:val="0"/>
                <w:szCs w:val="21"/>
                <w14:textFill>
                  <w14:solidFill>
                    <w14:schemeClr w14:val="tx1"/>
                  </w14:solidFill>
                </w14:textFill>
              </w:rPr>
              <w:t>16</w:t>
            </w:r>
          </w:p>
        </w:tc>
      </w:tr>
      <w:tr>
        <w:tblPrEx>
          <w:tblCellMar>
            <w:top w:w="0" w:type="dxa"/>
            <w:left w:w="108" w:type="dxa"/>
            <w:bottom w:w="0" w:type="dxa"/>
            <w:right w:w="108" w:type="dxa"/>
          </w:tblCellMar>
        </w:tblPrEx>
        <w:trPr>
          <w:trHeight w:val="539" w:hRule="atLeast"/>
          <w:jc w:val="center"/>
        </w:trPr>
        <w:tc>
          <w:tcPr>
            <w:tcW w:w="1109" w:type="dxa"/>
            <w:tcBorders>
              <w:top w:val="single" w:color="auto" w:sz="8" w:space="0"/>
              <w:left w:val="single" w:color="auto" w:sz="12" w:space="0"/>
              <w:bottom w:val="single" w:color="auto" w:sz="8" w:space="0"/>
              <w:right w:val="single" w:color="auto" w:sz="8" w:space="0"/>
            </w:tcBorders>
            <w:shd w:val="clear" w:color="auto" w:fill="auto"/>
            <w:vAlign w:val="center"/>
          </w:tcPr>
          <w:p>
            <w:pPr>
              <w:widowControl/>
              <w:jc w:val="center"/>
              <w:rPr>
                <w:rFonts w:eastAsia="仿宋_GB2312" w:cs="宋体"/>
                <w:color w:val="000000" w:themeColor="text1"/>
                <w:kern w:val="0"/>
                <w:szCs w:val="21"/>
                <w14:textFill>
                  <w14:solidFill>
                    <w14:schemeClr w14:val="tx1"/>
                  </w14:solidFill>
                </w14:textFill>
              </w:rPr>
            </w:pPr>
            <w:r>
              <w:rPr>
                <w:rFonts w:hint="eastAsia" w:eastAsia="仿宋_GB2312" w:cs="宋体"/>
                <w:color w:val="000000" w:themeColor="text1"/>
                <w:kern w:val="0"/>
                <w:szCs w:val="21"/>
                <w14:textFill>
                  <w14:solidFill>
                    <w14:schemeClr w14:val="tx1"/>
                  </w14:solidFill>
                </w14:textFill>
              </w:rPr>
              <w:t>其  他</w:t>
            </w:r>
          </w:p>
        </w:tc>
        <w:tc>
          <w:tcPr>
            <w:tcW w:w="718" w:type="dxa"/>
            <w:tcBorders>
              <w:top w:val="single" w:color="auto" w:sz="8" w:space="0"/>
              <w:left w:val="single" w:color="auto" w:sz="8" w:space="0"/>
              <w:bottom w:val="single" w:color="auto" w:sz="8" w:space="0"/>
              <w:right w:val="single" w:color="auto" w:sz="4" w:space="0"/>
            </w:tcBorders>
            <w:shd w:val="clear" w:color="auto" w:fill="auto"/>
            <w:vAlign w:val="center"/>
          </w:tcPr>
          <w:p>
            <w:pPr>
              <w:widowControl/>
              <w:jc w:val="center"/>
              <w:rPr>
                <w:rFonts w:eastAsia="仿宋_GB2312" w:cs="宋体"/>
                <w:color w:val="000000" w:themeColor="text1"/>
                <w:kern w:val="0"/>
                <w:szCs w:val="21"/>
                <w14:textFill>
                  <w14:solidFill>
                    <w14:schemeClr w14:val="tx1"/>
                  </w14:solidFill>
                </w14:textFill>
              </w:rPr>
            </w:pPr>
            <w:r>
              <w:rPr>
                <w:rFonts w:eastAsia="仿宋_GB2312" w:cs="宋体"/>
                <w:color w:val="000000" w:themeColor="text1"/>
                <w:kern w:val="0"/>
                <w:szCs w:val="21"/>
                <w14:textFill>
                  <w14:solidFill>
                    <w14:schemeClr w14:val="tx1"/>
                  </w14:solidFill>
                </w14:textFill>
              </w:rPr>
              <w:t>10</w:t>
            </w:r>
          </w:p>
        </w:tc>
        <w:tc>
          <w:tcPr>
            <w:tcW w:w="719" w:type="dxa"/>
            <w:tcBorders>
              <w:top w:val="single" w:color="auto" w:sz="8" w:space="0"/>
              <w:left w:val="single" w:color="auto" w:sz="4" w:space="0"/>
              <w:bottom w:val="single" w:color="auto" w:sz="8" w:space="0"/>
              <w:right w:val="single" w:color="auto" w:sz="4" w:space="0"/>
            </w:tcBorders>
            <w:shd w:val="clear" w:color="auto" w:fill="auto"/>
            <w:vAlign w:val="center"/>
          </w:tcPr>
          <w:p>
            <w:pPr>
              <w:jc w:val="center"/>
              <w:rPr>
                <w:rFonts w:eastAsia="仿宋_GB2312" w:cs="宋体"/>
                <w:color w:val="000000" w:themeColor="text1"/>
                <w:kern w:val="0"/>
                <w:szCs w:val="21"/>
                <w14:textFill>
                  <w14:solidFill>
                    <w14:schemeClr w14:val="tx1"/>
                  </w14:solidFill>
                </w14:textFill>
              </w:rPr>
            </w:pPr>
            <w:r>
              <w:rPr>
                <w:rFonts w:eastAsia="仿宋_GB2312" w:cs="宋体"/>
                <w:color w:val="000000" w:themeColor="text1"/>
                <w:kern w:val="0"/>
                <w:szCs w:val="21"/>
                <w14:textFill>
                  <w14:solidFill>
                    <w14:schemeClr w14:val="tx1"/>
                  </w14:solidFill>
                </w14:textFill>
              </w:rPr>
              <w:t>10</w:t>
            </w:r>
          </w:p>
        </w:tc>
        <w:tc>
          <w:tcPr>
            <w:tcW w:w="738" w:type="dxa"/>
            <w:gridSpan w:val="2"/>
            <w:tcBorders>
              <w:top w:val="single" w:color="auto" w:sz="8" w:space="0"/>
              <w:left w:val="single" w:color="auto" w:sz="4" w:space="0"/>
              <w:bottom w:val="single" w:color="auto" w:sz="8" w:space="0"/>
              <w:right w:val="single" w:color="auto" w:sz="4" w:space="0"/>
            </w:tcBorders>
            <w:shd w:val="clear" w:color="auto" w:fill="auto"/>
            <w:vAlign w:val="center"/>
          </w:tcPr>
          <w:p>
            <w:pPr>
              <w:widowControl/>
              <w:jc w:val="center"/>
              <w:rPr>
                <w:rFonts w:eastAsia="仿宋_GB2312" w:cs="宋体"/>
                <w:color w:val="000000" w:themeColor="text1"/>
                <w:kern w:val="0"/>
                <w:szCs w:val="21"/>
                <w14:textFill>
                  <w14:solidFill>
                    <w14:schemeClr w14:val="tx1"/>
                  </w14:solidFill>
                </w14:textFill>
              </w:rPr>
            </w:pPr>
            <w:r>
              <w:rPr>
                <w:rFonts w:hint="eastAsia" w:eastAsia="仿宋_GB2312" w:cs="宋体"/>
                <w:color w:val="000000" w:themeColor="text1"/>
                <w:kern w:val="0"/>
                <w:szCs w:val="21"/>
                <w14:textFill>
                  <w14:solidFill>
                    <w14:schemeClr w14:val="tx1"/>
                  </w14:solidFill>
                </w14:textFill>
              </w:rPr>
              <w:t>0</w:t>
            </w:r>
          </w:p>
        </w:tc>
        <w:tc>
          <w:tcPr>
            <w:tcW w:w="738" w:type="dxa"/>
            <w:tcBorders>
              <w:top w:val="single" w:color="auto" w:sz="8" w:space="0"/>
              <w:left w:val="single" w:color="auto" w:sz="4" w:space="0"/>
              <w:bottom w:val="single" w:color="auto" w:sz="8" w:space="0"/>
              <w:right w:val="single" w:color="auto" w:sz="4" w:space="0"/>
            </w:tcBorders>
            <w:shd w:val="clear" w:color="auto" w:fill="auto"/>
            <w:vAlign w:val="center"/>
          </w:tcPr>
          <w:p>
            <w:pPr>
              <w:widowControl/>
              <w:jc w:val="center"/>
              <w:rPr>
                <w:rFonts w:eastAsia="仿宋_GB2312" w:cs="宋体"/>
                <w:color w:val="000000" w:themeColor="text1"/>
                <w:kern w:val="0"/>
                <w:szCs w:val="21"/>
                <w14:textFill>
                  <w14:solidFill>
                    <w14:schemeClr w14:val="tx1"/>
                  </w14:solidFill>
                </w14:textFill>
              </w:rPr>
            </w:pPr>
            <w:r>
              <w:rPr>
                <w:rFonts w:eastAsia="仿宋_GB2312" w:cs="宋体"/>
                <w:color w:val="000000" w:themeColor="text1"/>
                <w:kern w:val="0"/>
                <w:szCs w:val="21"/>
                <w14:textFill>
                  <w14:solidFill>
                    <w14:schemeClr w14:val="tx1"/>
                  </w14:solidFill>
                </w14:textFill>
              </w:rPr>
              <w:t>0</w:t>
            </w:r>
          </w:p>
        </w:tc>
        <w:tc>
          <w:tcPr>
            <w:tcW w:w="742" w:type="dxa"/>
            <w:tcBorders>
              <w:top w:val="single" w:color="auto" w:sz="8" w:space="0"/>
              <w:left w:val="single" w:color="auto" w:sz="4" w:space="0"/>
              <w:bottom w:val="single" w:color="auto" w:sz="8" w:space="0"/>
              <w:right w:val="single" w:color="auto" w:sz="4" w:space="0"/>
            </w:tcBorders>
            <w:shd w:val="clear" w:color="auto" w:fill="auto"/>
            <w:vAlign w:val="center"/>
          </w:tcPr>
          <w:p>
            <w:pPr>
              <w:widowControl/>
              <w:jc w:val="center"/>
              <w:rPr>
                <w:rFonts w:eastAsia="仿宋_GB2312" w:cs="宋体"/>
                <w:color w:val="000000" w:themeColor="text1"/>
                <w:kern w:val="0"/>
                <w:szCs w:val="21"/>
                <w14:textFill>
                  <w14:solidFill>
                    <w14:schemeClr w14:val="tx1"/>
                  </w14:solidFill>
                </w14:textFill>
              </w:rPr>
            </w:pPr>
            <w:r>
              <w:rPr>
                <w:rFonts w:hint="eastAsia" w:eastAsia="仿宋_GB2312" w:cs="宋体"/>
                <w:color w:val="000000" w:themeColor="text1"/>
                <w:kern w:val="0"/>
                <w:szCs w:val="21"/>
                <w14:textFill>
                  <w14:solidFill>
                    <w14:schemeClr w14:val="tx1"/>
                  </w14:solidFill>
                </w14:textFill>
              </w:rPr>
              <w:t>0</w:t>
            </w:r>
          </w:p>
        </w:tc>
        <w:tc>
          <w:tcPr>
            <w:tcW w:w="742" w:type="dxa"/>
            <w:tcBorders>
              <w:top w:val="single" w:color="auto" w:sz="8" w:space="0"/>
              <w:left w:val="single" w:color="auto" w:sz="4" w:space="0"/>
              <w:bottom w:val="single" w:color="auto" w:sz="8" w:space="0"/>
              <w:right w:val="single" w:color="auto" w:sz="4" w:space="0"/>
            </w:tcBorders>
            <w:shd w:val="clear" w:color="auto" w:fill="auto"/>
            <w:vAlign w:val="center"/>
          </w:tcPr>
          <w:p>
            <w:pPr>
              <w:widowControl/>
              <w:jc w:val="center"/>
              <w:rPr>
                <w:rFonts w:eastAsia="仿宋_GB2312" w:cs="宋体"/>
                <w:color w:val="000000" w:themeColor="text1"/>
                <w:kern w:val="0"/>
                <w:szCs w:val="21"/>
                <w14:textFill>
                  <w14:solidFill>
                    <w14:schemeClr w14:val="tx1"/>
                  </w14:solidFill>
                </w14:textFill>
              </w:rPr>
            </w:pPr>
            <w:r>
              <w:rPr>
                <w:rFonts w:hint="eastAsia" w:eastAsia="仿宋_GB2312" w:cs="宋体"/>
                <w:color w:val="000000" w:themeColor="text1"/>
                <w:kern w:val="0"/>
                <w:szCs w:val="21"/>
                <w14:textFill>
                  <w14:solidFill>
                    <w14:schemeClr w14:val="tx1"/>
                  </w14:solidFill>
                </w14:textFill>
              </w:rPr>
              <w:t>0</w:t>
            </w:r>
          </w:p>
        </w:tc>
        <w:tc>
          <w:tcPr>
            <w:tcW w:w="738" w:type="dxa"/>
            <w:tcBorders>
              <w:top w:val="single" w:color="auto" w:sz="8" w:space="0"/>
              <w:left w:val="single" w:color="auto" w:sz="4" w:space="0"/>
              <w:bottom w:val="single" w:color="auto" w:sz="8" w:space="0"/>
              <w:right w:val="single" w:color="auto" w:sz="4" w:space="0"/>
            </w:tcBorders>
            <w:shd w:val="clear" w:color="auto" w:fill="auto"/>
            <w:vAlign w:val="center"/>
          </w:tcPr>
          <w:p>
            <w:pPr>
              <w:widowControl/>
              <w:jc w:val="center"/>
              <w:rPr>
                <w:rFonts w:eastAsia="仿宋_GB2312" w:cs="宋体"/>
                <w:color w:val="000000" w:themeColor="text1"/>
                <w:kern w:val="0"/>
                <w:szCs w:val="21"/>
                <w14:textFill>
                  <w14:solidFill>
                    <w14:schemeClr w14:val="tx1"/>
                  </w14:solidFill>
                </w14:textFill>
              </w:rPr>
            </w:pPr>
            <w:r>
              <w:rPr>
                <w:rFonts w:hint="eastAsia" w:eastAsia="仿宋_GB2312" w:cs="宋体"/>
                <w:color w:val="000000" w:themeColor="text1"/>
                <w:kern w:val="0"/>
                <w:szCs w:val="21"/>
                <w14:textFill>
                  <w14:solidFill>
                    <w14:schemeClr w14:val="tx1"/>
                  </w14:solidFill>
                </w14:textFill>
              </w:rPr>
              <w:t>0</w:t>
            </w:r>
          </w:p>
        </w:tc>
        <w:tc>
          <w:tcPr>
            <w:tcW w:w="852" w:type="dxa"/>
            <w:gridSpan w:val="2"/>
            <w:tcBorders>
              <w:top w:val="single" w:color="auto" w:sz="8" w:space="0"/>
              <w:left w:val="single" w:color="auto" w:sz="4" w:space="0"/>
              <w:bottom w:val="single" w:color="auto" w:sz="8" w:space="0"/>
              <w:right w:val="double" w:color="auto" w:sz="4" w:space="0"/>
            </w:tcBorders>
            <w:shd w:val="clear" w:color="auto" w:fill="auto"/>
            <w:vAlign w:val="center"/>
          </w:tcPr>
          <w:p>
            <w:pPr>
              <w:widowControl/>
              <w:jc w:val="center"/>
              <w:rPr>
                <w:rFonts w:eastAsia="仿宋_GB2312" w:cs="宋体"/>
                <w:color w:val="000000" w:themeColor="text1"/>
                <w:kern w:val="0"/>
                <w:szCs w:val="21"/>
                <w14:textFill>
                  <w14:solidFill>
                    <w14:schemeClr w14:val="tx1"/>
                  </w14:solidFill>
                </w14:textFill>
              </w:rPr>
            </w:pPr>
            <w:r>
              <w:rPr>
                <w:rFonts w:hint="eastAsia" w:eastAsia="仿宋_GB2312" w:cs="宋体"/>
                <w:color w:val="000000" w:themeColor="text1"/>
                <w:kern w:val="0"/>
                <w:szCs w:val="21"/>
                <w14:textFill>
                  <w14:solidFill>
                    <w14:schemeClr w14:val="tx1"/>
                  </w14:solidFill>
                </w14:textFill>
              </w:rPr>
              <w:t>0</w:t>
            </w:r>
          </w:p>
        </w:tc>
        <w:tc>
          <w:tcPr>
            <w:tcW w:w="852" w:type="dxa"/>
            <w:tcBorders>
              <w:top w:val="single" w:color="auto" w:sz="8" w:space="0"/>
              <w:left w:val="double" w:color="auto" w:sz="4" w:space="0"/>
              <w:bottom w:val="single" w:color="auto" w:sz="8" w:space="0"/>
              <w:right w:val="single" w:color="auto" w:sz="8" w:space="0"/>
            </w:tcBorders>
            <w:shd w:val="clear" w:color="auto" w:fill="auto"/>
            <w:vAlign w:val="center"/>
          </w:tcPr>
          <w:p>
            <w:pPr>
              <w:widowControl/>
              <w:jc w:val="center"/>
              <w:rPr>
                <w:rFonts w:eastAsia="仿宋_GB2312" w:cs="宋体"/>
                <w:color w:val="000000" w:themeColor="text1"/>
                <w:kern w:val="0"/>
                <w:szCs w:val="21"/>
                <w14:textFill>
                  <w14:solidFill>
                    <w14:schemeClr w14:val="tx1"/>
                  </w14:solidFill>
                </w14:textFill>
              </w:rPr>
            </w:pPr>
            <w:r>
              <w:rPr>
                <w:rFonts w:hint="eastAsia" w:eastAsia="仿宋_GB2312" w:cs="宋体"/>
                <w:color w:val="000000" w:themeColor="text1"/>
                <w:kern w:val="0"/>
                <w:szCs w:val="21"/>
                <w14:textFill>
                  <w14:solidFill>
                    <w14:schemeClr w14:val="tx1"/>
                  </w14:solidFill>
                </w14:textFill>
              </w:rPr>
              <w:t>0</w:t>
            </w:r>
          </w:p>
        </w:tc>
        <w:tc>
          <w:tcPr>
            <w:tcW w:w="850" w:type="dxa"/>
            <w:tcBorders>
              <w:top w:val="single" w:color="auto" w:sz="8" w:space="0"/>
              <w:left w:val="nil"/>
              <w:bottom w:val="single" w:color="auto" w:sz="8" w:space="0"/>
              <w:right w:val="single" w:color="auto" w:sz="8" w:space="0"/>
            </w:tcBorders>
            <w:shd w:val="clear" w:color="auto" w:fill="auto"/>
            <w:vAlign w:val="center"/>
          </w:tcPr>
          <w:p>
            <w:pPr>
              <w:widowControl/>
              <w:jc w:val="center"/>
              <w:rPr>
                <w:rFonts w:eastAsia="仿宋_GB2312" w:cs="宋体"/>
                <w:color w:val="000000" w:themeColor="text1"/>
                <w:kern w:val="0"/>
                <w:szCs w:val="21"/>
                <w14:textFill>
                  <w14:solidFill>
                    <w14:schemeClr w14:val="tx1"/>
                  </w14:solidFill>
                </w14:textFill>
              </w:rPr>
            </w:pPr>
            <w:r>
              <w:rPr>
                <w:rFonts w:eastAsia="仿宋_GB2312" w:cs="宋体"/>
                <w:color w:val="000000" w:themeColor="text1"/>
                <w:kern w:val="0"/>
                <w:szCs w:val="21"/>
                <w14:textFill>
                  <w14:solidFill>
                    <w14:schemeClr w14:val="tx1"/>
                  </w14:solidFill>
                </w14:textFill>
              </w:rPr>
              <w:t>10</w:t>
            </w:r>
          </w:p>
        </w:tc>
        <w:tc>
          <w:tcPr>
            <w:tcW w:w="841" w:type="dxa"/>
            <w:tcBorders>
              <w:top w:val="single" w:color="auto" w:sz="8" w:space="0"/>
              <w:left w:val="nil"/>
              <w:bottom w:val="single" w:color="auto" w:sz="8" w:space="0"/>
              <w:right w:val="single" w:color="auto" w:sz="12" w:space="0"/>
            </w:tcBorders>
            <w:shd w:val="clear" w:color="auto" w:fill="auto"/>
            <w:vAlign w:val="center"/>
          </w:tcPr>
          <w:p>
            <w:pPr>
              <w:widowControl/>
              <w:jc w:val="center"/>
              <w:rPr>
                <w:rFonts w:eastAsia="仿宋_GB2312" w:cs="宋体"/>
                <w:color w:val="000000" w:themeColor="text1"/>
                <w:kern w:val="0"/>
                <w:szCs w:val="21"/>
                <w14:textFill>
                  <w14:solidFill>
                    <w14:schemeClr w14:val="tx1"/>
                  </w14:solidFill>
                </w14:textFill>
              </w:rPr>
            </w:pPr>
            <w:r>
              <w:rPr>
                <w:rFonts w:eastAsia="仿宋_GB2312" w:cs="宋体"/>
                <w:color w:val="000000" w:themeColor="text1"/>
                <w:kern w:val="0"/>
                <w:szCs w:val="21"/>
                <w14:textFill>
                  <w14:solidFill>
                    <w14:schemeClr w14:val="tx1"/>
                  </w14:solidFill>
                </w14:textFill>
              </w:rPr>
              <w:t>10</w:t>
            </w:r>
          </w:p>
        </w:tc>
      </w:tr>
      <w:tr>
        <w:tblPrEx>
          <w:tblCellMar>
            <w:top w:w="0" w:type="dxa"/>
            <w:left w:w="108" w:type="dxa"/>
            <w:bottom w:w="0" w:type="dxa"/>
            <w:right w:w="108" w:type="dxa"/>
          </w:tblCellMar>
        </w:tblPrEx>
        <w:trPr>
          <w:trHeight w:val="539" w:hRule="atLeast"/>
          <w:jc w:val="center"/>
        </w:trPr>
        <w:tc>
          <w:tcPr>
            <w:tcW w:w="1109" w:type="dxa"/>
            <w:tcBorders>
              <w:top w:val="single" w:color="auto" w:sz="8" w:space="0"/>
              <w:left w:val="single" w:color="auto" w:sz="12" w:space="0"/>
              <w:bottom w:val="single" w:color="auto" w:sz="8" w:space="0"/>
              <w:right w:val="single" w:color="auto" w:sz="8" w:space="0"/>
            </w:tcBorders>
            <w:shd w:val="clear" w:color="auto" w:fill="auto"/>
            <w:vAlign w:val="center"/>
          </w:tcPr>
          <w:p>
            <w:pPr>
              <w:widowControl/>
              <w:jc w:val="center"/>
              <w:rPr>
                <w:rFonts w:eastAsia="仿宋_GB2312" w:cs="宋体"/>
                <w:color w:val="000000" w:themeColor="text1"/>
                <w:kern w:val="0"/>
                <w:szCs w:val="21"/>
                <w14:textFill>
                  <w14:solidFill>
                    <w14:schemeClr w14:val="tx1"/>
                  </w14:solidFill>
                </w14:textFill>
              </w:rPr>
            </w:pPr>
            <w:r>
              <w:rPr>
                <w:rFonts w:hint="eastAsia" w:eastAsia="仿宋_GB2312" w:cs="宋体"/>
                <w:color w:val="000000" w:themeColor="text1"/>
                <w:kern w:val="0"/>
                <w:szCs w:val="21"/>
                <w14:textFill>
                  <w14:solidFill>
                    <w14:schemeClr w14:val="tx1"/>
                  </w14:solidFill>
                </w14:textFill>
              </w:rPr>
              <w:t>总  计</w:t>
            </w:r>
          </w:p>
        </w:tc>
        <w:tc>
          <w:tcPr>
            <w:tcW w:w="718" w:type="dxa"/>
            <w:tcBorders>
              <w:top w:val="single" w:color="auto" w:sz="8" w:space="0"/>
              <w:left w:val="single" w:color="auto" w:sz="8" w:space="0"/>
              <w:bottom w:val="single" w:color="auto" w:sz="8" w:space="0"/>
              <w:right w:val="single" w:color="auto" w:sz="4" w:space="0"/>
            </w:tcBorders>
            <w:shd w:val="clear" w:color="auto" w:fill="auto"/>
            <w:vAlign w:val="center"/>
          </w:tcPr>
          <w:p>
            <w:pPr>
              <w:widowControl/>
              <w:jc w:val="center"/>
              <w:rPr>
                <w:rFonts w:eastAsia="仿宋_GB2312" w:cs="宋体"/>
                <w:color w:val="000000" w:themeColor="text1"/>
                <w:kern w:val="0"/>
                <w:szCs w:val="21"/>
                <w14:textFill>
                  <w14:solidFill>
                    <w14:schemeClr w14:val="tx1"/>
                  </w14:solidFill>
                </w14:textFill>
              </w:rPr>
            </w:pPr>
            <w:r>
              <w:rPr>
                <w:rFonts w:eastAsia="仿宋_GB2312" w:cs="宋体"/>
                <w:color w:val="000000" w:themeColor="text1"/>
                <w:kern w:val="0"/>
                <w:szCs w:val="21"/>
                <w14:textFill>
                  <w14:solidFill>
                    <w14:schemeClr w14:val="tx1"/>
                  </w14:solidFill>
                </w14:textFill>
              </w:rPr>
              <w:t>35</w:t>
            </w:r>
          </w:p>
        </w:tc>
        <w:tc>
          <w:tcPr>
            <w:tcW w:w="719" w:type="dxa"/>
            <w:tcBorders>
              <w:top w:val="single" w:color="auto" w:sz="8" w:space="0"/>
              <w:left w:val="single" w:color="auto" w:sz="4" w:space="0"/>
              <w:bottom w:val="single" w:color="auto" w:sz="8" w:space="0"/>
              <w:right w:val="single" w:color="auto" w:sz="4" w:space="0"/>
            </w:tcBorders>
            <w:shd w:val="clear" w:color="auto" w:fill="auto"/>
            <w:vAlign w:val="center"/>
          </w:tcPr>
          <w:p>
            <w:pPr>
              <w:jc w:val="center"/>
              <w:rPr>
                <w:rFonts w:eastAsia="仿宋_GB2312" w:cs="宋体"/>
                <w:color w:val="000000" w:themeColor="text1"/>
                <w:kern w:val="0"/>
                <w:szCs w:val="21"/>
                <w14:textFill>
                  <w14:solidFill>
                    <w14:schemeClr w14:val="tx1"/>
                  </w14:solidFill>
                </w14:textFill>
              </w:rPr>
            </w:pPr>
            <w:r>
              <w:rPr>
                <w:rFonts w:eastAsia="仿宋_GB2312" w:cs="宋体"/>
                <w:color w:val="000000" w:themeColor="text1"/>
                <w:kern w:val="0"/>
                <w:szCs w:val="21"/>
                <w14:textFill>
                  <w14:solidFill>
                    <w14:schemeClr w14:val="tx1"/>
                  </w14:solidFill>
                </w14:textFill>
              </w:rPr>
              <w:t>7</w:t>
            </w:r>
          </w:p>
        </w:tc>
        <w:tc>
          <w:tcPr>
            <w:tcW w:w="738" w:type="dxa"/>
            <w:gridSpan w:val="2"/>
            <w:tcBorders>
              <w:top w:val="single" w:color="auto" w:sz="8" w:space="0"/>
              <w:left w:val="single" w:color="auto" w:sz="4" w:space="0"/>
              <w:bottom w:val="single" w:color="auto" w:sz="8" w:space="0"/>
              <w:right w:val="single" w:color="auto" w:sz="4" w:space="0"/>
            </w:tcBorders>
            <w:shd w:val="clear" w:color="auto" w:fill="auto"/>
            <w:vAlign w:val="center"/>
          </w:tcPr>
          <w:p>
            <w:pPr>
              <w:widowControl/>
              <w:jc w:val="center"/>
              <w:rPr>
                <w:rFonts w:eastAsia="仿宋_GB2312" w:cs="宋体"/>
                <w:color w:val="000000" w:themeColor="text1"/>
                <w:kern w:val="0"/>
                <w:szCs w:val="21"/>
                <w14:textFill>
                  <w14:solidFill>
                    <w14:schemeClr w14:val="tx1"/>
                  </w14:solidFill>
                </w14:textFill>
              </w:rPr>
            </w:pPr>
            <w:r>
              <w:rPr>
                <w:rFonts w:hint="eastAsia" w:eastAsia="仿宋_GB2312" w:cs="宋体"/>
                <w:color w:val="000000" w:themeColor="text1"/>
                <w:kern w:val="0"/>
                <w:szCs w:val="21"/>
                <w14:textFill>
                  <w14:solidFill>
                    <w14:schemeClr w14:val="tx1"/>
                  </w14:solidFill>
                </w14:textFill>
              </w:rPr>
              <w:t>5</w:t>
            </w:r>
          </w:p>
        </w:tc>
        <w:tc>
          <w:tcPr>
            <w:tcW w:w="738" w:type="dxa"/>
            <w:tcBorders>
              <w:top w:val="single" w:color="auto" w:sz="8" w:space="0"/>
              <w:left w:val="single" w:color="auto" w:sz="4" w:space="0"/>
              <w:bottom w:val="single" w:color="auto" w:sz="8" w:space="0"/>
              <w:right w:val="single" w:color="auto" w:sz="4" w:space="0"/>
            </w:tcBorders>
            <w:shd w:val="clear" w:color="auto" w:fill="auto"/>
            <w:vAlign w:val="center"/>
          </w:tcPr>
          <w:p>
            <w:pPr>
              <w:widowControl/>
              <w:jc w:val="center"/>
              <w:rPr>
                <w:rFonts w:eastAsia="仿宋_GB2312" w:cs="宋体"/>
                <w:color w:val="000000" w:themeColor="text1"/>
                <w:kern w:val="0"/>
                <w:szCs w:val="21"/>
                <w14:textFill>
                  <w14:solidFill>
                    <w14:schemeClr w14:val="tx1"/>
                  </w14:solidFill>
                </w14:textFill>
              </w:rPr>
            </w:pPr>
            <w:r>
              <w:rPr>
                <w:rFonts w:hint="eastAsia" w:eastAsia="仿宋_GB2312" w:cs="宋体"/>
                <w:color w:val="000000" w:themeColor="text1"/>
                <w:kern w:val="0"/>
                <w:szCs w:val="21"/>
                <w14:textFill>
                  <w14:solidFill>
                    <w14:schemeClr w14:val="tx1"/>
                  </w14:solidFill>
                </w14:textFill>
              </w:rPr>
              <w:t>8</w:t>
            </w:r>
          </w:p>
        </w:tc>
        <w:tc>
          <w:tcPr>
            <w:tcW w:w="742" w:type="dxa"/>
            <w:tcBorders>
              <w:top w:val="single" w:color="auto" w:sz="8" w:space="0"/>
              <w:left w:val="single" w:color="auto" w:sz="4" w:space="0"/>
              <w:bottom w:val="single" w:color="auto" w:sz="8" w:space="0"/>
              <w:right w:val="single" w:color="auto" w:sz="4" w:space="0"/>
            </w:tcBorders>
            <w:shd w:val="clear" w:color="auto" w:fill="auto"/>
            <w:vAlign w:val="center"/>
          </w:tcPr>
          <w:p>
            <w:pPr>
              <w:widowControl/>
              <w:jc w:val="center"/>
              <w:rPr>
                <w:rFonts w:eastAsia="仿宋_GB2312" w:cs="宋体"/>
                <w:color w:val="000000" w:themeColor="text1"/>
                <w:kern w:val="0"/>
                <w:szCs w:val="21"/>
                <w14:textFill>
                  <w14:solidFill>
                    <w14:schemeClr w14:val="tx1"/>
                  </w14:solidFill>
                </w14:textFill>
              </w:rPr>
            </w:pPr>
            <w:r>
              <w:rPr>
                <w:rFonts w:eastAsia="仿宋_GB2312" w:cs="宋体"/>
                <w:color w:val="000000" w:themeColor="text1"/>
                <w:kern w:val="0"/>
                <w:szCs w:val="21"/>
                <w14:textFill>
                  <w14:solidFill>
                    <w14:schemeClr w14:val="tx1"/>
                  </w14:solidFill>
                </w14:textFill>
              </w:rPr>
              <w:t>4</w:t>
            </w:r>
          </w:p>
        </w:tc>
        <w:tc>
          <w:tcPr>
            <w:tcW w:w="742" w:type="dxa"/>
            <w:tcBorders>
              <w:top w:val="single" w:color="auto" w:sz="8" w:space="0"/>
              <w:left w:val="single" w:color="auto" w:sz="4" w:space="0"/>
              <w:bottom w:val="single" w:color="auto" w:sz="8" w:space="0"/>
              <w:right w:val="single" w:color="auto" w:sz="4" w:space="0"/>
            </w:tcBorders>
            <w:shd w:val="clear" w:color="auto" w:fill="auto"/>
            <w:vAlign w:val="center"/>
          </w:tcPr>
          <w:p>
            <w:pPr>
              <w:widowControl/>
              <w:jc w:val="center"/>
              <w:rPr>
                <w:rFonts w:eastAsia="仿宋_GB2312" w:cs="宋体"/>
                <w:color w:val="000000" w:themeColor="text1"/>
                <w:kern w:val="0"/>
                <w:szCs w:val="21"/>
                <w14:textFill>
                  <w14:solidFill>
                    <w14:schemeClr w14:val="tx1"/>
                  </w14:solidFill>
                </w14:textFill>
              </w:rPr>
            </w:pPr>
            <w:r>
              <w:rPr>
                <w:rFonts w:hint="eastAsia" w:eastAsia="仿宋_GB2312" w:cs="宋体"/>
                <w:color w:val="000000" w:themeColor="text1"/>
                <w:kern w:val="0"/>
                <w:szCs w:val="21"/>
                <w14:textFill>
                  <w14:solidFill>
                    <w14:schemeClr w14:val="tx1"/>
                  </w14:solidFill>
                </w14:textFill>
              </w:rPr>
              <w:t>1</w:t>
            </w:r>
          </w:p>
        </w:tc>
        <w:tc>
          <w:tcPr>
            <w:tcW w:w="738" w:type="dxa"/>
            <w:tcBorders>
              <w:top w:val="single" w:color="auto" w:sz="8" w:space="0"/>
              <w:left w:val="single" w:color="auto" w:sz="4" w:space="0"/>
              <w:bottom w:val="single" w:color="auto" w:sz="8" w:space="0"/>
              <w:right w:val="single" w:color="auto" w:sz="4" w:space="0"/>
            </w:tcBorders>
            <w:shd w:val="clear" w:color="auto" w:fill="auto"/>
            <w:vAlign w:val="center"/>
          </w:tcPr>
          <w:p>
            <w:pPr>
              <w:widowControl/>
              <w:jc w:val="center"/>
              <w:rPr>
                <w:rFonts w:eastAsia="仿宋_GB2312" w:cs="宋体"/>
                <w:color w:val="000000" w:themeColor="text1"/>
                <w:kern w:val="0"/>
                <w:szCs w:val="21"/>
                <w14:textFill>
                  <w14:solidFill>
                    <w14:schemeClr w14:val="tx1"/>
                  </w14:solidFill>
                </w14:textFill>
              </w:rPr>
            </w:pPr>
            <w:r>
              <w:rPr>
                <w:rFonts w:hint="eastAsia" w:eastAsia="仿宋_GB2312" w:cs="宋体"/>
                <w:color w:val="000000" w:themeColor="text1"/>
                <w:kern w:val="0"/>
                <w:szCs w:val="21"/>
                <w14:textFill>
                  <w14:solidFill>
                    <w14:schemeClr w14:val="tx1"/>
                  </w14:solidFill>
                </w14:textFill>
              </w:rPr>
              <w:t>1</w:t>
            </w:r>
          </w:p>
        </w:tc>
        <w:tc>
          <w:tcPr>
            <w:tcW w:w="852" w:type="dxa"/>
            <w:gridSpan w:val="2"/>
            <w:tcBorders>
              <w:top w:val="single" w:color="auto" w:sz="8" w:space="0"/>
              <w:left w:val="single" w:color="auto" w:sz="4" w:space="0"/>
              <w:bottom w:val="single" w:color="auto" w:sz="8" w:space="0"/>
              <w:right w:val="double" w:color="auto" w:sz="4" w:space="0"/>
            </w:tcBorders>
            <w:shd w:val="clear" w:color="auto" w:fill="auto"/>
            <w:vAlign w:val="center"/>
          </w:tcPr>
          <w:p>
            <w:pPr>
              <w:widowControl/>
              <w:jc w:val="center"/>
              <w:rPr>
                <w:rFonts w:eastAsia="仿宋_GB2312" w:cs="宋体"/>
                <w:color w:val="000000" w:themeColor="text1"/>
                <w:kern w:val="0"/>
                <w:szCs w:val="21"/>
                <w14:textFill>
                  <w14:solidFill>
                    <w14:schemeClr w14:val="tx1"/>
                  </w14:solidFill>
                </w14:textFill>
              </w:rPr>
            </w:pPr>
            <w:r>
              <w:rPr>
                <w:rFonts w:eastAsia="仿宋_GB2312" w:cs="宋体"/>
                <w:color w:val="000000" w:themeColor="text1"/>
                <w:kern w:val="0"/>
                <w:szCs w:val="21"/>
                <w14:textFill>
                  <w14:solidFill>
                    <w14:schemeClr w14:val="tx1"/>
                  </w14:solidFill>
                </w14:textFill>
              </w:rPr>
              <w:t>0</w:t>
            </w:r>
          </w:p>
        </w:tc>
        <w:tc>
          <w:tcPr>
            <w:tcW w:w="852" w:type="dxa"/>
            <w:tcBorders>
              <w:top w:val="single" w:color="auto" w:sz="8" w:space="0"/>
              <w:left w:val="double" w:color="auto" w:sz="4" w:space="0"/>
              <w:bottom w:val="single" w:color="auto" w:sz="8" w:space="0"/>
              <w:right w:val="single" w:color="auto" w:sz="8" w:space="0"/>
            </w:tcBorders>
            <w:shd w:val="clear" w:color="auto" w:fill="auto"/>
            <w:vAlign w:val="center"/>
          </w:tcPr>
          <w:p>
            <w:pPr>
              <w:widowControl/>
              <w:jc w:val="center"/>
              <w:rPr>
                <w:rFonts w:eastAsia="仿宋_GB2312" w:cs="宋体"/>
                <w:color w:val="000000" w:themeColor="text1"/>
                <w:kern w:val="0"/>
                <w:szCs w:val="21"/>
                <w14:textFill>
                  <w14:solidFill>
                    <w14:schemeClr w14:val="tx1"/>
                  </w14:solidFill>
                </w14:textFill>
              </w:rPr>
            </w:pPr>
            <w:r>
              <w:rPr>
                <w:rFonts w:eastAsia="仿宋_GB2312" w:cs="宋体"/>
                <w:color w:val="000000" w:themeColor="text1"/>
                <w:kern w:val="0"/>
                <w:szCs w:val="21"/>
                <w14:textFill>
                  <w14:solidFill>
                    <w14:schemeClr w14:val="tx1"/>
                  </w14:solidFill>
                </w14:textFill>
              </w:rPr>
              <w:t>7</w:t>
            </w:r>
          </w:p>
        </w:tc>
        <w:tc>
          <w:tcPr>
            <w:tcW w:w="850" w:type="dxa"/>
            <w:tcBorders>
              <w:top w:val="single" w:color="auto" w:sz="8" w:space="0"/>
              <w:left w:val="nil"/>
              <w:bottom w:val="single" w:color="auto" w:sz="8" w:space="0"/>
              <w:right w:val="single" w:color="auto" w:sz="8" w:space="0"/>
            </w:tcBorders>
            <w:shd w:val="clear" w:color="auto" w:fill="auto"/>
            <w:vAlign w:val="center"/>
          </w:tcPr>
          <w:p>
            <w:pPr>
              <w:widowControl/>
              <w:jc w:val="center"/>
              <w:rPr>
                <w:rFonts w:eastAsia="仿宋_GB2312" w:cs="宋体"/>
                <w:color w:val="000000" w:themeColor="text1"/>
                <w:kern w:val="0"/>
                <w:szCs w:val="21"/>
                <w14:textFill>
                  <w14:solidFill>
                    <w14:schemeClr w14:val="tx1"/>
                  </w14:solidFill>
                </w14:textFill>
              </w:rPr>
            </w:pPr>
            <w:r>
              <w:rPr>
                <w:rFonts w:eastAsia="仿宋_GB2312" w:cs="宋体"/>
                <w:color w:val="000000" w:themeColor="text1"/>
                <w:kern w:val="0"/>
                <w:szCs w:val="21"/>
                <w14:textFill>
                  <w14:solidFill>
                    <w14:schemeClr w14:val="tx1"/>
                  </w14:solidFill>
                </w14:textFill>
              </w:rPr>
              <w:t>28</w:t>
            </w:r>
          </w:p>
        </w:tc>
        <w:tc>
          <w:tcPr>
            <w:tcW w:w="841" w:type="dxa"/>
            <w:tcBorders>
              <w:top w:val="single" w:color="auto" w:sz="8" w:space="0"/>
              <w:left w:val="nil"/>
              <w:bottom w:val="single" w:color="auto" w:sz="8" w:space="0"/>
              <w:right w:val="single" w:color="auto" w:sz="12" w:space="0"/>
            </w:tcBorders>
            <w:shd w:val="clear" w:color="auto" w:fill="auto"/>
            <w:vAlign w:val="center"/>
          </w:tcPr>
          <w:p>
            <w:pPr>
              <w:widowControl/>
              <w:jc w:val="center"/>
              <w:rPr>
                <w:rFonts w:eastAsia="仿宋_GB2312" w:cs="宋体"/>
                <w:color w:val="000000" w:themeColor="text1"/>
                <w:kern w:val="0"/>
                <w:szCs w:val="21"/>
                <w14:textFill>
                  <w14:solidFill>
                    <w14:schemeClr w14:val="tx1"/>
                  </w14:solidFill>
                </w14:textFill>
              </w:rPr>
            </w:pPr>
            <w:r>
              <w:rPr>
                <w:rFonts w:eastAsia="仿宋_GB2312" w:cs="宋体"/>
                <w:color w:val="000000" w:themeColor="text1"/>
                <w:kern w:val="0"/>
                <w:szCs w:val="21"/>
                <w14:textFill>
                  <w14:solidFill>
                    <w14:schemeClr w14:val="tx1"/>
                  </w14:solidFill>
                </w14:textFill>
              </w:rPr>
              <w:t>35</w:t>
            </w:r>
          </w:p>
        </w:tc>
      </w:tr>
      <w:tr>
        <w:tblPrEx>
          <w:tblCellMar>
            <w:top w:w="0" w:type="dxa"/>
            <w:left w:w="108" w:type="dxa"/>
            <w:bottom w:w="0" w:type="dxa"/>
            <w:right w:w="108" w:type="dxa"/>
          </w:tblCellMar>
        </w:tblPrEx>
        <w:trPr>
          <w:trHeight w:val="539" w:hRule="atLeast"/>
          <w:jc w:val="center"/>
        </w:trPr>
        <w:tc>
          <w:tcPr>
            <w:tcW w:w="3217" w:type="dxa"/>
            <w:gridSpan w:val="4"/>
            <w:tcBorders>
              <w:top w:val="single" w:color="auto" w:sz="12" w:space="0"/>
              <w:left w:val="single" w:color="auto" w:sz="12" w:space="0"/>
              <w:bottom w:val="single" w:color="auto" w:sz="4" w:space="0"/>
              <w:right w:val="single" w:color="auto" w:sz="4" w:space="0"/>
            </w:tcBorders>
            <w:shd w:val="clear" w:color="auto" w:fill="auto"/>
            <w:vAlign w:val="center"/>
          </w:tcPr>
          <w:p>
            <w:pPr>
              <w:jc w:val="center"/>
              <w:rPr>
                <w:rFonts w:eastAsia="仿宋_GB2312" w:cs="宋体"/>
                <w:color w:val="000000" w:themeColor="text1"/>
                <w:kern w:val="0"/>
                <w:szCs w:val="21"/>
                <w14:textFill>
                  <w14:solidFill>
                    <w14:schemeClr w14:val="tx1"/>
                  </w14:solidFill>
                </w14:textFill>
              </w:rPr>
            </w:pPr>
            <w:r>
              <w:rPr>
                <w:rFonts w:hint="eastAsia" w:eastAsia="仿宋_GB2312"/>
                <w:szCs w:val="21"/>
              </w:rPr>
              <w:t>导师人数（比例）</w:t>
            </w:r>
          </w:p>
        </w:tc>
        <w:tc>
          <w:tcPr>
            <w:tcW w:w="3210" w:type="dxa"/>
            <w:gridSpan w:val="6"/>
            <w:tcBorders>
              <w:top w:val="single" w:color="auto" w:sz="12" w:space="0"/>
              <w:left w:val="single" w:color="auto" w:sz="4" w:space="0"/>
              <w:bottom w:val="single" w:color="auto" w:sz="4" w:space="0"/>
              <w:right w:val="single" w:color="auto" w:sz="8" w:space="0"/>
            </w:tcBorders>
            <w:shd w:val="clear" w:color="auto" w:fill="auto"/>
            <w:vAlign w:val="center"/>
          </w:tcPr>
          <w:p>
            <w:pPr>
              <w:widowControl/>
              <w:jc w:val="center"/>
              <w:rPr>
                <w:rFonts w:eastAsia="仿宋_GB2312" w:cs="宋体"/>
                <w:color w:val="000000" w:themeColor="text1"/>
                <w:kern w:val="0"/>
                <w:szCs w:val="21"/>
                <w14:textFill>
                  <w14:solidFill>
                    <w14:schemeClr w14:val="tx1"/>
                  </w14:solidFill>
                </w14:textFill>
              </w:rPr>
            </w:pPr>
            <w:r>
              <w:rPr>
                <w:rFonts w:hint="eastAsia" w:eastAsia="仿宋_GB2312"/>
                <w:szCs w:val="21"/>
              </w:rPr>
              <w:t>博导人数（比例）</w:t>
            </w:r>
          </w:p>
        </w:tc>
        <w:tc>
          <w:tcPr>
            <w:tcW w:w="3212" w:type="dxa"/>
            <w:gridSpan w:val="4"/>
            <w:tcBorders>
              <w:top w:val="single" w:color="auto" w:sz="12" w:space="0"/>
              <w:left w:val="nil"/>
              <w:bottom w:val="single" w:color="auto" w:sz="4" w:space="0"/>
              <w:right w:val="single" w:color="auto" w:sz="12" w:space="0"/>
            </w:tcBorders>
            <w:shd w:val="clear" w:color="auto" w:fill="auto"/>
            <w:vAlign w:val="center"/>
          </w:tcPr>
          <w:p>
            <w:pPr>
              <w:widowControl/>
              <w:jc w:val="center"/>
              <w:rPr>
                <w:rFonts w:eastAsia="仿宋_GB2312" w:cs="宋体"/>
                <w:color w:val="000000" w:themeColor="text1"/>
                <w:kern w:val="0"/>
                <w:szCs w:val="21"/>
                <w14:textFill>
                  <w14:solidFill>
                    <w14:schemeClr w14:val="tx1"/>
                  </w14:solidFill>
                </w14:textFill>
              </w:rPr>
            </w:pPr>
            <w:r>
              <w:rPr>
                <w:rFonts w:hint="eastAsia" w:eastAsia="仿宋_GB2312" w:cs="宋体"/>
                <w:color w:val="000000" w:themeColor="text1"/>
                <w:kern w:val="0"/>
                <w:szCs w:val="21"/>
                <w14:textFill>
                  <w14:solidFill>
                    <w14:schemeClr w14:val="tx1"/>
                  </w14:solidFill>
                </w14:textFill>
              </w:rPr>
              <w:t>有行业经历教师人数（比例）</w:t>
            </w:r>
          </w:p>
        </w:tc>
      </w:tr>
      <w:tr>
        <w:tblPrEx>
          <w:tblCellMar>
            <w:top w:w="0" w:type="dxa"/>
            <w:left w:w="108" w:type="dxa"/>
            <w:bottom w:w="0" w:type="dxa"/>
            <w:right w:w="108" w:type="dxa"/>
          </w:tblCellMar>
        </w:tblPrEx>
        <w:trPr>
          <w:trHeight w:val="539" w:hRule="atLeast"/>
          <w:jc w:val="center"/>
        </w:trPr>
        <w:tc>
          <w:tcPr>
            <w:tcW w:w="3217" w:type="dxa"/>
            <w:gridSpan w:val="4"/>
            <w:tcBorders>
              <w:top w:val="single" w:color="auto" w:sz="4" w:space="0"/>
              <w:left w:val="single" w:color="auto" w:sz="12" w:space="0"/>
              <w:bottom w:val="single" w:color="auto" w:sz="12" w:space="0"/>
              <w:right w:val="single" w:color="auto" w:sz="4" w:space="0"/>
            </w:tcBorders>
            <w:shd w:val="clear" w:color="auto" w:fill="auto"/>
            <w:vAlign w:val="center"/>
          </w:tcPr>
          <w:p>
            <w:pPr>
              <w:jc w:val="center"/>
              <w:rPr>
                <w:rFonts w:eastAsia="仿宋_GB2312"/>
                <w:color w:val="000000" w:themeColor="text1"/>
                <w:kern w:val="0"/>
                <w:szCs w:val="21"/>
                <w14:textFill>
                  <w14:solidFill>
                    <w14:schemeClr w14:val="tx1"/>
                  </w14:solidFill>
                </w14:textFill>
              </w:rPr>
            </w:pPr>
            <w:r>
              <w:rPr>
                <w:rFonts w:hint="eastAsia" w:eastAsia="仿宋_GB2312"/>
                <w:szCs w:val="21"/>
              </w:rPr>
              <w:t xml:space="preserve"> </w:t>
            </w:r>
            <w:r>
              <w:rPr>
                <w:rFonts w:eastAsia="仿宋_GB2312"/>
                <w:szCs w:val="21"/>
              </w:rPr>
              <w:t>7</w:t>
            </w:r>
            <w:r>
              <w:rPr>
                <w:rFonts w:hint="eastAsia" w:eastAsia="仿宋_GB2312"/>
                <w:szCs w:val="21"/>
              </w:rPr>
              <w:t>（</w:t>
            </w:r>
            <w:r>
              <w:rPr>
                <w:rFonts w:eastAsia="仿宋_GB2312"/>
                <w:szCs w:val="21"/>
              </w:rPr>
              <w:t>20%</w:t>
            </w:r>
            <w:r>
              <w:rPr>
                <w:rFonts w:hint="eastAsia" w:eastAsia="仿宋_GB2312"/>
                <w:szCs w:val="21"/>
              </w:rPr>
              <w:t>）</w:t>
            </w:r>
          </w:p>
        </w:tc>
        <w:tc>
          <w:tcPr>
            <w:tcW w:w="3210" w:type="dxa"/>
            <w:gridSpan w:val="6"/>
            <w:tcBorders>
              <w:top w:val="single" w:color="auto" w:sz="4" w:space="0"/>
              <w:left w:val="single" w:color="auto" w:sz="4" w:space="0"/>
              <w:bottom w:val="single" w:color="auto" w:sz="12" w:space="0"/>
              <w:right w:val="single" w:color="auto" w:sz="8" w:space="0"/>
            </w:tcBorders>
            <w:shd w:val="clear" w:color="auto" w:fill="auto"/>
            <w:vAlign w:val="center"/>
          </w:tcPr>
          <w:p>
            <w:pPr>
              <w:widowControl/>
              <w:jc w:val="center"/>
              <w:rPr>
                <w:rFonts w:eastAsia="仿宋_GB2312"/>
                <w:color w:val="000000" w:themeColor="text1"/>
                <w:kern w:val="0"/>
                <w:szCs w:val="21"/>
                <w14:textFill>
                  <w14:solidFill>
                    <w14:schemeClr w14:val="tx1"/>
                  </w14:solidFill>
                </w14:textFill>
              </w:rPr>
            </w:pPr>
            <w:r>
              <w:rPr>
                <w:rFonts w:eastAsia="仿宋_GB2312"/>
                <w:szCs w:val="21"/>
              </w:rPr>
              <w:t>2</w:t>
            </w:r>
            <w:r>
              <w:rPr>
                <w:rFonts w:hint="eastAsia" w:eastAsia="仿宋_GB2312"/>
                <w:szCs w:val="21"/>
              </w:rPr>
              <w:t xml:space="preserve">  （</w:t>
            </w:r>
            <w:r>
              <w:rPr>
                <w:rFonts w:eastAsia="仿宋_GB2312"/>
                <w:szCs w:val="21"/>
              </w:rPr>
              <w:t>5.7%）</w:t>
            </w:r>
          </w:p>
        </w:tc>
        <w:tc>
          <w:tcPr>
            <w:tcW w:w="3212" w:type="dxa"/>
            <w:gridSpan w:val="4"/>
            <w:tcBorders>
              <w:top w:val="single" w:color="auto" w:sz="4" w:space="0"/>
              <w:left w:val="nil"/>
              <w:bottom w:val="single" w:color="auto" w:sz="12" w:space="0"/>
              <w:right w:val="single" w:color="auto" w:sz="12" w:space="0"/>
            </w:tcBorders>
            <w:shd w:val="clear" w:color="auto" w:fill="auto"/>
            <w:vAlign w:val="center"/>
          </w:tcPr>
          <w:p>
            <w:pPr>
              <w:widowControl/>
              <w:jc w:val="center"/>
              <w:rPr>
                <w:rFonts w:eastAsia="仿宋_GB2312"/>
                <w:color w:val="000000" w:themeColor="text1"/>
                <w:kern w:val="0"/>
                <w:szCs w:val="21"/>
                <w14:textFill>
                  <w14:solidFill>
                    <w14:schemeClr w14:val="tx1"/>
                  </w14:solidFill>
                </w14:textFill>
              </w:rPr>
            </w:pPr>
            <w:r>
              <w:rPr>
                <w:rFonts w:eastAsia="仿宋_GB2312"/>
                <w:szCs w:val="21"/>
              </w:rPr>
              <w:t>35</w:t>
            </w:r>
            <w:r>
              <w:rPr>
                <w:rFonts w:hint="eastAsia" w:eastAsia="仿宋_GB2312"/>
                <w:szCs w:val="21"/>
              </w:rPr>
              <w:t xml:space="preserve">  （</w:t>
            </w:r>
            <w:r>
              <w:rPr>
                <w:rFonts w:eastAsia="仿宋_GB2312"/>
                <w:szCs w:val="21"/>
              </w:rPr>
              <w:t>100%）</w:t>
            </w:r>
          </w:p>
        </w:tc>
      </w:tr>
      <w:bookmarkEnd w:id="2"/>
    </w:tbl>
    <w:p>
      <w:pPr>
        <w:spacing w:line="300" w:lineRule="exact"/>
        <w:ind w:left="360" w:hanging="360" w:hangingChars="200"/>
        <w:rPr>
          <w:rFonts w:hAnsiTheme="minorEastAsia" w:eastAsiaTheme="minorEastAsia"/>
          <w:color w:val="000000" w:themeColor="text1"/>
          <w:sz w:val="18"/>
          <w:szCs w:val="18"/>
          <w14:textFill>
            <w14:solidFill>
              <w14:schemeClr w14:val="tx1"/>
            </w14:solidFill>
          </w14:textFill>
        </w:rPr>
      </w:pPr>
      <w:r>
        <w:rPr>
          <w:rFonts w:hint="eastAsia"/>
          <w:sz w:val="18"/>
          <w:szCs w:val="18"/>
        </w:rPr>
        <w:t>注</w:t>
      </w:r>
      <w:r>
        <w:rPr>
          <w:rFonts w:eastAsiaTheme="minorEastAsia"/>
          <w:sz w:val="18"/>
          <w:szCs w:val="18"/>
        </w:rPr>
        <w:t>：</w:t>
      </w:r>
      <w:r>
        <w:rPr>
          <w:rFonts w:eastAsiaTheme="majorEastAsia"/>
          <w:color w:val="000000"/>
          <w:sz w:val="18"/>
          <w:szCs w:val="18"/>
        </w:rPr>
        <w:t>1.</w:t>
      </w:r>
      <w:r>
        <w:rPr>
          <w:rFonts w:hint="eastAsia" w:eastAsiaTheme="majorEastAsia"/>
          <w:color w:val="000000"/>
          <w:sz w:val="18"/>
          <w:szCs w:val="18"/>
        </w:rPr>
        <w:t>“行业</w:t>
      </w:r>
      <w:r>
        <w:rPr>
          <w:rFonts w:eastAsiaTheme="majorEastAsia"/>
          <w:color w:val="000000"/>
          <w:sz w:val="18"/>
          <w:szCs w:val="18"/>
        </w:rPr>
        <w:t>经历</w:t>
      </w:r>
      <w:r>
        <w:rPr>
          <w:rFonts w:hint="eastAsia" w:eastAsiaTheme="majorEastAsia"/>
          <w:color w:val="000000"/>
          <w:sz w:val="18"/>
          <w:szCs w:val="18"/>
        </w:rPr>
        <w:t>”</w:t>
      </w:r>
      <w:r>
        <w:rPr>
          <w:rFonts w:eastAsiaTheme="majorEastAsia"/>
          <w:color w:val="000000"/>
          <w:sz w:val="18"/>
          <w:szCs w:val="18"/>
        </w:rPr>
        <w:t>是指在相关行业从事工作</w:t>
      </w:r>
      <w:r>
        <w:rPr>
          <w:rFonts w:hint="eastAsia" w:eastAsiaTheme="majorEastAsia"/>
          <w:color w:val="000000" w:themeColor="text1"/>
          <w:sz w:val="18"/>
          <w:szCs w:val="18"/>
          <w14:textFill>
            <w14:solidFill>
              <w14:schemeClr w14:val="tx1"/>
            </w14:solidFill>
          </w14:textFill>
        </w:rPr>
        <w:t>3个月以上</w:t>
      </w:r>
      <w:r>
        <w:rPr>
          <w:rFonts w:eastAsiaTheme="majorEastAsia"/>
          <w:sz w:val="18"/>
          <w:szCs w:val="18"/>
        </w:rPr>
        <w:t>。</w:t>
      </w:r>
      <w:r>
        <w:rPr>
          <w:rFonts w:hint="eastAsia" w:hAnsiTheme="minorEastAsia" w:eastAsiaTheme="minorEastAsia"/>
          <w:color w:val="000000" w:themeColor="text1"/>
          <w:sz w:val="18"/>
          <w:szCs w:val="18"/>
          <w14:textFill>
            <w14:solidFill>
              <w14:schemeClr w14:val="tx1"/>
            </w14:solidFill>
          </w14:textFill>
        </w:rPr>
        <w:t>汉语国际教育专业</w:t>
      </w:r>
      <w:r>
        <w:rPr>
          <w:rFonts w:hint="eastAsia" w:eastAsiaTheme="minorEastAsia"/>
          <w:color w:val="000000" w:themeColor="text1"/>
          <w:sz w:val="18"/>
          <w:szCs w:val="18"/>
          <w14:textFill>
            <w14:solidFill>
              <w14:schemeClr w14:val="tx1"/>
            </w14:solidFill>
          </w14:textFill>
        </w:rPr>
        <w:t>“行业经历”</w:t>
      </w:r>
      <w:r>
        <w:rPr>
          <w:rFonts w:hint="eastAsia" w:hAnsiTheme="minorEastAsia" w:eastAsiaTheme="minorEastAsia"/>
          <w:color w:val="000000" w:themeColor="text1"/>
          <w:sz w:val="18"/>
          <w:szCs w:val="18"/>
          <w14:textFill>
            <w14:solidFill>
              <w14:schemeClr w14:val="tx1"/>
            </w14:solidFill>
          </w14:textFill>
        </w:rPr>
        <w:t>是指</w:t>
      </w:r>
      <w:r>
        <w:rPr>
          <w:rFonts w:hint="eastAsia" w:eastAsiaTheme="minorEastAsia"/>
          <w:color w:val="000000" w:themeColor="text1"/>
          <w:sz w:val="18"/>
          <w:szCs w:val="18"/>
          <w14:textFill>
            <w14:solidFill>
              <w14:schemeClr w14:val="tx1"/>
            </w14:solidFill>
          </w14:textFill>
        </w:rPr>
        <w:t>1</w:t>
      </w:r>
      <w:r>
        <w:rPr>
          <w:rFonts w:hint="eastAsia" w:hAnsiTheme="minorEastAsia" w:eastAsiaTheme="minorEastAsia"/>
          <w:color w:val="000000" w:themeColor="text1"/>
          <w:sz w:val="18"/>
          <w:szCs w:val="18"/>
          <w14:textFill>
            <w14:solidFill>
              <w14:schemeClr w14:val="tx1"/>
            </w14:solidFill>
          </w14:textFill>
        </w:rPr>
        <w:t>年及以上海外学习及工</w:t>
      </w:r>
    </w:p>
    <w:p>
      <w:pPr>
        <w:spacing w:line="300" w:lineRule="exact"/>
        <w:ind w:left="359" w:leftChars="171" w:firstLine="171" w:firstLineChars="95"/>
        <w:rPr>
          <w:rFonts w:eastAsiaTheme="majorEastAsia"/>
          <w:sz w:val="18"/>
          <w:szCs w:val="18"/>
        </w:rPr>
      </w:pPr>
      <w:r>
        <w:rPr>
          <w:rFonts w:hint="eastAsia" w:hAnsiTheme="minorEastAsia" w:eastAsiaTheme="minorEastAsia"/>
          <w:color w:val="000000" w:themeColor="text1"/>
          <w:sz w:val="18"/>
          <w:szCs w:val="18"/>
          <w14:textFill>
            <w14:solidFill>
              <w14:schemeClr w14:val="tx1"/>
            </w14:solidFill>
          </w14:textFill>
        </w:rPr>
        <w:t>作经历，单次时长大于</w:t>
      </w:r>
      <w:r>
        <w:rPr>
          <w:rFonts w:hint="eastAsia" w:eastAsiaTheme="minorEastAsia"/>
          <w:color w:val="000000" w:themeColor="text1"/>
          <w:sz w:val="18"/>
          <w:szCs w:val="18"/>
          <w14:textFill>
            <w14:solidFill>
              <w14:schemeClr w14:val="tx1"/>
            </w14:solidFill>
          </w14:textFill>
        </w:rPr>
        <w:t>3</w:t>
      </w:r>
      <w:r>
        <w:rPr>
          <w:rFonts w:hint="eastAsia" w:hAnsiTheme="minorEastAsia" w:eastAsiaTheme="minorEastAsia"/>
          <w:color w:val="000000" w:themeColor="text1"/>
          <w:sz w:val="18"/>
          <w:szCs w:val="18"/>
          <w14:textFill>
            <w14:solidFill>
              <w14:schemeClr w14:val="tx1"/>
            </w14:solidFill>
          </w14:textFill>
        </w:rPr>
        <w:t>个月</w:t>
      </w:r>
      <w:r>
        <w:rPr>
          <w:rFonts w:hAnsiTheme="minorEastAsia" w:eastAsiaTheme="minorEastAsia"/>
          <w:color w:val="000000" w:themeColor="text1"/>
          <w:sz w:val="18"/>
          <w:szCs w:val="18"/>
          <w14:textFill>
            <w14:solidFill>
              <w14:schemeClr w14:val="tx1"/>
            </w14:solidFill>
          </w14:textFill>
        </w:rPr>
        <w:t>。</w:t>
      </w:r>
    </w:p>
    <w:p>
      <w:pPr>
        <w:spacing w:line="300" w:lineRule="exact"/>
        <w:ind w:firstLine="360" w:firstLineChars="200"/>
        <w:rPr>
          <w:rFonts w:eastAsiaTheme="majorEastAsia"/>
          <w:color w:val="000000"/>
          <w:sz w:val="18"/>
          <w:szCs w:val="18"/>
        </w:rPr>
      </w:pPr>
      <w:r>
        <w:rPr>
          <w:rFonts w:hint="eastAsia" w:eastAsiaTheme="majorEastAsia"/>
          <w:color w:val="000000"/>
          <w:sz w:val="18"/>
          <w:szCs w:val="18"/>
        </w:rPr>
        <w:t>2</w:t>
      </w:r>
      <w:r>
        <w:rPr>
          <w:rFonts w:eastAsiaTheme="majorEastAsia"/>
          <w:color w:val="000000"/>
          <w:sz w:val="18"/>
          <w:szCs w:val="18"/>
        </w:rPr>
        <w:t>.</w:t>
      </w:r>
      <w:r>
        <w:rPr>
          <w:rFonts w:hint="eastAsia" w:eastAsiaTheme="majorEastAsia"/>
          <w:color w:val="000000"/>
          <w:sz w:val="18"/>
          <w:szCs w:val="18"/>
        </w:rPr>
        <w:t>“导师/博导</w:t>
      </w:r>
      <w:r>
        <w:rPr>
          <w:rFonts w:eastAsiaTheme="majorEastAsia"/>
          <w:color w:val="000000"/>
          <w:sz w:val="18"/>
          <w:szCs w:val="18"/>
        </w:rPr>
        <w:t>人数</w:t>
      </w:r>
      <w:r>
        <w:rPr>
          <w:rFonts w:hint="eastAsia" w:eastAsiaTheme="majorEastAsia"/>
          <w:color w:val="000000"/>
          <w:sz w:val="18"/>
          <w:szCs w:val="18"/>
        </w:rPr>
        <w:t>”</w:t>
      </w:r>
      <w:r>
        <w:rPr>
          <w:rFonts w:eastAsiaTheme="majorEastAsia"/>
          <w:color w:val="000000"/>
          <w:sz w:val="18"/>
          <w:szCs w:val="18"/>
        </w:rPr>
        <w:t>仅统计具有</w:t>
      </w:r>
      <w:r>
        <w:rPr>
          <w:rFonts w:hint="eastAsia" w:eastAsiaTheme="majorEastAsia"/>
          <w:color w:val="000000"/>
          <w:sz w:val="18"/>
          <w:szCs w:val="18"/>
        </w:rPr>
        <w:t>导师/博导</w:t>
      </w:r>
      <w:r>
        <w:rPr>
          <w:rFonts w:eastAsiaTheme="majorEastAsia"/>
          <w:color w:val="000000"/>
          <w:sz w:val="18"/>
          <w:szCs w:val="18"/>
        </w:rPr>
        <w:t>资格，</w:t>
      </w:r>
      <w:r>
        <w:rPr>
          <w:rFonts w:hint="eastAsia" w:eastAsiaTheme="majorEastAsia"/>
          <w:color w:val="000000"/>
          <w:sz w:val="18"/>
          <w:szCs w:val="18"/>
        </w:rPr>
        <w:t>且</w:t>
      </w:r>
      <w:r>
        <w:rPr>
          <w:rFonts w:hint="eastAsia" w:eastAsiaTheme="majorEastAsia"/>
          <w:color w:val="000000" w:themeColor="text1"/>
          <w:sz w:val="18"/>
          <w:szCs w:val="18"/>
          <w14:textFill>
            <w14:solidFill>
              <w14:schemeClr w14:val="tx1"/>
            </w14:solidFill>
          </w14:textFill>
        </w:rPr>
        <w:t>截至2019年12月31日</w:t>
      </w:r>
      <w:r>
        <w:rPr>
          <w:rFonts w:eastAsiaTheme="majorEastAsia"/>
          <w:bCs/>
          <w:color w:val="000000" w:themeColor="text1"/>
          <w:sz w:val="18"/>
          <w:szCs w:val="18"/>
          <w14:textFill>
            <w14:solidFill>
              <w14:schemeClr w14:val="tx1"/>
            </w14:solidFill>
          </w14:textFill>
        </w:rPr>
        <w:t>仍</w:t>
      </w:r>
      <w:r>
        <w:rPr>
          <w:rFonts w:hint="eastAsia" w:eastAsiaTheme="majorEastAsia"/>
          <w:bCs/>
          <w:color w:val="000000" w:themeColor="text1"/>
          <w:sz w:val="18"/>
          <w:szCs w:val="18"/>
          <w14:textFill>
            <w14:solidFill>
              <w14:schemeClr w14:val="tx1"/>
            </w14:solidFill>
          </w14:textFill>
        </w:rPr>
        <w:t>在指导</w:t>
      </w:r>
      <w:r>
        <w:rPr>
          <w:rFonts w:eastAsiaTheme="majorEastAsia"/>
          <w:color w:val="000000"/>
          <w:sz w:val="18"/>
          <w:szCs w:val="18"/>
        </w:rPr>
        <w:t>研究生的导师，含在外单位兼</w:t>
      </w:r>
    </w:p>
    <w:p>
      <w:pPr>
        <w:spacing w:line="300" w:lineRule="exact"/>
        <w:ind w:firstLine="545" w:firstLineChars="303"/>
        <w:rPr>
          <w:rFonts w:eastAsiaTheme="majorEastAsia"/>
          <w:color w:val="000000"/>
          <w:sz w:val="18"/>
          <w:szCs w:val="18"/>
        </w:rPr>
      </w:pPr>
      <w:r>
        <w:rPr>
          <w:rFonts w:eastAsiaTheme="majorEastAsia"/>
          <w:color w:val="000000"/>
          <w:sz w:val="18"/>
          <w:szCs w:val="18"/>
        </w:rPr>
        <w:t>职担任导师</w:t>
      </w:r>
      <w:r>
        <w:rPr>
          <w:rFonts w:hint="eastAsia" w:eastAsiaTheme="majorEastAsia"/>
          <w:color w:val="000000"/>
          <w:sz w:val="18"/>
          <w:szCs w:val="18"/>
        </w:rPr>
        <w:t>/博导人员。</w:t>
      </w:r>
    </w:p>
    <w:p>
      <w:pPr>
        <w:spacing w:line="300" w:lineRule="exact"/>
        <w:ind w:left="542" w:leftChars="258"/>
        <w:rPr>
          <w:rFonts w:eastAsiaTheme="majorEastAsia"/>
          <w:color w:val="000000" w:themeColor="text1"/>
          <w:sz w:val="18"/>
          <w:szCs w:val="18"/>
          <w14:textFill>
            <w14:solidFill>
              <w14:schemeClr w14:val="tx1"/>
            </w14:solidFill>
          </w14:textFill>
        </w:rPr>
      </w:pPr>
    </w:p>
    <w:tbl>
      <w:tblPr>
        <w:tblStyle w:val="21"/>
        <w:tblW w:w="9639" w:type="dxa"/>
        <w:jc w:val="center"/>
        <w:tblLayout w:type="fixed"/>
        <w:tblCellMar>
          <w:top w:w="0" w:type="dxa"/>
          <w:left w:w="108" w:type="dxa"/>
          <w:bottom w:w="0" w:type="dxa"/>
          <w:right w:w="108" w:type="dxa"/>
        </w:tblCellMar>
      </w:tblPr>
      <w:tblGrid>
        <w:gridCol w:w="1286"/>
        <w:gridCol w:w="746"/>
        <w:gridCol w:w="746"/>
        <w:gridCol w:w="761"/>
        <w:gridCol w:w="767"/>
        <w:gridCol w:w="783"/>
        <w:gridCol w:w="767"/>
        <w:gridCol w:w="767"/>
        <w:gridCol w:w="995"/>
        <w:gridCol w:w="995"/>
        <w:gridCol w:w="1026"/>
      </w:tblGrid>
      <w:tr>
        <w:tblPrEx>
          <w:tblCellMar>
            <w:top w:w="0" w:type="dxa"/>
            <w:left w:w="108" w:type="dxa"/>
            <w:bottom w:w="0" w:type="dxa"/>
            <w:right w:w="108" w:type="dxa"/>
          </w:tblCellMar>
        </w:tblPrEx>
        <w:trPr>
          <w:trHeight w:val="539" w:hRule="atLeast"/>
          <w:jc w:val="center"/>
        </w:trPr>
        <w:tc>
          <w:tcPr>
            <w:tcW w:w="9639" w:type="dxa"/>
            <w:gridSpan w:val="11"/>
            <w:tcBorders>
              <w:top w:val="single" w:color="auto" w:sz="12" w:space="0"/>
              <w:left w:val="single" w:color="auto" w:sz="12" w:space="0"/>
              <w:bottom w:val="single" w:color="auto" w:sz="12" w:space="0"/>
              <w:right w:val="single" w:color="auto" w:sz="12" w:space="0"/>
            </w:tcBorders>
            <w:shd w:val="clear" w:color="auto" w:fill="auto"/>
            <w:vAlign w:val="center"/>
          </w:tcPr>
          <w:p>
            <w:pPr>
              <w:widowControl/>
              <w:jc w:val="left"/>
              <w:rPr>
                <w:rFonts w:eastAsia="仿宋_GB2312" w:cs="宋体"/>
                <w:color w:val="000000" w:themeColor="text1"/>
                <w:kern w:val="0"/>
                <w:szCs w:val="21"/>
                <w14:textFill>
                  <w14:solidFill>
                    <w14:schemeClr w14:val="tx1"/>
                  </w14:solidFill>
                </w14:textFill>
              </w:rPr>
            </w:pPr>
            <w:bookmarkStart w:id="4" w:name="_Hlk96936850"/>
            <w:r>
              <w:rPr>
                <w:rFonts w:eastAsia="仿宋_GB2312"/>
                <w:b/>
                <w:bCs/>
                <w:color w:val="000000" w:themeColor="text1"/>
                <w:szCs w:val="21"/>
                <w14:textFill>
                  <w14:solidFill>
                    <w14:schemeClr w14:val="tx1"/>
                  </w14:solidFill>
                </w14:textFill>
              </w:rPr>
              <w:fldChar w:fldCharType="begin"/>
            </w:r>
            <w:r>
              <w:rPr>
                <w:rFonts w:eastAsia="仿宋_GB2312"/>
                <w:b/>
                <w:bCs/>
                <w:color w:val="000000" w:themeColor="text1"/>
                <w:szCs w:val="21"/>
                <w14:textFill>
                  <w14:solidFill>
                    <w14:schemeClr w14:val="tx1"/>
                  </w14:solidFill>
                </w14:textFill>
              </w:rPr>
              <w:instrText xml:space="preserve"> = 2 \* ROMAN </w:instrText>
            </w:r>
            <w:r>
              <w:rPr>
                <w:rFonts w:eastAsia="仿宋_GB2312"/>
                <w:b/>
                <w:bCs/>
                <w:color w:val="000000" w:themeColor="text1"/>
                <w:szCs w:val="21"/>
                <w14:textFill>
                  <w14:solidFill>
                    <w14:schemeClr w14:val="tx1"/>
                  </w14:solidFill>
                </w14:textFill>
              </w:rPr>
              <w:fldChar w:fldCharType="separate"/>
            </w:r>
            <w:r>
              <w:rPr>
                <w:rFonts w:eastAsia="仿宋_GB2312"/>
                <w:b/>
                <w:bCs/>
                <w:color w:val="000000" w:themeColor="text1"/>
                <w:szCs w:val="21"/>
                <w14:textFill>
                  <w14:solidFill>
                    <w14:schemeClr w14:val="tx1"/>
                  </w14:solidFill>
                </w14:textFill>
              </w:rPr>
              <w:t>II</w:t>
            </w:r>
            <w:r>
              <w:rPr>
                <w:rFonts w:eastAsia="仿宋_GB2312"/>
                <w:b/>
                <w:bCs/>
                <w:color w:val="000000" w:themeColor="text1"/>
                <w:szCs w:val="21"/>
                <w14:textFill>
                  <w14:solidFill>
                    <w14:schemeClr w14:val="tx1"/>
                  </w14:solidFill>
                </w14:textFill>
              </w:rPr>
              <w:fldChar w:fldCharType="end"/>
            </w:r>
            <w:r>
              <w:rPr>
                <w:rFonts w:eastAsia="仿宋_GB2312"/>
                <w:b/>
                <w:bCs/>
                <w:color w:val="000000" w:themeColor="text1"/>
                <w:szCs w:val="21"/>
                <w14:textFill>
                  <w14:solidFill>
                    <w14:schemeClr w14:val="tx1"/>
                  </w14:solidFill>
                </w14:textFill>
              </w:rPr>
              <w:t xml:space="preserve">-2  </w:t>
            </w:r>
            <w:r>
              <w:rPr>
                <w:rFonts w:hint="eastAsia" w:eastAsia="仿宋_GB2312" w:cs="宋体"/>
                <w:b/>
                <w:bCs/>
                <w:color w:val="000000" w:themeColor="text1"/>
                <w:szCs w:val="21"/>
                <w14:textFill>
                  <w14:solidFill>
                    <w14:schemeClr w14:val="tx1"/>
                  </w14:solidFill>
                </w14:textFill>
              </w:rPr>
              <w:t>行业教师基本情况</w:t>
            </w:r>
          </w:p>
        </w:tc>
      </w:tr>
      <w:tr>
        <w:tblPrEx>
          <w:tblCellMar>
            <w:top w:w="0" w:type="dxa"/>
            <w:left w:w="108" w:type="dxa"/>
            <w:bottom w:w="0" w:type="dxa"/>
            <w:right w:w="108" w:type="dxa"/>
          </w:tblCellMar>
        </w:tblPrEx>
        <w:trPr>
          <w:trHeight w:val="539" w:hRule="atLeast"/>
          <w:jc w:val="center"/>
        </w:trPr>
        <w:tc>
          <w:tcPr>
            <w:tcW w:w="1286" w:type="dxa"/>
            <w:tcBorders>
              <w:top w:val="single" w:color="auto" w:sz="12" w:space="0"/>
              <w:left w:val="single" w:color="auto" w:sz="12" w:space="0"/>
              <w:bottom w:val="single" w:color="auto" w:sz="8" w:space="0"/>
              <w:right w:val="single" w:color="auto" w:sz="8" w:space="0"/>
            </w:tcBorders>
            <w:shd w:val="clear" w:color="auto" w:fill="auto"/>
            <w:vAlign w:val="center"/>
          </w:tcPr>
          <w:p>
            <w:pPr>
              <w:widowControl/>
              <w:jc w:val="center"/>
              <w:rPr>
                <w:rFonts w:eastAsia="仿宋_GB2312"/>
                <w:color w:val="000000" w:themeColor="text1"/>
                <w:kern w:val="0"/>
                <w:szCs w:val="21"/>
                <w14:textFill>
                  <w14:solidFill>
                    <w14:schemeClr w14:val="tx1"/>
                  </w14:solidFill>
                </w14:textFill>
              </w:rPr>
            </w:pPr>
            <w:r>
              <w:rPr>
                <w:rFonts w:eastAsia="仿宋_GB2312"/>
                <w:color w:val="000000" w:themeColor="text1"/>
                <w:kern w:val="0"/>
                <w:szCs w:val="21"/>
                <w14:textFill>
                  <w14:solidFill>
                    <w14:schemeClr w14:val="tx1"/>
                  </w14:solidFill>
                </w14:textFill>
              </w:rPr>
              <w:t>专业技术</w:t>
            </w:r>
          </w:p>
          <w:p>
            <w:pPr>
              <w:widowControl/>
              <w:jc w:val="center"/>
              <w:rPr>
                <w:rFonts w:eastAsia="仿宋_GB2312"/>
                <w:color w:val="000000" w:themeColor="text1"/>
                <w:kern w:val="0"/>
                <w:szCs w:val="21"/>
                <w14:textFill>
                  <w14:solidFill>
                    <w14:schemeClr w14:val="tx1"/>
                  </w14:solidFill>
                </w14:textFill>
              </w:rPr>
            </w:pPr>
            <w:r>
              <w:rPr>
                <w:rFonts w:eastAsia="仿宋_GB2312"/>
                <w:color w:val="000000" w:themeColor="text1"/>
                <w:kern w:val="0"/>
                <w:szCs w:val="21"/>
                <w14:textFill>
                  <w14:solidFill>
                    <w14:schemeClr w14:val="tx1"/>
                  </w14:solidFill>
                </w14:textFill>
              </w:rPr>
              <w:t>职    务</w:t>
            </w:r>
          </w:p>
        </w:tc>
        <w:tc>
          <w:tcPr>
            <w:tcW w:w="746" w:type="dxa"/>
            <w:tcBorders>
              <w:top w:val="single" w:color="auto" w:sz="12" w:space="0"/>
              <w:left w:val="single" w:color="auto" w:sz="8" w:space="0"/>
              <w:bottom w:val="single" w:color="auto" w:sz="8" w:space="0"/>
              <w:right w:val="single" w:color="auto" w:sz="4" w:space="0"/>
            </w:tcBorders>
            <w:shd w:val="clear" w:color="auto" w:fill="auto"/>
            <w:vAlign w:val="center"/>
          </w:tcPr>
          <w:p>
            <w:pPr>
              <w:widowControl/>
              <w:jc w:val="center"/>
              <w:rPr>
                <w:rFonts w:eastAsia="仿宋_GB2312"/>
                <w:color w:val="000000" w:themeColor="text1"/>
                <w:kern w:val="0"/>
                <w:szCs w:val="21"/>
                <w14:textFill>
                  <w14:solidFill>
                    <w14:schemeClr w14:val="tx1"/>
                  </w14:solidFill>
                </w14:textFill>
              </w:rPr>
            </w:pPr>
            <w:r>
              <w:rPr>
                <w:rFonts w:eastAsia="仿宋_GB2312"/>
                <w:color w:val="000000" w:themeColor="text1"/>
                <w:kern w:val="0"/>
                <w:szCs w:val="21"/>
                <w14:textFill>
                  <w14:solidFill>
                    <w14:schemeClr w14:val="tx1"/>
                  </w14:solidFill>
                </w14:textFill>
              </w:rPr>
              <w:t>人数</w:t>
            </w:r>
          </w:p>
          <w:p>
            <w:pPr>
              <w:widowControl/>
              <w:jc w:val="center"/>
              <w:rPr>
                <w:rFonts w:eastAsia="仿宋_GB2312"/>
                <w:color w:val="000000" w:themeColor="text1"/>
                <w:szCs w:val="21"/>
                <w14:textFill>
                  <w14:solidFill>
                    <w14:schemeClr w14:val="tx1"/>
                  </w14:solidFill>
                </w14:textFill>
              </w:rPr>
            </w:pPr>
            <w:r>
              <w:rPr>
                <w:rFonts w:eastAsia="仿宋_GB2312"/>
                <w:color w:val="000000" w:themeColor="text1"/>
                <w:kern w:val="0"/>
                <w:szCs w:val="21"/>
                <w14:textFill>
                  <w14:solidFill>
                    <w14:schemeClr w14:val="tx1"/>
                  </w14:solidFill>
                </w14:textFill>
              </w:rPr>
              <w:t>合计</w:t>
            </w:r>
          </w:p>
        </w:tc>
        <w:tc>
          <w:tcPr>
            <w:tcW w:w="746" w:type="dxa"/>
            <w:tcBorders>
              <w:top w:val="single" w:color="auto" w:sz="12" w:space="0"/>
              <w:left w:val="single" w:color="auto" w:sz="4" w:space="0"/>
              <w:bottom w:val="single" w:color="auto" w:sz="8" w:space="0"/>
              <w:right w:val="single" w:color="auto" w:sz="4" w:space="0"/>
            </w:tcBorders>
            <w:shd w:val="clear" w:color="auto" w:fill="auto"/>
            <w:vAlign w:val="center"/>
          </w:tcPr>
          <w:p>
            <w:pPr>
              <w:spacing w:line="300" w:lineRule="atLeast"/>
              <w:jc w:val="center"/>
              <w:rPr>
                <w:rFonts w:eastAsia="仿宋_GB2312"/>
                <w:color w:val="000000" w:themeColor="text1"/>
                <w:szCs w:val="21"/>
                <w14:textFill>
                  <w14:solidFill>
                    <w14:schemeClr w14:val="tx1"/>
                  </w14:solidFill>
                </w14:textFill>
              </w:rPr>
            </w:pPr>
            <w:r>
              <w:rPr>
                <w:rFonts w:eastAsia="仿宋_GB2312"/>
                <w:color w:val="000000" w:themeColor="text1"/>
                <w:szCs w:val="21"/>
                <w14:textFill>
                  <w14:solidFill>
                    <w14:schemeClr w14:val="tx1"/>
                  </w14:solidFill>
                </w14:textFill>
              </w:rPr>
              <w:t>35岁</w:t>
            </w:r>
          </w:p>
          <w:p>
            <w:pPr>
              <w:spacing w:line="300" w:lineRule="atLeast"/>
              <w:jc w:val="center"/>
              <w:rPr>
                <w:rFonts w:eastAsia="仿宋_GB2312"/>
                <w:color w:val="000000" w:themeColor="text1"/>
                <w:szCs w:val="21"/>
                <w14:textFill>
                  <w14:solidFill>
                    <w14:schemeClr w14:val="tx1"/>
                  </w14:solidFill>
                </w14:textFill>
              </w:rPr>
            </w:pPr>
            <w:r>
              <w:rPr>
                <w:rFonts w:hint="eastAsia" w:eastAsia="仿宋_GB2312"/>
                <w:color w:val="000000" w:themeColor="text1"/>
                <w:szCs w:val="21"/>
                <w14:textFill>
                  <w14:solidFill>
                    <w14:schemeClr w14:val="tx1"/>
                  </w14:solidFill>
                </w14:textFill>
              </w:rPr>
              <w:t>及</w:t>
            </w:r>
            <w:r>
              <w:rPr>
                <w:rFonts w:eastAsia="仿宋_GB2312"/>
                <w:color w:val="000000" w:themeColor="text1"/>
                <w:szCs w:val="21"/>
                <w14:textFill>
                  <w14:solidFill>
                    <w14:schemeClr w14:val="tx1"/>
                  </w14:solidFill>
                </w14:textFill>
              </w:rPr>
              <w:t>以下</w:t>
            </w:r>
          </w:p>
        </w:tc>
        <w:tc>
          <w:tcPr>
            <w:tcW w:w="761" w:type="dxa"/>
            <w:tcBorders>
              <w:top w:val="single" w:color="auto" w:sz="12" w:space="0"/>
              <w:left w:val="single" w:color="auto" w:sz="4" w:space="0"/>
              <w:bottom w:val="single" w:color="auto" w:sz="8" w:space="0"/>
              <w:right w:val="single" w:color="auto" w:sz="4" w:space="0"/>
            </w:tcBorders>
            <w:shd w:val="clear" w:color="auto" w:fill="auto"/>
            <w:vAlign w:val="center"/>
          </w:tcPr>
          <w:p>
            <w:pPr>
              <w:spacing w:line="300" w:lineRule="atLeast"/>
              <w:jc w:val="center"/>
              <w:rPr>
                <w:rFonts w:eastAsia="仿宋_GB2312"/>
                <w:color w:val="000000" w:themeColor="text1"/>
                <w:szCs w:val="21"/>
                <w14:textFill>
                  <w14:solidFill>
                    <w14:schemeClr w14:val="tx1"/>
                  </w14:solidFill>
                </w14:textFill>
              </w:rPr>
            </w:pPr>
            <w:r>
              <w:rPr>
                <w:rFonts w:eastAsia="仿宋_GB2312"/>
                <w:color w:val="000000" w:themeColor="text1"/>
                <w:szCs w:val="21"/>
                <w14:textFill>
                  <w14:solidFill>
                    <w14:schemeClr w14:val="tx1"/>
                  </w14:solidFill>
                </w14:textFill>
              </w:rPr>
              <w:t>36至</w:t>
            </w:r>
          </w:p>
          <w:p>
            <w:pPr>
              <w:spacing w:line="300" w:lineRule="atLeast"/>
              <w:jc w:val="center"/>
              <w:rPr>
                <w:rFonts w:eastAsia="仿宋_GB2312"/>
                <w:color w:val="000000" w:themeColor="text1"/>
                <w:szCs w:val="21"/>
                <w14:textFill>
                  <w14:solidFill>
                    <w14:schemeClr w14:val="tx1"/>
                  </w14:solidFill>
                </w14:textFill>
              </w:rPr>
            </w:pPr>
            <w:r>
              <w:rPr>
                <w:rFonts w:eastAsia="仿宋_GB2312"/>
                <w:color w:val="000000" w:themeColor="text1"/>
                <w:szCs w:val="21"/>
                <w14:textFill>
                  <w14:solidFill>
                    <w14:schemeClr w14:val="tx1"/>
                  </w14:solidFill>
                </w14:textFill>
              </w:rPr>
              <w:t>40岁</w:t>
            </w:r>
          </w:p>
        </w:tc>
        <w:tc>
          <w:tcPr>
            <w:tcW w:w="767" w:type="dxa"/>
            <w:tcBorders>
              <w:top w:val="single" w:color="auto" w:sz="12" w:space="0"/>
              <w:left w:val="single" w:color="auto" w:sz="4" w:space="0"/>
              <w:bottom w:val="single" w:color="auto" w:sz="8" w:space="0"/>
              <w:right w:val="single" w:color="auto" w:sz="4" w:space="0"/>
            </w:tcBorders>
            <w:shd w:val="clear" w:color="auto" w:fill="auto"/>
            <w:vAlign w:val="center"/>
          </w:tcPr>
          <w:p>
            <w:pPr>
              <w:spacing w:line="300" w:lineRule="atLeast"/>
              <w:jc w:val="center"/>
              <w:rPr>
                <w:rFonts w:eastAsia="仿宋_GB2312"/>
                <w:color w:val="000000" w:themeColor="text1"/>
                <w:szCs w:val="21"/>
                <w14:textFill>
                  <w14:solidFill>
                    <w14:schemeClr w14:val="tx1"/>
                  </w14:solidFill>
                </w14:textFill>
              </w:rPr>
            </w:pPr>
            <w:r>
              <w:rPr>
                <w:rFonts w:eastAsia="仿宋_GB2312"/>
                <w:color w:val="000000" w:themeColor="text1"/>
                <w:szCs w:val="21"/>
                <w14:textFill>
                  <w14:solidFill>
                    <w14:schemeClr w14:val="tx1"/>
                  </w14:solidFill>
                </w14:textFill>
              </w:rPr>
              <w:t>41至</w:t>
            </w:r>
          </w:p>
          <w:p>
            <w:pPr>
              <w:spacing w:line="300" w:lineRule="atLeast"/>
              <w:jc w:val="center"/>
              <w:rPr>
                <w:rFonts w:eastAsia="仿宋_GB2312"/>
                <w:color w:val="000000" w:themeColor="text1"/>
                <w:szCs w:val="21"/>
                <w14:textFill>
                  <w14:solidFill>
                    <w14:schemeClr w14:val="tx1"/>
                  </w14:solidFill>
                </w14:textFill>
              </w:rPr>
            </w:pPr>
            <w:r>
              <w:rPr>
                <w:rFonts w:eastAsia="仿宋_GB2312"/>
                <w:color w:val="000000" w:themeColor="text1"/>
                <w:szCs w:val="21"/>
                <w14:textFill>
                  <w14:solidFill>
                    <w14:schemeClr w14:val="tx1"/>
                  </w14:solidFill>
                </w14:textFill>
              </w:rPr>
              <w:t>45岁</w:t>
            </w:r>
          </w:p>
        </w:tc>
        <w:tc>
          <w:tcPr>
            <w:tcW w:w="783" w:type="dxa"/>
            <w:tcBorders>
              <w:top w:val="single" w:color="auto" w:sz="12" w:space="0"/>
              <w:left w:val="single" w:color="auto" w:sz="4" w:space="0"/>
              <w:bottom w:val="single" w:color="auto" w:sz="8" w:space="0"/>
              <w:right w:val="single" w:color="auto" w:sz="4" w:space="0"/>
            </w:tcBorders>
            <w:shd w:val="clear" w:color="auto" w:fill="auto"/>
            <w:vAlign w:val="center"/>
          </w:tcPr>
          <w:p>
            <w:pPr>
              <w:spacing w:line="300" w:lineRule="atLeast"/>
              <w:jc w:val="center"/>
              <w:rPr>
                <w:rFonts w:eastAsia="仿宋_GB2312"/>
                <w:color w:val="000000" w:themeColor="text1"/>
                <w:szCs w:val="21"/>
                <w14:textFill>
                  <w14:solidFill>
                    <w14:schemeClr w14:val="tx1"/>
                  </w14:solidFill>
                </w14:textFill>
              </w:rPr>
            </w:pPr>
            <w:r>
              <w:rPr>
                <w:rFonts w:eastAsia="仿宋_GB2312"/>
                <w:color w:val="000000" w:themeColor="text1"/>
                <w:szCs w:val="21"/>
                <w14:textFill>
                  <w14:solidFill>
                    <w14:schemeClr w14:val="tx1"/>
                  </w14:solidFill>
                </w14:textFill>
              </w:rPr>
              <w:t>46至50岁</w:t>
            </w:r>
          </w:p>
        </w:tc>
        <w:tc>
          <w:tcPr>
            <w:tcW w:w="767" w:type="dxa"/>
            <w:tcBorders>
              <w:top w:val="single" w:color="auto" w:sz="12" w:space="0"/>
              <w:left w:val="single" w:color="auto" w:sz="4" w:space="0"/>
              <w:bottom w:val="single" w:color="auto" w:sz="8" w:space="0"/>
              <w:right w:val="single" w:color="auto" w:sz="4" w:space="0"/>
            </w:tcBorders>
            <w:shd w:val="clear" w:color="auto" w:fill="auto"/>
            <w:vAlign w:val="center"/>
          </w:tcPr>
          <w:p>
            <w:pPr>
              <w:spacing w:line="300" w:lineRule="atLeast"/>
              <w:jc w:val="center"/>
              <w:rPr>
                <w:rFonts w:eastAsia="仿宋_GB2312"/>
                <w:color w:val="000000" w:themeColor="text1"/>
                <w:szCs w:val="21"/>
                <w14:textFill>
                  <w14:solidFill>
                    <w14:schemeClr w14:val="tx1"/>
                  </w14:solidFill>
                </w14:textFill>
              </w:rPr>
            </w:pPr>
            <w:r>
              <w:rPr>
                <w:rFonts w:eastAsia="仿宋_GB2312"/>
                <w:color w:val="000000" w:themeColor="text1"/>
                <w:szCs w:val="21"/>
                <w14:textFill>
                  <w14:solidFill>
                    <w14:schemeClr w14:val="tx1"/>
                  </w14:solidFill>
                </w14:textFill>
              </w:rPr>
              <w:t>51至55岁</w:t>
            </w:r>
          </w:p>
        </w:tc>
        <w:tc>
          <w:tcPr>
            <w:tcW w:w="767" w:type="dxa"/>
            <w:tcBorders>
              <w:top w:val="single" w:color="auto" w:sz="12" w:space="0"/>
              <w:left w:val="single" w:color="auto" w:sz="4" w:space="0"/>
              <w:bottom w:val="single" w:color="auto" w:sz="8" w:space="0"/>
              <w:right w:val="single" w:color="auto" w:sz="4" w:space="0"/>
            </w:tcBorders>
            <w:shd w:val="clear" w:color="auto" w:fill="auto"/>
            <w:vAlign w:val="center"/>
          </w:tcPr>
          <w:p>
            <w:pPr>
              <w:spacing w:line="300" w:lineRule="atLeast"/>
              <w:jc w:val="center"/>
              <w:rPr>
                <w:rFonts w:eastAsia="仿宋_GB2312"/>
                <w:color w:val="000000" w:themeColor="text1"/>
                <w:szCs w:val="21"/>
                <w14:textFill>
                  <w14:solidFill>
                    <w14:schemeClr w14:val="tx1"/>
                  </w14:solidFill>
                </w14:textFill>
              </w:rPr>
            </w:pPr>
            <w:r>
              <w:rPr>
                <w:rFonts w:eastAsia="仿宋_GB2312"/>
                <w:color w:val="000000" w:themeColor="text1"/>
                <w:szCs w:val="21"/>
                <w14:textFill>
                  <w14:solidFill>
                    <w14:schemeClr w14:val="tx1"/>
                  </w14:solidFill>
                </w14:textFill>
              </w:rPr>
              <w:t>56至</w:t>
            </w:r>
          </w:p>
          <w:p>
            <w:pPr>
              <w:spacing w:line="300" w:lineRule="atLeast"/>
              <w:jc w:val="center"/>
              <w:rPr>
                <w:rFonts w:eastAsia="仿宋_GB2312"/>
                <w:color w:val="000000" w:themeColor="text1"/>
                <w:szCs w:val="21"/>
                <w14:textFill>
                  <w14:solidFill>
                    <w14:schemeClr w14:val="tx1"/>
                  </w14:solidFill>
                </w14:textFill>
              </w:rPr>
            </w:pPr>
            <w:r>
              <w:rPr>
                <w:rFonts w:eastAsia="仿宋_GB2312"/>
                <w:color w:val="000000" w:themeColor="text1"/>
                <w:szCs w:val="21"/>
                <w14:textFill>
                  <w14:solidFill>
                    <w14:schemeClr w14:val="tx1"/>
                  </w14:solidFill>
                </w14:textFill>
              </w:rPr>
              <w:t>60岁</w:t>
            </w:r>
          </w:p>
        </w:tc>
        <w:tc>
          <w:tcPr>
            <w:tcW w:w="995" w:type="dxa"/>
            <w:tcBorders>
              <w:top w:val="single" w:color="auto" w:sz="12" w:space="0"/>
              <w:left w:val="single" w:color="auto" w:sz="4" w:space="0"/>
              <w:bottom w:val="single" w:color="auto" w:sz="8" w:space="0"/>
              <w:right w:val="double" w:color="auto" w:sz="4" w:space="0"/>
            </w:tcBorders>
            <w:shd w:val="clear" w:color="auto" w:fill="auto"/>
            <w:vAlign w:val="center"/>
          </w:tcPr>
          <w:p>
            <w:pPr>
              <w:adjustRightInd w:val="0"/>
              <w:jc w:val="center"/>
              <w:textAlignment w:val="baseline"/>
              <w:rPr>
                <w:rFonts w:eastAsia="仿宋_GB2312"/>
                <w:color w:val="000000" w:themeColor="text1"/>
                <w:kern w:val="0"/>
                <w:szCs w:val="21"/>
                <w14:textFill>
                  <w14:solidFill>
                    <w14:schemeClr w14:val="tx1"/>
                  </w14:solidFill>
                </w14:textFill>
              </w:rPr>
            </w:pPr>
            <w:r>
              <w:rPr>
                <w:rFonts w:eastAsia="仿宋_GB2312"/>
                <w:color w:val="000000" w:themeColor="text1"/>
                <w:kern w:val="0"/>
                <w:szCs w:val="21"/>
                <w14:textFill>
                  <w14:solidFill>
                    <w14:schemeClr w14:val="tx1"/>
                  </w14:solidFill>
                </w14:textFill>
              </w:rPr>
              <w:t>61岁及以上</w:t>
            </w:r>
          </w:p>
        </w:tc>
        <w:tc>
          <w:tcPr>
            <w:tcW w:w="995" w:type="dxa"/>
            <w:tcBorders>
              <w:top w:val="single" w:color="auto" w:sz="12" w:space="0"/>
              <w:left w:val="double" w:color="auto" w:sz="4" w:space="0"/>
              <w:bottom w:val="single" w:color="auto" w:sz="8" w:space="0"/>
              <w:right w:val="single" w:color="auto" w:sz="4" w:space="0"/>
            </w:tcBorders>
            <w:shd w:val="clear" w:color="auto" w:fill="auto"/>
            <w:vAlign w:val="center"/>
          </w:tcPr>
          <w:p>
            <w:pPr>
              <w:adjustRightInd w:val="0"/>
              <w:jc w:val="center"/>
              <w:textAlignment w:val="baseline"/>
              <w:rPr>
                <w:rFonts w:eastAsia="仿宋_GB2312"/>
                <w:color w:val="000000" w:themeColor="text1"/>
                <w:kern w:val="0"/>
                <w:szCs w:val="21"/>
                <w14:textFill>
                  <w14:solidFill>
                    <w14:schemeClr w14:val="tx1"/>
                  </w14:solidFill>
                </w14:textFill>
              </w:rPr>
            </w:pPr>
            <w:r>
              <w:rPr>
                <w:rFonts w:eastAsia="仿宋_GB2312"/>
                <w:color w:val="000000" w:themeColor="text1"/>
                <w:kern w:val="0"/>
                <w:szCs w:val="21"/>
                <w14:textFill>
                  <w14:solidFill>
                    <w14:schemeClr w14:val="tx1"/>
                  </w14:solidFill>
                </w14:textFill>
              </w:rPr>
              <w:t>博士学位教师</w:t>
            </w:r>
          </w:p>
        </w:tc>
        <w:tc>
          <w:tcPr>
            <w:tcW w:w="1026" w:type="dxa"/>
            <w:tcBorders>
              <w:top w:val="single" w:color="auto" w:sz="12" w:space="0"/>
              <w:left w:val="single" w:color="auto" w:sz="4" w:space="0"/>
              <w:bottom w:val="single" w:color="auto" w:sz="8" w:space="0"/>
              <w:right w:val="single" w:color="auto" w:sz="12" w:space="0"/>
            </w:tcBorders>
            <w:shd w:val="clear" w:color="auto" w:fill="auto"/>
            <w:vAlign w:val="center"/>
          </w:tcPr>
          <w:p>
            <w:pPr>
              <w:adjustRightInd w:val="0"/>
              <w:jc w:val="center"/>
              <w:textAlignment w:val="baseline"/>
              <w:rPr>
                <w:rFonts w:eastAsia="仿宋_GB2312"/>
                <w:color w:val="000000" w:themeColor="text1"/>
                <w:kern w:val="0"/>
                <w:szCs w:val="21"/>
                <w14:textFill>
                  <w14:solidFill>
                    <w14:schemeClr w14:val="tx1"/>
                  </w14:solidFill>
                </w14:textFill>
              </w:rPr>
            </w:pPr>
            <w:r>
              <w:rPr>
                <w:rFonts w:eastAsia="仿宋_GB2312"/>
                <w:color w:val="000000" w:themeColor="text1"/>
                <w:kern w:val="0"/>
                <w:szCs w:val="21"/>
                <w14:textFill>
                  <w14:solidFill>
                    <w14:schemeClr w14:val="tx1"/>
                  </w14:solidFill>
                </w14:textFill>
              </w:rPr>
              <w:t>硕士学位教师</w:t>
            </w:r>
          </w:p>
        </w:tc>
      </w:tr>
      <w:tr>
        <w:tblPrEx>
          <w:tblCellMar>
            <w:top w:w="0" w:type="dxa"/>
            <w:left w:w="108" w:type="dxa"/>
            <w:bottom w:w="0" w:type="dxa"/>
            <w:right w:w="108" w:type="dxa"/>
          </w:tblCellMar>
        </w:tblPrEx>
        <w:trPr>
          <w:trHeight w:val="624" w:hRule="atLeast"/>
          <w:jc w:val="center"/>
        </w:trPr>
        <w:tc>
          <w:tcPr>
            <w:tcW w:w="1286" w:type="dxa"/>
            <w:tcBorders>
              <w:top w:val="single" w:color="auto" w:sz="8" w:space="0"/>
              <w:left w:val="single" w:color="auto" w:sz="12" w:space="0"/>
              <w:bottom w:val="single" w:color="auto" w:sz="8" w:space="0"/>
              <w:right w:val="single" w:color="auto" w:sz="8" w:space="0"/>
            </w:tcBorders>
            <w:shd w:val="clear" w:color="auto" w:fill="auto"/>
            <w:vAlign w:val="center"/>
          </w:tcPr>
          <w:p>
            <w:pPr>
              <w:widowControl/>
              <w:jc w:val="center"/>
              <w:rPr>
                <w:rFonts w:eastAsia="仿宋_GB2312" w:cs="宋体"/>
                <w:color w:val="000000" w:themeColor="text1"/>
                <w:kern w:val="0"/>
                <w:szCs w:val="21"/>
                <w14:textFill>
                  <w14:solidFill>
                    <w14:schemeClr w14:val="tx1"/>
                  </w14:solidFill>
                </w14:textFill>
              </w:rPr>
            </w:pPr>
            <w:r>
              <w:rPr>
                <w:rFonts w:hint="eastAsia" w:eastAsia="仿宋_GB2312" w:cs="宋体"/>
                <w:color w:val="000000" w:themeColor="text1"/>
                <w:kern w:val="0"/>
                <w:szCs w:val="21"/>
                <w14:textFill>
                  <w14:solidFill>
                    <w14:schemeClr w14:val="tx1"/>
                  </w14:solidFill>
                </w14:textFill>
              </w:rPr>
              <w:t>正高级</w:t>
            </w:r>
          </w:p>
        </w:tc>
        <w:tc>
          <w:tcPr>
            <w:tcW w:w="746" w:type="dxa"/>
            <w:tcBorders>
              <w:top w:val="single" w:color="auto" w:sz="8" w:space="0"/>
              <w:left w:val="single" w:color="auto" w:sz="8" w:space="0"/>
              <w:bottom w:val="single" w:color="auto" w:sz="8" w:space="0"/>
              <w:right w:val="single" w:color="auto" w:sz="4" w:space="0"/>
            </w:tcBorders>
            <w:shd w:val="clear" w:color="auto" w:fill="auto"/>
            <w:vAlign w:val="center"/>
          </w:tcPr>
          <w:p>
            <w:pPr>
              <w:widowControl/>
              <w:jc w:val="center"/>
              <w:rPr>
                <w:rFonts w:eastAsia="仿宋_GB2312" w:cs="宋体"/>
                <w:color w:val="000000" w:themeColor="text1"/>
                <w:kern w:val="0"/>
                <w:szCs w:val="21"/>
                <w14:textFill>
                  <w14:solidFill>
                    <w14:schemeClr w14:val="tx1"/>
                  </w14:solidFill>
                </w14:textFill>
              </w:rPr>
            </w:pPr>
            <w:r>
              <w:rPr>
                <w:rFonts w:hint="eastAsia" w:eastAsia="仿宋_GB2312" w:cs="宋体"/>
                <w:color w:val="000000" w:themeColor="text1"/>
                <w:kern w:val="0"/>
                <w:szCs w:val="21"/>
                <w14:textFill>
                  <w14:solidFill>
                    <w14:schemeClr w14:val="tx1"/>
                  </w14:solidFill>
                </w14:textFill>
              </w:rPr>
              <w:t>0</w:t>
            </w:r>
          </w:p>
        </w:tc>
        <w:tc>
          <w:tcPr>
            <w:tcW w:w="746" w:type="dxa"/>
            <w:tcBorders>
              <w:top w:val="single" w:color="auto" w:sz="8" w:space="0"/>
              <w:left w:val="single" w:color="auto" w:sz="4" w:space="0"/>
              <w:bottom w:val="single" w:color="auto" w:sz="8" w:space="0"/>
              <w:right w:val="single" w:color="auto" w:sz="4" w:space="0"/>
            </w:tcBorders>
            <w:shd w:val="clear" w:color="auto" w:fill="auto"/>
            <w:vAlign w:val="center"/>
          </w:tcPr>
          <w:p>
            <w:pPr>
              <w:jc w:val="center"/>
              <w:rPr>
                <w:rFonts w:eastAsia="仿宋_GB2312" w:cs="宋体"/>
                <w:color w:val="000000" w:themeColor="text1"/>
                <w:kern w:val="0"/>
                <w:szCs w:val="21"/>
                <w14:textFill>
                  <w14:solidFill>
                    <w14:schemeClr w14:val="tx1"/>
                  </w14:solidFill>
                </w14:textFill>
              </w:rPr>
            </w:pPr>
            <w:r>
              <w:rPr>
                <w:rFonts w:hint="eastAsia" w:eastAsia="仿宋_GB2312" w:cs="宋体"/>
                <w:color w:val="000000" w:themeColor="text1"/>
                <w:kern w:val="0"/>
                <w:szCs w:val="21"/>
                <w14:textFill>
                  <w14:solidFill>
                    <w14:schemeClr w14:val="tx1"/>
                  </w14:solidFill>
                </w14:textFill>
              </w:rPr>
              <w:t>0</w:t>
            </w:r>
          </w:p>
        </w:tc>
        <w:tc>
          <w:tcPr>
            <w:tcW w:w="761" w:type="dxa"/>
            <w:tcBorders>
              <w:top w:val="single" w:color="auto" w:sz="8" w:space="0"/>
              <w:left w:val="single" w:color="auto" w:sz="4" w:space="0"/>
              <w:bottom w:val="single" w:color="auto" w:sz="8" w:space="0"/>
              <w:right w:val="single" w:color="auto" w:sz="4" w:space="0"/>
            </w:tcBorders>
            <w:shd w:val="clear" w:color="auto" w:fill="auto"/>
            <w:vAlign w:val="center"/>
          </w:tcPr>
          <w:p>
            <w:pPr>
              <w:widowControl/>
              <w:jc w:val="center"/>
              <w:rPr>
                <w:rFonts w:eastAsia="仿宋_GB2312" w:cs="宋体"/>
                <w:color w:val="000000" w:themeColor="text1"/>
                <w:kern w:val="0"/>
                <w:szCs w:val="21"/>
                <w14:textFill>
                  <w14:solidFill>
                    <w14:schemeClr w14:val="tx1"/>
                  </w14:solidFill>
                </w14:textFill>
              </w:rPr>
            </w:pPr>
            <w:r>
              <w:rPr>
                <w:rFonts w:hint="eastAsia" w:eastAsia="仿宋_GB2312" w:cs="宋体"/>
                <w:color w:val="000000" w:themeColor="text1"/>
                <w:kern w:val="0"/>
                <w:szCs w:val="21"/>
                <w14:textFill>
                  <w14:solidFill>
                    <w14:schemeClr w14:val="tx1"/>
                  </w14:solidFill>
                </w14:textFill>
              </w:rPr>
              <w:t>0</w:t>
            </w:r>
          </w:p>
        </w:tc>
        <w:tc>
          <w:tcPr>
            <w:tcW w:w="767" w:type="dxa"/>
            <w:tcBorders>
              <w:top w:val="single" w:color="auto" w:sz="8" w:space="0"/>
              <w:left w:val="single" w:color="auto" w:sz="4" w:space="0"/>
              <w:bottom w:val="single" w:color="auto" w:sz="8" w:space="0"/>
              <w:right w:val="single" w:color="auto" w:sz="4" w:space="0"/>
            </w:tcBorders>
            <w:shd w:val="clear" w:color="auto" w:fill="auto"/>
            <w:vAlign w:val="center"/>
          </w:tcPr>
          <w:p>
            <w:pPr>
              <w:widowControl/>
              <w:jc w:val="center"/>
              <w:rPr>
                <w:rFonts w:eastAsia="仿宋_GB2312" w:cs="宋体"/>
                <w:color w:val="000000" w:themeColor="text1"/>
                <w:kern w:val="0"/>
                <w:szCs w:val="21"/>
                <w14:textFill>
                  <w14:solidFill>
                    <w14:schemeClr w14:val="tx1"/>
                  </w14:solidFill>
                </w14:textFill>
              </w:rPr>
            </w:pPr>
            <w:r>
              <w:rPr>
                <w:rFonts w:hint="eastAsia" w:eastAsia="仿宋_GB2312" w:cs="宋体"/>
                <w:color w:val="000000" w:themeColor="text1"/>
                <w:kern w:val="0"/>
                <w:szCs w:val="21"/>
                <w14:textFill>
                  <w14:solidFill>
                    <w14:schemeClr w14:val="tx1"/>
                  </w14:solidFill>
                </w14:textFill>
              </w:rPr>
              <w:t>0</w:t>
            </w:r>
          </w:p>
        </w:tc>
        <w:tc>
          <w:tcPr>
            <w:tcW w:w="783" w:type="dxa"/>
            <w:tcBorders>
              <w:top w:val="single" w:color="auto" w:sz="8" w:space="0"/>
              <w:left w:val="single" w:color="auto" w:sz="4" w:space="0"/>
              <w:bottom w:val="single" w:color="auto" w:sz="8" w:space="0"/>
              <w:right w:val="single" w:color="auto" w:sz="4" w:space="0"/>
            </w:tcBorders>
            <w:shd w:val="clear" w:color="auto" w:fill="auto"/>
            <w:vAlign w:val="center"/>
          </w:tcPr>
          <w:p>
            <w:pPr>
              <w:widowControl/>
              <w:jc w:val="center"/>
              <w:rPr>
                <w:rFonts w:eastAsia="仿宋_GB2312" w:cs="宋体"/>
                <w:color w:val="000000" w:themeColor="text1"/>
                <w:kern w:val="0"/>
                <w:szCs w:val="21"/>
                <w14:textFill>
                  <w14:solidFill>
                    <w14:schemeClr w14:val="tx1"/>
                  </w14:solidFill>
                </w14:textFill>
              </w:rPr>
            </w:pPr>
            <w:r>
              <w:rPr>
                <w:rFonts w:hint="eastAsia" w:eastAsia="仿宋_GB2312" w:cs="宋体"/>
                <w:color w:val="000000" w:themeColor="text1"/>
                <w:kern w:val="0"/>
                <w:szCs w:val="21"/>
                <w14:textFill>
                  <w14:solidFill>
                    <w14:schemeClr w14:val="tx1"/>
                  </w14:solidFill>
                </w14:textFill>
              </w:rPr>
              <w:t>0</w:t>
            </w:r>
          </w:p>
        </w:tc>
        <w:tc>
          <w:tcPr>
            <w:tcW w:w="767" w:type="dxa"/>
            <w:tcBorders>
              <w:top w:val="single" w:color="auto" w:sz="8" w:space="0"/>
              <w:left w:val="single" w:color="auto" w:sz="4" w:space="0"/>
              <w:bottom w:val="single" w:color="auto" w:sz="8" w:space="0"/>
              <w:right w:val="single" w:color="auto" w:sz="4" w:space="0"/>
            </w:tcBorders>
            <w:shd w:val="clear" w:color="auto" w:fill="auto"/>
            <w:vAlign w:val="center"/>
          </w:tcPr>
          <w:p>
            <w:pPr>
              <w:widowControl/>
              <w:jc w:val="center"/>
              <w:rPr>
                <w:rFonts w:eastAsia="仿宋_GB2312" w:cs="宋体"/>
                <w:color w:val="000000" w:themeColor="text1"/>
                <w:kern w:val="0"/>
                <w:szCs w:val="21"/>
                <w14:textFill>
                  <w14:solidFill>
                    <w14:schemeClr w14:val="tx1"/>
                  </w14:solidFill>
                </w14:textFill>
              </w:rPr>
            </w:pPr>
            <w:r>
              <w:rPr>
                <w:rFonts w:hint="eastAsia" w:eastAsia="仿宋_GB2312" w:cs="宋体"/>
                <w:color w:val="000000" w:themeColor="text1"/>
                <w:kern w:val="0"/>
                <w:szCs w:val="21"/>
                <w14:textFill>
                  <w14:solidFill>
                    <w14:schemeClr w14:val="tx1"/>
                  </w14:solidFill>
                </w14:textFill>
              </w:rPr>
              <w:t>0</w:t>
            </w:r>
          </w:p>
        </w:tc>
        <w:tc>
          <w:tcPr>
            <w:tcW w:w="767" w:type="dxa"/>
            <w:tcBorders>
              <w:top w:val="single" w:color="auto" w:sz="8" w:space="0"/>
              <w:left w:val="single" w:color="auto" w:sz="4" w:space="0"/>
              <w:bottom w:val="single" w:color="auto" w:sz="8" w:space="0"/>
              <w:right w:val="single" w:color="auto" w:sz="4" w:space="0"/>
            </w:tcBorders>
            <w:shd w:val="clear" w:color="auto" w:fill="auto"/>
            <w:vAlign w:val="center"/>
          </w:tcPr>
          <w:p>
            <w:pPr>
              <w:widowControl/>
              <w:jc w:val="center"/>
              <w:rPr>
                <w:rFonts w:eastAsia="仿宋_GB2312" w:cs="宋体"/>
                <w:color w:val="000000" w:themeColor="text1"/>
                <w:kern w:val="0"/>
                <w:szCs w:val="21"/>
                <w14:textFill>
                  <w14:solidFill>
                    <w14:schemeClr w14:val="tx1"/>
                  </w14:solidFill>
                </w14:textFill>
              </w:rPr>
            </w:pPr>
            <w:r>
              <w:rPr>
                <w:rFonts w:hint="eastAsia" w:eastAsia="仿宋_GB2312" w:cs="宋体"/>
                <w:color w:val="000000" w:themeColor="text1"/>
                <w:kern w:val="0"/>
                <w:szCs w:val="21"/>
                <w14:textFill>
                  <w14:solidFill>
                    <w14:schemeClr w14:val="tx1"/>
                  </w14:solidFill>
                </w14:textFill>
              </w:rPr>
              <w:t>0</w:t>
            </w:r>
          </w:p>
        </w:tc>
        <w:tc>
          <w:tcPr>
            <w:tcW w:w="995" w:type="dxa"/>
            <w:tcBorders>
              <w:top w:val="single" w:color="auto" w:sz="8" w:space="0"/>
              <w:left w:val="single" w:color="auto" w:sz="4" w:space="0"/>
              <w:bottom w:val="single" w:color="auto" w:sz="8" w:space="0"/>
              <w:right w:val="double" w:color="auto" w:sz="4" w:space="0"/>
            </w:tcBorders>
            <w:shd w:val="clear" w:color="auto" w:fill="auto"/>
            <w:vAlign w:val="center"/>
          </w:tcPr>
          <w:p>
            <w:pPr>
              <w:widowControl/>
              <w:jc w:val="center"/>
              <w:rPr>
                <w:rFonts w:eastAsia="仿宋_GB2312" w:cs="宋体"/>
                <w:color w:val="000000" w:themeColor="text1"/>
                <w:kern w:val="0"/>
                <w:szCs w:val="21"/>
                <w14:textFill>
                  <w14:solidFill>
                    <w14:schemeClr w14:val="tx1"/>
                  </w14:solidFill>
                </w14:textFill>
              </w:rPr>
            </w:pPr>
            <w:r>
              <w:rPr>
                <w:rFonts w:hint="eastAsia" w:eastAsia="仿宋_GB2312" w:cs="宋体"/>
                <w:color w:val="000000" w:themeColor="text1"/>
                <w:kern w:val="0"/>
                <w:szCs w:val="21"/>
                <w14:textFill>
                  <w14:solidFill>
                    <w14:schemeClr w14:val="tx1"/>
                  </w14:solidFill>
                </w14:textFill>
              </w:rPr>
              <w:t>0</w:t>
            </w:r>
          </w:p>
        </w:tc>
        <w:tc>
          <w:tcPr>
            <w:tcW w:w="995" w:type="dxa"/>
            <w:tcBorders>
              <w:top w:val="single" w:color="auto" w:sz="8" w:space="0"/>
              <w:left w:val="double" w:color="auto" w:sz="4" w:space="0"/>
              <w:bottom w:val="single" w:color="auto" w:sz="8" w:space="0"/>
              <w:right w:val="single" w:color="auto" w:sz="4" w:space="0"/>
            </w:tcBorders>
            <w:shd w:val="clear" w:color="auto" w:fill="auto"/>
            <w:vAlign w:val="center"/>
          </w:tcPr>
          <w:p>
            <w:pPr>
              <w:widowControl/>
              <w:jc w:val="center"/>
              <w:rPr>
                <w:rFonts w:eastAsia="仿宋_GB2312" w:cs="宋体"/>
                <w:color w:val="000000" w:themeColor="text1"/>
                <w:kern w:val="0"/>
                <w:szCs w:val="21"/>
                <w14:textFill>
                  <w14:solidFill>
                    <w14:schemeClr w14:val="tx1"/>
                  </w14:solidFill>
                </w14:textFill>
              </w:rPr>
            </w:pPr>
            <w:r>
              <w:rPr>
                <w:rFonts w:hint="eastAsia" w:eastAsia="仿宋_GB2312" w:cs="宋体"/>
                <w:color w:val="000000" w:themeColor="text1"/>
                <w:kern w:val="0"/>
                <w:szCs w:val="21"/>
                <w14:textFill>
                  <w14:solidFill>
                    <w14:schemeClr w14:val="tx1"/>
                  </w14:solidFill>
                </w14:textFill>
              </w:rPr>
              <w:t>0</w:t>
            </w:r>
          </w:p>
        </w:tc>
        <w:tc>
          <w:tcPr>
            <w:tcW w:w="1026" w:type="dxa"/>
            <w:tcBorders>
              <w:top w:val="single" w:color="auto" w:sz="8" w:space="0"/>
              <w:left w:val="single" w:color="auto" w:sz="4" w:space="0"/>
              <w:bottom w:val="single" w:color="auto" w:sz="8" w:space="0"/>
              <w:right w:val="single" w:color="auto" w:sz="12" w:space="0"/>
            </w:tcBorders>
            <w:shd w:val="clear" w:color="auto" w:fill="auto"/>
            <w:vAlign w:val="center"/>
          </w:tcPr>
          <w:p>
            <w:pPr>
              <w:widowControl/>
              <w:jc w:val="center"/>
              <w:rPr>
                <w:rFonts w:eastAsia="仿宋_GB2312" w:cs="宋体"/>
                <w:color w:val="000000" w:themeColor="text1"/>
                <w:kern w:val="0"/>
                <w:szCs w:val="21"/>
                <w14:textFill>
                  <w14:solidFill>
                    <w14:schemeClr w14:val="tx1"/>
                  </w14:solidFill>
                </w14:textFill>
              </w:rPr>
            </w:pPr>
            <w:r>
              <w:rPr>
                <w:rFonts w:hint="eastAsia" w:eastAsia="仿宋_GB2312" w:cs="宋体"/>
                <w:color w:val="000000" w:themeColor="text1"/>
                <w:kern w:val="0"/>
                <w:szCs w:val="21"/>
                <w14:textFill>
                  <w14:solidFill>
                    <w14:schemeClr w14:val="tx1"/>
                  </w14:solidFill>
                </w14:textFill>
              </w:rPr>
              <w:t>0</w:t>
            </w:r>
          </w:p>
        </w:tc>
      </w:tr>
      <w:tr>
        <w:tblPrEx>
          <w:tblCellMar>
            <w:top w:w="0" w:type="dxa"/>
            <w:left w:w="108" w:type="dxa"/>
            <w:bottom w:w="0" w:type="dxa"/>
            <w:right w:w="108" w:type="dxa"/>
          </w:tblCellMar>
        </w:tblPrEx>
        <w:trPr>
          <w:trHeight w:val="624" w:hRule="atLeast"/>
          <w:jc w:val="center"/>
        </w:trPr>
        <w:tc>
          <w:tcPr>
            <w:tcW w:w="1286" w:type="dxa"/>
            <w:tcBorders>
              <w:top w:val="single" w:color="auto" w:sz="8" w:space="0"/>
              <w:left w:val="single" w:color="auto" w:sz="12" w:space="0"/>
              <w:bottom w:val="single" w:color="auto" w:sz="8" w:space="0"/>
              <w:right w:val="single" w:color="auto" w:sz="8" w:space="0"/>
            </w:tcBorders>
            <w:shd w:val="clear" w:color="auto" w:fill="auto"/>
            <w:vAlign w:val="center"/>
          </w:tcPr>
          <w:p>
            <w:pPr>
              <w:widowControl/>
              <w:jc w:val="center"/>
              <w:rPr>
                <w:rFonts w:eastAsia="仿宋_GB2312" w:cs="宋体"/>
                <w:color w:val="000000" w:themeColor="text1"/>
                <w:kern w:val="0"/>
                <w:szCs w:val="21"/>
                <w14:textFill>
                  <w14:solidFill>
                    <w14:schemeClr w14:val="tx1"/>
                  </w14:solidFill>
                </w14:textFill>
              </w:rPr>
            </w:pPr>
            <w:r>
              <w:rPr>
                <w:rFonts w:hint="eastAsia" w:eastAsia="仿宋_GB2312" w:cs="宋体"/>
                <w:color w:val="000000" w:themeColor="text1"/>
                <w:kern w:val="0"/>
                <w:szCs w:val="21"/>
                <w14:textFill>
                  <w14:solidFill>
                    <w14:schemeClr w14:val="tx1"/>
                  </w14:solidFill>
                </w14:textFill>
              </w:rPr>
              <w:t>副高级</w:t>
            </w:r>
          </w:p>
        </w:tc>
        <w:tc>
          <w:tcPr>
            <w:tcW w:w="746" w:type="dxa"/>
            <w:tcBorders>
              <w:top w:val="single" w:color="auto" w:sz="8" w:space="0"/>
              <w:left w:val="single" w:color="auto" w:sz="8" w:space="0"/>
              <w:bottom w:val="single" w:color="auto" w:sz="8" w:space="0"/>
              <w:right w:val="single" w:color="auto" w:sz="4" w:space="0"/>
            </w:tcBorders>
            <w:shd w:val="clear" w:color="auto" w:fill="auto"/>
            <w:vAlign w:val="center"/>
          </w:tcPr>
          <w:p>
            <w:pPr>
              <w:widowControl/>
              <w:jc w:val="center"/>
              <w:rPr>
                <w:rFonts w:eastAsia="仿宋_GB2312" w:cs="宋体"/>
                <w:color w:val="000000" w:themeColor="text1"/>
                <w:kern w:val="0"/>
                <w:szCs w:val="21"/>
                <w14:textFill>
                  <w14:solidFill>
                    <w14:schemeClr w14:val="tx1"/>
                  </w14:solidFill>
                </w14:textFill>
              </w:rPr>
            </w:pPr>
            <w:r>
              <w:rPr>
                <w:rFonts w:eastAsia="仿宋_GB2312" w:cs="宋体"/>
                <w:color w:val="000000" w:themeColor="text1"/>
                <w:kern w:val="0"/>
                <w:szCs w:val="21"/>
                <w14:textFill>
                  <w14:solidFill>
                    <w14:schemeClr w14:val="tx1"/>
                  </w14:solidFill>
                </w14:textFill>
              </w:rPr>
              <w:t>2</w:t>
            </w:r>
          </w:p>
        </w:tc>
        <w:tc>
          <w:tcPr>
            <w:tcW w:w="746" w:type="dxa"/>
            <w:tcBorders>
              <w:top w:val="single" w:color="auto" w:sz="8" w:space="0"/>
              <w:left w:val="single" w:color="auto" w:sz="4" w:space="0"/>
              <w:bottom w:val="single" w:color="auto" w:sz="8" w:space="0"/>
              <w:right w:val="single" w:color="auto" w:sz="4" w:space="0"/>
            </w:tcBorders>
            <w:shd w:val="clear" w:color="auto" w:fill="auto"/>
            <w:vAlign w:val="center"/>
          </w:tcPr>
          <w:p>
            <w:pPr>
              <w:jc w:val="center"/>
              <w:rPr>
                <w:rFonts w:eastAsia="仿宋_GB2312" w:cs="宋体"/>
                <w:color w:val="000000" w:themeColor="text1"/>
                <w:kern w:val="0"/>
                <w:szCs w:val="21"/>
                <w14:textFill>
                  <w14:solidFill>
                    <w14:schemeClr w14:val="tx1"/>
                  </w14:solidFill>
                </w14:textFill>
              </w:rPr>
            </w:pPr>
            <w:r>
              <w:rPr>
                <w:rFonts w:hint="eastAsia" w:eastAsia="仿宋_GB2312" w:cs="宋体"/>
                <w:color w:val="000000" w:themeColor="text1"/>
                <w:kern w:val="0"/>
                <w:szCs w:val="21"/>
                <w14:textFill>
                  <w14:solidFill>
                    <w14:schemeClr w14:val="tx1"/>
                  </w14:solidFill>
                </w14:textFill>
              </w:rPr>
              <w:t>0</w:t>
            </w:r>
          </w:p>
        </w:tc>
        <w:tc>
          <w:tcPr>
            <w:tcW w:w="761" w:type="dxa"/>
            <w:tcBorders>
              <w:top w:val="single" w:color="auto" w:sz="8" w:space="0"/>
              <w:left w:val="single" w:color="auto" w:sz="4" w:space="0"/>
              <w:bottom w:val="single" w:color="auto" w:sz="8" w:space="0"/>
              <w:right w:val="single" w:color="auto" w:sz="4" w:space="0"/>
            </w:tcBorders>
            <w:shd w:val="clear" w:color="auto" w:fill="auto"/>
            <w:vAlign w:val="center"/>
          </w:tcPr>
          <w:p>
            <w:pPr>
              <w:widowControl/>
              <w:jc w:val="center"/>
              <w:rPr>
                <w:rFonts w:eastAsia="仿宋_GB2312" w:cs="宋体"/>
                <w:color w:val="000000" w:themeColor="text1"/>
                <w:kern w:val="0"/>
                <w:szCs w:val="21"/>
                <w14:textFill>
                  <w14:solidFill>
                    <w14:schemeClr w14:val="tx1"/>
                  </w14:solidFill>
                </w14:textFill>
              </w:rPr>
            </w:pPr>
          </w:p>
        </w:tc>
        <w:tc>
          <w:tcPr>
            <w:tcW w:w="767" w:type="dxa"/>
            <w:tcBorders>
              <w:top w:val="single" w:color="auto" w:sz="8" w:space="0"/>
              <w:left w:val="single" w:color="auto" w:sz="4" w:space="0"/>
              <w:bottom w:val="single" w:color="auto" w:sz="8" w:space="0"/>
              <w:right w:val="single" w:color="auto" w:sz="4" w:space="0"/>
            </w:tcBorders>
            <w:shd w:val="clear" w:color="auto" w:fill="auto"/>
            <w:vAlign w:val="center"/>
          </w:tcPr>
          <w:p>
            <w:pPr>
              <w:widowControl/>
              <w:jc w:val="center"/>
              <w:rPr>
                <w:rFonts w:eastAsia="仿宋_GB2312" w:cs="宋体"/>
                <w:color w:val="000000" w:themeColor="text1"/>
                <w:kern w:val="0"/>
                <w:szCs w:val="21"/>
                <w14:textFill>
                  <w14:solidFill>
                    <w14:schemeClr w14:val="tx1"/>
                  </w14:solidFill>
                </w14:textFill>
              </w:rPr>
            </w:pPr>
            <w:r>
              <w:rPr>
                <w:rFonts w:eastAsia="仿宋_GB2312" w:cs="宋体"/>
                <w:color w:val="000000" w:themeColor="text1"/>
                <w:kern w:val="0"/>
                <w:szCs w:val="21"/>
                <w14:textFill>
                  <w14:solidFill>
                    <w14:schemeClr w14:val="tx1"/>
                  </w14:solidFill>
                </w14:textFill>
              </w:rPr>
              <w:t>1</w:t>
            </w:r>
          </w:p>
        </w:tc>
        <w:tc>
          <w:tcPr>
            <w:tcW w:w="783" w:type="dxa"/>
            <w:tcBorders>
              <w:top w:val="single" w:color="auto" w:sz="8" w:space="0"/>
              <w:left w:val="single" w:color="auto" w:sz="4" w:space="0"/>
              <w:bottom w:val="single" w:color="auto" w:sz="8" w:space="0"/>
              <w:right w:val="single" w:color="auto" w:sz="4" w:space="0"/>
            </w:tcBorders>
            <w:shd w:val="clear" w:color="auto" w:fill="auto"/>
            <w:vAlign w:val="center"/>
          </w:tcPr>
          <w:p>
            <w:pPr>
              <w:widowControl/>
              <w:jc w:val="center"/>
              <w:rPr>
                <w:rFonts w:eastAsia="仿宋_GB2312" w:cs="宋体"/>
                <w:color w:val="000000" w:themeColor="text1"/>
                <w:kern w:val="0"/>
                <w:szCs w:val="21"/>
                <w14:textFill>
                  <w14:solidFill>
                    <w14:schemeClr w14:val="tx1"/>
                  </w14:solidFill>
                </w14:textFill>
              </w:rPr>
            </w:pPr>
            <w:r>
              <w:rPr>
                <w:rFonts w:hint="eastAsia" w:eastAsia="仿宋_GB2312" w:cs="宋体"/>
                <w:color w:val="000000" w:themeColor="text1"/>
                <w:kern w:val="0"/>
                <w:szCs w:val="21"/>
                <w14:textFill>
                  <w14:solidFill>
                    <w14:schemeClr w14:val="tx1"/>
                  </w14:solidFill>
                </w14:textFill>
              </w:rPr>
              <w:t>0</w:t>
            </w:r>
          </w:p>
        </w:tc>
        <w:tc>
          <w:tcPr>
            <w:tcW w:w="767" w:type="dxa"/>
            <w:tcBorders>
              <w:top w:val="single" w:color="auto" w:sz="8" w:space="0"/>
              <w:left w:val="single" w:color="auto" w:sz="4" w:space="0"/>
              <w:bottom w:val="single" w:color="auto" w:sz="8" w:space="0"/>
              <w:right w:val="single" w:color="auto" w:sz="4" w:space="0"/>
            </w:tcBorders>
            <w:shd w:val="clear" w:color="auto" w:fill="auto"/>
            <w:vAlign w:val="center"/>
          </w:tcPr>
          <w:p>
            <w:pPr>
              <w:widowControl/>
              <w:jc w:val="center"/>
              <w:rPr>
                <w:rFonts w:eastAsia="仿宋_GB2312" w:cs="宋体"/>
                <w:color w:val="000000" w:themeColor="text1"/>
                <w:kern w:val="0"/>
                <w:szCs w:val="21"/>
                <w14:textFill>
                  <w14:solidFill>
                    <w14:schemeClr w14:val="tx1"/>
                  </w14:solidFill>
                </w14:textFill>
              </w:rPr>
            </w:pPr>
            <w:r>
              <w:rPr>
                <w:rFonts w:eastAsia="仿宋_GB2312" w:cs="宋体"/>
                <w:color w:val="000000" w:themeColor="text1"/>
                <w:kern w:val="0"/>
                <w:szCs w:val="21"/>
                <w14:textFill>
                  <w14:solidFill>
                    <w14:schemeClr w14:val="tx1"/>
                  </w14:solidFill>
                </w14:textFill>
              </w:rPr>
              <w:t>1</w:t>
            </w:r>
          </w:p>
        </w:tc>
        <w:tc>
          <w:tcPr>
            <w:tcW w:w="767" w:type="dxa"/>
            <w:tcBorders>
              <w:top w:val="single" w:color="auto" w:sz="8" w:space="0"/>
              <w:left w:val="single" w:color="auto" w:sz="4" w:space="0"/>
              <w:bottom w:val="single" w:color="auto" w:sz="8" w:space="0"/>
              <w:right w:val="single" w:color="auto" w:sz="4" w:space="0"/>
            </w:tcBorders>
            <w:shd w:val="clear" w:color="auto" w:fill="auto"/>
            <w:vAlign w:val="center"/>
          </w:tcPr>
          <w:p>
            <w:pPr>
              <w:widowControl/>
              <w:jc w:val="center"/>
              <w:rPr>
                <w:rFonts w:eastAsia="仿宋_GB2312" w:cs="宋体"/>
                <w:color w:val="000000" w:themeColor="text1"/>
                <w:kern w:val="0"/>
                <w:szCs w:val="21"/>
                <w14:textFill>
                  <w14:solidFill>
                    <w14:schemeClr w14:val="tx1"/>
                  </w14:solidFill>
                </w14:textFill>
              </w:rPr>
            </w:pPr>
            <w:r>
              <w:rPr>
                <w:rFonts w:hint="eastAsia" w:eastAsia="仿宋_GB2312" w:cs="宋体"/>
                <w:color w:val="000000" w:themeColor="text1"/>
                <w:kern w:val="0"/>
                <w:szCs w:val="21"/>
                <w14:textFill>
                  <w14:solidFill>
                    <w14:schemeClr w14:val="tx1"/>
                  </w14:solidFill>
                </w14:textFill>
              </w:rPr>
              <w:t>0</w:t>
            </w:r>
          </w:p>
        </w:tc>
        <w:tc>
          <w:tcPr>
            <w:tcW w:w="995" w:type="dxa"/>
            <w:tcBorders>
              <w:top w:val="single" w:color="auto" w:sz="8" w:space="0"/>
              <w:left w:val="single" w:color="auto" w:sz="4" w:space="0"/>
              <w:bottom w:val="single" w:color="auto" w:sz="8" w:space="0"/>
              <w:right w:val="double" w:color="auto" w:sz="4" w:space="0"/>
            </w:tcBorders>
            <w:shd w:val="clear" w:color="auto" w:fill="auto"/>
            <w:vAlign w:val="center"/>
          </w:tcPr>
          <w:p>
            <w:pPr>
              <w:widowControl/>
              <w:jc w:val="center"/>
              <w:rPr>
                <w:rFonts w:eastAsia="仿宋_GB2312" w:cs="宋体"/>
                <w:color w:val="000000" w:themeColor="text1"/>
                <w:kern w:val="0"/>
                <w:szCs w:val="21"/>
                <w14:textFill>
                  <w14:solidFill>
                    <w14:schemeClr w14:val="tx1"/>
                  </w14:solidFill>
                </w14:textFill>
              </w:rPr>
            </w:pPr>
            <w:r>
              <w:rPr>
                <w:rFonts w:hint="eastAsia" w:eastAsia="仿宋_GB2312" w:cs="宋体"/>
                <w:color w:val="000000" w:themeColor="text1"/>
                <w:kern w:val="0"/>
                <w:szCs w:val="21"/>
                <w14:textFill>
                  <w14:solidFill>
                    <w14:schemeClr w14:val="tx1"/>
                  </w14:solidFill>
                </w14:textFill>
              </w:rPr>
              <w:t>0</w:t>
            </w:r>
          </w:p>
        </w:tc>
        <w:tc>
          <w:tcPr>
            <w:tcW w:w="995" w:type="dxa"/>
            <w:tcBorders>
              <w:top w:val="single" w:color="auto" w:sz="8" w:space="0"/>
              <w:left w:val="double" w:color="auto" w:sz="4" w:space="0"/>
              <w:bottom w:val="single" w:color="auto" w:sz="8" w:space="0"/>
              <w:right w:val="single" w:color="auto" w:sz="4" w:space="0"/>
            </w:tcBorders>
            <w:shd w:val="clear" w:color="auto" w:fill="auto"/>
            <w:vAlign w:val="center"/>
          </w:tcPr>
          <w:p>
            <w:pPr>
              <w:widowControl/>
              <w:jc w:val="center"/>
              <w:rPr>
                <w:rFonts w:eastAsia="仿宋_GB2312" w:cs="宋体"/>
                <w:color w:val="000000" w:themeColor="text1"/>
                <w:kern w:val="0"/>
                <w:szCs w:val="21"/>
                <w14:textFill>
                  <w14:solidFill>
                    <w14:schemeClr w14:val="tx1"/>
                  </w14:solidFill>
                </w14:textFill>
              </w:rPr>
            </w:pPr>
            <w:r>
              <w:rPr>
                <w:rFonts w:eastAsia="仿宋_GB2312" w:cs="宋体"/>
                <w:color w:val="000000" w:themeColor="text1"/>
                <w:kern w:val="0"/>
                <w:szCs w:val="21"/>
                <w14:textFill>
                  <w14:solidFill>
                    <w14:schemeClr w14:val="tx1"/>
                  </w14:solidFill>
                </w14:textFill>
              </w:rPr>
              <w:t>0</w:t>
            </w:r>
          </w:p>
        </w:tc>
        <w:tc>
          <w:tcPr>
            <w:tcW w:w="1026" w:type="dxa"/>
            <w:tcBorders>
              <w:top w:val="single" w:color="auto" w:sz="8" w:space="0"/>
              <w:left w:val="single" w:color="auto" w:sz="4" w:space="0"/>
              <w:bottom w:val="single" w:color="auto" w:sz="8" w:space="0"/>
              <w:right w:val="single" w:color="auto" w:sz="12" w:space="0"/>
            </w:tcBorders>
            <w:shd w:val="clear" w:color="auto" w:fill="auto"/>
            <w:vAlign w:val="center"/>
          </w:tcPr>
          <w:p>
            <w:pPr>
              <w:widowControl/>
              <w:jc w:val="center"/>
              <w:rPr>
                <w:rFonts w:eastAsia="仿宋_GB2312" w:cs="宋体"/>
                <w:color w:val="000000" w:themeColor="text1"/>
                <w:kern w:val="0"/>
                <w:szCs w:val="21"/>
                <w14:textFill>
                  <w14:solidFill>
                    <w14:schemeClr w14:val="tx1"/>
                  </w14:solidFill>
                </w14:textFill>
              </w:rPr>
            </w:pPr>
            <w:r>
              <w:rPr>
                <w:rFonts w:eastAsia="仿宋_GB2312" w:cs="宋体"/>
                <w:color w:val="000000" w:themeColor="text1"/>
                <w:kern w:val="0"/>
                <w:szCs w:val="21"/>
                <w14:textFill>
                  <w14:solidFill>
                    <w14:schemeClr w14:val="tx1"/>
                  </w14:solidFill>
                </w14:textFill>
              </w:rPr>
              <w:t>2</w:t>
            </w:r>
          </w:p>
        </w:tc>
      </w:tr>
      <w:tr>
        <w:tblPrEx>
          <w:tblCellMar>
            <w:top w:w="0" w:type="dxa"/>
            <w:left w:w="108" w:type="dxa"/>
            <w:bottom w:w="0" w:type="dxa"/>
            <w:right w:w="108" w:type="dxa"/>
          </w:tblCellMar>
        </w:tblPrEx>
        <w:trPr>
          <w:trHeight w:val="624" w:hRule="atLeast"/>
          <w:jc w:val="center"/>
        </w:trPr>
        <w:tc>
          <w:tcPr>
            <w:tcW w:w="1286" w:type="dxa"/>
            <w:tcBorders>
              <w:top w:val="single" w:color="auto" w:sz="8" w:space="0"/>
              <w:left w:val="single" w:color="auto" w:sz="12" w:space="0"/>
              <w:bottom w:val="single" w:color="auto" w:sz="8" w:space="0"/>
              <w:right w:val="single" w:color="auto" w:sz="8" w:space="0"/>
            </w:tcBorders>
            <w:shd w:val="clear" w:color="auto" w:fill="auto"/>
            <w:vAlign w:val="center"/>
          </w:tcPr>
          <w:p>
            <w:pPr>
              <w:widowControl/>
              <w:jc w:val="center"/>
              <w:rPr>
                <w:rFonts w:eastAsia="仿宋_GB2312" w:cs="宋体"/>
                <w:color w:val="000000" w:themeColor="text1"/>
                <w:kern w:val="0"/>
                <w:szCs w:val="21"/>
                <w14:textFill>
                  <w14:solidFill>
                    <w14:schemeClr w14:val="tx1"/>
                  </w14:solidFill>
                </w14:textFill>
              </w:rPr>
            </w:pPr>
            <w:r>
              <w:rPr>
                <w:rFonts w:hint="eastAsia" w:eastAsia="仿宋_GB2312" w:cs="宋体"/>
                <w:color w:val="000000" w:themeColor="text1"/>
                <w:kern w:val="0"/>
                <w:szCs w:val="21"/>
                <w14:textFill>
                  <w14:solidFill>
                    <w14:schemeClr w14:val="tx1"/>
                  </w14:solidFill>
                </w14:textFill>
              </w:rPr>
              <w:t>中  级</w:t>
            </w:r>
          </w:p>
        </w:tc>
        <w:tc>
          <w:tcPr>
            <w:tcW w:w="746" w:type="dxa"/>
            <w:tcBorders>
              <w:top w:val="single" w:color="auto" w:sz="8" w:space="0"/>
              <w:left w:val="single" w:color="auto" w:sz="8" w:space="0"/>
              <w:bottom w:val="single" w:color="auto" w:sz="8" w:space="0"/>
              <w:right w:val="single" w:color="auto" w:sz="4" w:space="0"/>
            </w:tcBorders>
            <w:shd w:val="clear" w:color="auto" w:fill="auto"/>
            <w:vAlign w:val="center"/>
          </w:tcPr>
          <w:p>
            <w:pPr>
              <w:widowControl/>
              <w:jc w:val="center"/>
              <w:rPr>
                <w:rFonts w:eastAsia="仿宋_GB2312" w:cs="宋体"/>
                <w:color w:val="000000" w:themeColor="text1"/>
                <w:kern w:val="0"/>
                <w:szCs w:val="21"/>
                <w14:textFill>
                  <w14:solidFill>
                    <w14:schemeClr w14:val="tx1"/>
                  </w14:solidFill>
                </w14:textFill>
              </w:rPr>
            </w:pPr>
            <w:r>
              <w:rPr>
                <w:rFonts w:eastAsia="仿宋_GB2312" w:cs="宋体"/>
                <w:color w:val="000000" w:themeColor="text1"/>
                <w:kern w:val="0"/>
                <w:szCs w:val="21"/>
                <w14:textFill>
                  <w14:solidFill>
                    <w14:schemeClr w14:val="tx1"/>
                  </w14:solidFill>
                </w14:textFill>
              </w:rPr>
              <w:t>2</w:t>
            </w:r>
          </w:p>
        </w:tc>
        <w:tc>
          <w:tcPr>
            <w:tcW w:w="746" w:type="dxa"/>
            <w:tcBorders>
              <w:top w:val="single" w:color="auto" w:sz="8" w:space="0"/>
              <w:left w:val="single" w:color="auto" w:sz="4" w:space="0"/>
              <w:bottom w:val="single" w:color="auto" w:sz="8" w:space="0"/>
              <w:right w:val="single" w:color="auto" w:sz="4" w:space="0"/>
            </w:tcBorders>
            <w:shd w:val="clear" w:color="auto" w:fill="auto"/>
            <w:vAlign w:val="center"/>
          </w:tcPr>
          <w:p>
            <w:pPr>
              <w:jc w:val="center"/>
              <w:rPr>
                <w:rFonts w:eastAsia="仿宋_GB2312" w:cs="宋体"/>
                <w:color w:val="000000" w:themeColor="text1"/>
                <w:kern w:val="0"/>
                <w:szCs w:val="21"/>
                <w14:textFill>
                  <w14:solidFill>
                    <w14:schemeClr w14:val="tx1"/>
                  </w14:solidFill>
                </w14:textFill>
              </w:rPr>
            </w:pPr>
            <w:r>
              <w:rPr>
                <w:rFonts w:eastAsia="仿宋_GB2312" w:cs="宋体"/>
                <w:color w:val="000000" w:themeColor="text1"/>
                <w:kern w:val="0"/>
                <w:szCs w:val="21"/>
                <w14:textFill>
                  <w14:solidFill>
                    <w14:schemeClr w14:val="tx1"/>
                  </w14:solidFill>
                </w14:textFill>
              </w:rPr>
              <w:t>0</w:t>
            </w:r>
          </w:p>
        </w:tc>
        <w:tc>
          <w:tcPr>
            <w:tcW w:w="761" w:type="dxa"/>
            <w:tcBorders>
              <w:top w:val="single" w:color="auto" w:sz="8" w:space="0"/>
              <w:left w:val="single" w:color="auto" w:sz="4" w:space="0"/>
              <w:bottom w:val="single" w:color="auto" w:sz="8" w:space="0"/>
              <w:right w:val="single" w:color="auto" w:sz="4" w:space="0"/>
            </w:tcBorders>
            <w:shd w:val="clear" w:color="auto" w:fill="auto"/>
            <w:vAlign w:val="center"/>
          </w:tcPr>
          <w:p>
            <w:pPr>
              <w:widowControl/>
              <w:jc w:val="center"/>
              <w:rPr>
                <w:rFonts w:eastAsia="仿宋_GB2312" w:cs="宋体"/>
                <w:color w:val="000000" w:themeColor="text1"/>
                <w:kern w:val="0"/>
                <w:szCs w:val="21"/>
                <w14:textFill>
                  <w14:solidFill>
                    <w14:schemeClr w14:val="tx1"/>
                  </w14:solidFill>
                </w14:textFill>
              </w:rPr>
            </w:pPr>
            <w:r>
              <w:rPr>
                <w:rFonts w:eastAsia="仿宋_GB2312" w:cs="宋体"/>
                <w:color w:val="000000" w:themeColor="text1"/>
                <w:kern w:val="0"/>
                <w:szCs w:val="21"/>
                <w14:textFill>
                  <w14:solidFill>
                    <w14:schemeClr w14:val="tx1"/>
                  </w14:solidFill>
                </w14:textFill>
              </w:rPr>
              <w:t>0</w:t>
            </w:r>
          </w:p>
        </w:tc>
        <w:tc>
          <w:tcPr>
            <w:tcW w:w="767" w:type="dxa"/>
            <w:tcBorders>
              <w:top w:val="single" w:color="auto" w:sz="8" w:space="0"/>
              <w:left w:val="single" w:color="auto" w:sz="4" w:space="0"/>
              <w:bottom w:val="single" w:color="auto" w:sz="8" w:space="0"/>
              <w:right w:val="single" w:color="auto" w:sz="4" w:space="0"/>
            </w:tcBorders>
            <w:shd w:val="clear" w:color="auto" w:fill="auto"/>
            <w:vAlign w:val="center"/>
          </w:tcPr>
          <w:p>
            <w:pPr>
              <w:widowControl/>
              <w:jc w:val="center"/>
              <w:rPr>
                <w:rFonts w:eastAsia="仿宋_GB2312" w:cs="宋体"/>
                <w:color w:val="000000" w:themeColor="text1"/>
                <w:kern w:val="0"/>
                <w:szCs w:val="21"/>
                <w14:textFill>
                  <w14:solidFill>
                    <w14:schemeClr w14:val="tx1"/>
                  </w14:solidFill>
                </w14:textFill>
              </w:rPr>
            </w:pPr>
            <w:r>
              <w:rPr>
                <w:rFonts w:hint="eastAsia" w:eastAsia="仿宋_GB2312" w:cs="宋体"/>
                <w:color w:val="000000" w:themeColor="text1"/>
                <w:kern w:val="0"/>
                <w:szCs w:val="21"/>
                <w14:textFill>
                  <w14:solidFill>
                    <w14:schemeClr w14:val="tx1"/>
                  </w14:solidFill>
                </w14:textFill>
              </w:rPr>
              <w:t>2</w:t>
            </w:r>
          </w:p>
        </w:tc>
        <w:tc>
          <w:tcPr>
            <w:tcW w:w="783" w:type="dxa"/>
            <w:tcBorders>
              <w:top w:val="single" w:color="auto" w:sz="8" w:space="0"/>
              <w:left w:val="single" w:color="auto" w:sz="4" w:space="0"/>
              <w:bottom w:val="single" w:color="auto" w:sz="8" w:space="0"/>
              <w:right w:val="single" w:color="auto" w:sz="4" w:space="0"/>
            </w:tcBorders>
            <w:shd w:val="clear" w:color="auto" w:fill="auto"/>
            <w:vAlign w:val="center"/>
          </w:tcPr>
          <w:p>
            <w:pPr>
              <w:widowControl/>
              <w:jc w:val="center"/>
              <w:rPr>
                <w:rFonts w:eastAsia="仿宋_GB2312" w:cs="宋体"/>
                <w:color w:val="000000" w:themeColor="text1"/>
                <w:kern w:val="0"/>
                <w:szCs w:val="21"/>
                <w14:textFill>
                  <w14:solidFill>
                    <w14:schemeClr w14:val="tx1"/>
                  </w14:solidFill>
                </w14:textFill>
              </w:rPr>
            </w:pPr>
            <w:r>
              <w:rPr>
                <w:rFonts w:hint="eastAsia" w:eastAsia="仿宋_GB2312" w:cs="宋体"/>
                <w:color w:val="000000" w:themeColor="text1"/>
                <w:kern w:val="0"/>
                <w:szCs w:val="21"/>
                <w14:textFill>
                  <w14:solidFill>
                    <w14:schemeClr w14:val="tx1"/>
                  </w14:solidFill>
                </w14:textFill>
              </w:rPr>
              <w:t>0</w:t>
            </w:r>
          </w:p>
        </w:tc>
        <w:tc>
          <w:tcPr>
            <w:tcW w:w="767" w:type="dxa"/>
            <w:tcBorders>
              <w:top w:val="single" w:color="auto" w:sz="8" w:space="0"/>
              <w:left w:val="single" w:color="auto" w:sz="4" w:space="0"/>
              <w:bottom w:val="single" w:color="auto" w:sz="8" w:space="0"/>
              <w:right w:val="single" w:color="auto" w:sz="4" w:space="0"/>
            </w:tcBorders>
            <w:shd w:val="clear" w:color="auto" w:fill="auto"/>
            <w:vAlign w:val="center"/>
          </w:tcPr>
          <w:p>
            <w:pPr>
              <w:widowControl/>
              <w:jc w:val="center"/>
              <w:rPr>
                <w:rFonts w:eastAsia="仿宋_GB2312" w:cs="宋体"/>
                <w:color w:val="000000" w:themeColor="text1"/>
                <w:kern w:val="0"/>
                <w:szCs w:val="21"/>
                <w14:textFill>
                  <w14:solidFill>
                    <w14:schemeClr w14:val="tx1"/>
                  </w14:solidFill>
                </w14:textFill>
              </w:rPr>
            </w:pPr>
            <w:r>
              <w:rPr>
                <w:rFonts w:hint="eastAsia" w:eastAsia="仿宋_GB2312" w:cs="宋体"/>
                <w:color w:val="000000" w:themeColor="text1"/>
                <w:kern w:val="0"/>
                <w:szCs w:val="21"/>
                <w14:textFill>
                  <w14:solidFill>
                    <w14:schemeClr w14:val="tx1"/>
                  </w14:solidFill>
                </w14:textFill>
              </w:rPr>
              <w:t>0</w:t>
            </w:r>
          </w:p>
        </w:tc>
        <w:tc>
          <w:tcPr>
            <w:tcW w:w="767" w:type="dxa"/>
            <w:tcBorders>
              <w:top w:val="single" w:color="auto" w:sz="8" w:space="0"/>
              <w:left w:val="single" w:color="auto" w:sz="4" w:space="0"/>
              <w:bottom w:val="single" w:color="auto" w:sz="8" w:space="0"/>
              <w:right w:val="single" w:color="auto" w:sz="4" w:space="0"/>
            </w:tcBorders>
            <w:shd w:val="clear" w:color="auto" w:fill="auto"/>
            <w:vAlign w:val="center"/>
          </w:tcPr>
          <w:p>
            <w:pPr>
              <w:widowControl/>
              <w:jc w:val="center"/>
              <w:rPr>
                <w:rFonts w:eastAsia="仿宋_GB2312" w:cs="宋体"/>
                <w:color w:val="000000" w:themeColor="text1"/>
                <w:kern w:val="0"/>
                <w:szCs w:val="21"/>
                <w14:textFill>
                  <w14:solidFill>
                    <w14:schemeClr w14:val="tx1"/>
                  </w14:solidFill>
                </w14:textFill>
              </w:rPr>
            </w:pPr>
            <w:r>
              <w:rPr>
                <w:rFonts w:hint="eastAsia" w:eastAsia="仿宋_GB2312" w:cs="宋体"/>
                <w:color w:val="000000" w:themeColor="text1"/>
                <w:kern w:val="0"/>
                <w:szCs w:val="21"/>
                <w14:textFill>
                  <w14:solidFill>
                    <w14:schemeClr w14:val="tx1"/>
                  </w14:solidFill>
                </w14:textFill>
              </w:rPr>
              <w:t>0</w:t>
            </w:r>
          </w:p>
        </w:tc>
        <w:tc>
          <w:tcPr>
            <w:tcW w:w="995" w:type="dxa"/>
            <w:tcBorders>
              <w:top w:val="single" w:color="auto" w:sz="8" w:space="0"/>
              <w:left w:val="single" w:color="auto" w:sz="4" w:space="0"/>
              <w:bottom w:val="single" w:color="auto" w:sz="8" w:space="0"/>
              <w:right w:val="double" w:color="auto" w:sz="4" w:space="0"/>
            </w:tcBorders>
            <w:shd w:val="clear" w:color="auto" w:fill="auto"/>
            <w:vAlign w:val="center"/>
          </w:tcPr>
          <w:p>
            <w:pPr>
              <w:widowControl/>
              <w:jc w:val="center"/>
              <w:rPr>
                <w:rFonts w:eastAsia="仿宋_GB2312" w:cs="宋体"/>
                <w:color w:val="000000" w:themeColor="text1"/>
                <w:kern w:val="0"/>
                <w:szCs w:val="21"/>
                <w14:textFill>
                  <w14:solidFill>
                    <w14:schemeClr w14:val="tx1"/>
                  </w14:solidFill>
                </w14:textFill>
              </w:rPr>
            </w:pPr>
            <w:r>
              <w:rPr>
                <w:rFonts w:eastAsia="仿宋_GB2312" w:cs="宋体"/>
                <w:color w:val="000000" w:themeColor="text1"/>
                <w:kern w:val="0"/>
                <w:szCs w:val="21"/>
                <w14:textFill>
                  <w14:solidFill>
                    <w14:schemeClr w14:val="tx1"/>
                  </w14:solidFill>
                </w14:textFill>
              </w:rPr>
              <w:t>0</w:t>
            </w:r>
          </w:p>
        </w:tc>
        <w:tc>
          <w:tcPr>
            <w:tcW w:w="995" w:type="dxa"/>
            <w:tcBorders>
              <w:top w:val="single" w:color="auto" w:sz="8" w:space="0"/>
              <w:left w:val="double" w:color="auto" w:sz="4" w:space="0"/>
              <w:bottom w:val="single" w:color="auto" w:sz="8" w:space="0"/>
              <w:right w:val="single" w:color="auto" w:sz="4" w:space="0"/>
            </w:tcBorders>
            <w:shd w:val="clear" w:color="auto" w:fill="auto"/>
            <w:vAlign w:val="center"/>
          </w:tcPr>
          <w:p>
            <w:pPr>
              <w:widowControl/>
              <w:jc w:val="center"/>
              <w:rPr>
                <w:rFonts w:eastAsia="仿宋_GB2312" w:cs="宋体"/>
                <w:color w:val="000000" w:themeColor="text1"/>
                <w:kern w:val="0"/>
                <w:szCs w:val="21"/>
                <w14:textFill>
                  <w14:solidFill>
                    <w14:schemeClr w14:val="tx1"/>
                  </w14:solidFill>
                </w14:textFill>
              </w:rPr>
            </w:pPr>
            <w:r>
              <w:rPr>
                <w:rFonts w:eastAsia="仿宋_GB2312" w:cs="宋体"/>
                <w:color w:val="000000" w:themeColor="text1"/>
                <w:kern w:val="0"/>
                <w:szCs w:val="21"/>
                <w14:textFill>
                  <w14:solidFill>
                    <w14:schemeClr w14:val="tx1"/>
                  </w14:solidFill>
                </w14:textFill>
              </w:rPr>
              <w:t>0</w:t>
            </w:r>
          </w:p>
        </w:tc>
        <w:tc>
          <w:tcPr>
            <w:tcW w:w="1026" w:type="dxa"/>
            <w:tcBorders>
              <w:top w:val="single" w:color="auto" w:sz="8" w:space="0"/>
              <w:left w:val="single" w:color="auto" w:sz="4" w:space="0"/>
              <w:bottom w:val="single" w:color="auto" w:sz="8" w:space="0"/>
              <w:right w:val="single" w:color="auto" w:sz="12" w:space="0"/>
            </w:tcBorders>
            <w:shd w:val="clear" w:color="auto" w:fill="auto"/>
            <w:vAlign w:val="center"/>
          </w:tcPr>
          <w:p>
            <w:pPr>
              <w:widowControl/>
              <w:jc w:val="center"/>
              <w:rPr>
                <w:rFonts w:eastAsia="仿宋_GB2312" w:cs="宋体"/>
                <w:color w:val="000000" w:themeColor="text1"/>
                <w:kern w:val="0"/>
                <w:szCs w:val="21"/>
                <w14:textFill>
                  <w14:solidFill>
                    <w14:schemeClr w14:val="tx1"/>
                  </w14:solidFill>
                </w14:textFill>
              </w:rPr>
            </w:pPr>
            <w:r>
              <w:rPr>
                <w:rFonts w:eastAsia="仿宋_GB2312" w:cs="宋体"/>
                <w:color w:val="000000" w:themeColor="text1"/>
                <w:kern w:val="0"/>
                <w:szCs w:val="21"/>
                <w14:textFill>
                  <w14:solidFill>
                    <w14:schemeClr w14:val="tx1"/>
                  </w14:solidFill>
                </w14:textFill>
              </w:rPr>
              <w:t>2</w:t>
            </w:r>
          </w:p>
        </w:tc>
      </w:tr>
      <w:tr>
        <w:tblPrEx>
          <w:tblCellMar>
            <w:top w:w="0" w:type="dxa"/>
            <w:left w:w="108" w:type="dxa"/>
            <w:bottom w:w="0" w:type="dxa"/>
            <w:right w:w="108" w:type="dxa"/>
          </w:tblCellMar>
        </w:tblPrEx>
        <w:trPr>
          <w:trHeight w:val="624" w:hRule="atLeast"/>
          <w:jc w:val="center"/>
        </w:trPr>
        <w:tc>
          <w:tcPr>
            <w:tcW w:w="1286" w:type="dxa"/>
            <w:tcBorders>
              <w:top w:val="single" w:color="auto" w:sz="8" w:space="0"/>
              <w:left w:val="single" w:color="auto" w:sz="12" w:space="0"/>
              <w:bottom w:val="single" w:color="auto" w:sz="8" w:space="0"/>
              <w:right w:val="single" w:color="auto" w:sz="8" w:space="0"/>
            </w:tcBorders>
            <w:shd w:val="clear" w:color="auto" w:fill="auto"/>
            <w:vAlign w:val="center"/>
          </w:tcPr>
          <w:p>
            <w:pPr>
              <w:widowControl/>
              <w:jc w:val="center"/>
              <w:rPr>
                <w:rFonts w:eastAsia="仿宋_GB2312" w:cs="宋体"/>
                <w:color w:val="000000" w:themeColor="text1"/>
                <w:kern w:val="0"/>
                <w:szCs w:val="21"/>
                <w14:textFill>
                  <w14:solidFill>
                    <w14:schemeClr w14:val="tx1"/>
                  </w14:solidFill>
                </w14:textFill>
              </w:rPr>
            </w:pPr>
            <w:r>
              <w:rPr>
                <w:rFonts w:hint="eastAsia" w:eastAsia="仿宋_GB2312" w:cs="宋体"/>
                <w:color w:val="000000" w:themeColor="text1"/>
                <w:kern w:val="0"/>
                <w:szCs w:val="21"/>
                <w14:textFill>
                  <w14:solidFill>
                    <w14:schemeClr w14:val="tx1"/>
                  </w14:solidFill>
                </w14:textFill>
              </w:rPr>
              <w:t>其  他</w:t>
            </w:r>
          </w:p>
        </w:tc>
        <w:tc>
          <w:tcPr>
            <w:tcW w:w="746" w:type="dxa"/>
            <w:tcBorders>
              <w:top w:val="single" w:color="auto" w:sz="8" w:space="0"/>
              <w:left w:val="single" w:color="auto" w:sz="8" w:space="0"/>
              <w:bottom w:val="single" w:color="auto" w:sz="8" w:space="0"/>
              <w:right w:val="single" w:color="auto" w:sz="4" w:space="0"/>
            </w:tcBorders>
            <w:shd w:val="clear" w:color="auto" w:fill="auto"/>
            <w:vAlign w:val="center"/>
          </w:tcPr>
          <w:p>
            <w:pPr>
              <w:widowControl/>
              <w:jc w:val="center"/>
              <w:rPr>
                <w:rFonts w:eastAsia="仿宋_GB2312" w:cs="宋体"/>
                <w:color w:val="000000" w:themeColor="text1"/>
                <w:kern w:val="0"/>
                <w:szCs w:val="21"/>
                <w14:textFill>
                  <w14:solidFill>
                    <w14:schemeClr w14:val="tx1"/>
                  </w14:solidFill>
                </w14:textFill>
              </w:rPr>
            </w:pPr>
            <w:r>
              <w:rPr>
                <w:rFonts w:eastAsia="仿宋_GB2312" w:cs="宋体"/>
                <w:color w:val="000000" w:themeColor="text1"/>
                <w:kern w:val="0"/>
                <w:szCs w:val="21"/>
                <w14:textFill>
                  <w14:solidFill>
                    <w14:schemeClr w14:val="tx1"/>
                  </w14:solidFill>
                </w14:textFill>
              </w:rPr>
              <w:t>4</w:t>
            </w:r>
          </w:p>
        </w:tc>
        <w:tc>
          <w:tcPr>
            <w:tcW w:w="746" w:type="dxa"/>
            <w:tcBorders>
              <w:top w:val="single" w:color="auto" w:sz="8" w:space="0"/>
              <w:left w:val="single" w:color="auto" w:sz="4" w:space="0"/>
              <w:bottom w:val="single" w:color="auto" w:sz="8" w:space="0"/>
              <w:right w:val="single" w:color="auto" w:sz="4" w:space="0"/>
            </w:tcBorders>
            <w:shd w:val="clear" w:color="auto" w:fill="auto"/>
            <w:vAlign w:val="center"/>
          </w:tcPr>
          <w:p>
            <w:pPr>
              <w:jc w:val="center"/>
              <w:rPr>
                <w:rFonts w:eastAsia="仿宋_GB2312" w:cs="宋体"/>
                <w:color w:val="000000" w:themeColor="text1"/>
                <w:kern w:val="0"/>
                <w:szCs w:val="21"/>
                <w14:textFill>
                  <w14:solidFill>
                    <w14:schemeClr w14:val="tx1"/>
                  </w14:solidFill>
                </w14:textFill>
              </w:rPr>
            </w:pPr>
            <w:r>
              <w:rPr>
                <w:rFonts w:eastAsia="仿宋_GB2312" w:cs="宋体"/>
                <w:color w:val="000000" w:themeColor="text1"/>
                <w:kern w:val="0"/>
                <w:szCs w:val="21"/>
                <w14:textFill>
                  <w14:solidFill>
                    <w14:schemeClr w14:val="tx1"/>
                  </w14:solidFill>
                </w14:textFill>
              </w:rPr>
              <w:t>2</w:t>
            </w:r>
          </w:p>
        </w:tc>
        <w:tc>
          <w:tcPr>
            <w:tcW w:w="761" w:type="dxa"/>
            <w:tcBorders>
              <w:top w:val="single" w:color="auto" w:sz="8" w:space="0"/>
              <w:left w:val="single" w:color="auto" w:sz="4" w:space="0"/>
              <w:bottom w:val="single" w:color="auto" w:sz="8" w:space="0"/>
              <w:right w:val="single" w:color="auto" w:sz="4" w:space="0"/>
            </w:tcBorders>
            <w:shd w:val="clear" w:color="auto" w:fill="auto"/>
            <w:vAlign w:val="center"/>
          </w:tcPr>
          <w:p>
            <w:pPr>
              <w:widowControl/>
              <w:jc w:val="center"/>
              <w:rPr>
                <w:rFonts w:eastAsia="仿宋_GB2312" w:cs="宋体"/>
                <w:color w:val="000000" w:themeColor="text1"/>
                <w:kern w:val="0"/>
                <w:szCs w:val="21"/>
                <w14:textFill>
                  <w14:solidFill>
                    <w14:schemeClr w14:val="tx1"/>
                  </w14:solidFill>
                </w14:textFill>
              </w:rPr>
            </w:pPr>
            <w:r>
              <w:rPr>
                <w:rFonts w:eastAsia="仿宋_GB2312" w:cs="宋体"/>
                <w:color w:val="000000" w:themeColor="text1"/>
                <w:kern w:val="0"/>
                <w:szCs w:val="21"/>
                <w14:textFill>
                  <w14:solidFill>
                    <w14:schemeClr w14:val="tx1"/>
                  </w14:solidFill>
                </w14:textFill>
              </w:rPr>
              <w:t>2</w:t>
            </w:r>
          </w:p>
        </w:tc>
        <w:tc>
          <w:tcPr>
            <w:tcW w:w="767" w:type="dxa"/>
            <w:tcBorders>
              <w:top w:val="single" w:color="auto" w:sz="8" w:space="0"/>
              <w:left w:val="single" w:color="auto" w:sz="4" w:space="0"/>
              <w:bottom w:val="single" w:color="auto" w:sz="8" w:space="0"/>
              <w:right w:val="single" w:color="auto" w:sz="4" w:space="0"/>
            </w:tcBorders>
            <w:shd w:val="clear" w:color="auto" w:fill="auto"/>
            <w:vAlign w:val="center"/>
          </w:tcPr>
          <w:p>
            <w:pPr>
              <w:widowControl/>
              <w:jc w:val="center"/>
              <w:rPr>
                <w:rFonts w:eastAsia="仿宋_GB2312" w:cs="宋体"/>
                <w:color w:val="000000" w:themeColor="text1"/>
                <w:kern w:val="0"/>
                <w:szCs w:val="21"/>
                <w14:textFill>
                  <w14:solidFill>
                    <w14:schemeClr w14:val="tx1"/>
                  </w14:solidFill>
                </w14:textFill>
              </w:rPr>
            </w:pPr>
            <w:r>
              <w:rPr>
                <w:rFonts w:hint="eastAsia" w:eastAsia="仿宋_GB2312" w:cs="宋体"/>
                <w:color w:val="000000" w:themeColor="text1"/>
                <w:kern w:val="0"/>
                <w:szCs w:val="21"/>
                <w14:textFill>
                  <w14:solidFill>
                    <w14:schemeClr w14:val="tx1"/>
                  </w14:solidFill>
                </w14:textFill>
              </w:rPr>
              <w:t>0</w:t>
            </w:r>
          </w:p>
        </w:tc>
        <w:tc>
          <w:tcPr>
            <w:tcW w:w="783" w:type="dxa"/>
            <w:tcBorders>
              <w:top w:val="single" w:color="auto" w:sz="8" w:space="0"/>
              <w:left w:val="single" w:color="auto" w:sz="4" w:space="0"/>
              <w:bottom w:val="single" w:color="auto" w:sz="8" w:space="0"/>
              <w:right w:val="single" w:color="auto" w:sz="4" w:space="0"/>
            </w:tcBorders>
            <w:shd w:val="clear" w:color="auto" w:fill="auto"/>
            <w:vAlign w:val="center"/>
          </w:tcPr>
          <w:p>
            <w:pPr>
              <w:widowControl/>
              <w:jc w:val="center"/>
              <w:rPr>
                <w:rFonts w:eastAsia="仿宋_GB2312" w:cs="宋体"/>
                <w:color w:val="000000" w:themeColor="text1"/>
                <w:kern w:val="0"/>
                <w:szCs w:val="21"/>
                <w14:textFill>
                  <w14:solidFill>
                    <w14:schemeClr w14:val="tx1"/>
                  </w14:solidFill>
                </w14:textFill>
              </w:rPr>
            </w:pPr>
            <w:r>
              <w:rPr>
                <w:rFonts w:hint="eastAsia" w:eastAsia="仿宋_GB2312" w:cs="宋体"/>
                <w:color w:val="000000" w:themeColor="text1"/>
                <w:kern w:val="0"/>
                <w:szCs w:val="21"/>
                <w14:textFill>
                  <w14:solidFill>
                    <w14:schemeClr w14:val="tx1"/>
                  </w14:solidFill>
                </w14:textFill>
              </w:rPr>
              <w:t>1</w:t>
            </w:r>
          </w:p>
        </w:tc>
        <w:tc>
          <w:tcPr>
            <w:tcW w:w="767" w:type="dxa"/>
            <w:tcBorders>
              <w:top w:val="single" w:color="auto" w:sz="8" w:space="0"/>
              <w:left w:val="single" w:color="auto" w:sz="4" w:space="0"/>
              <w:bottom w:val="single" w:color="auto" w:sz="8" w:space="0"/>
              <w:right w:val="single" w:color="auto" w:sz="4" w:space="0"/>
            </w:tcBorders>
            <w:shd w:val="clear" w:color="auto" w:fill="auto"/>
            <w:vAlign w:val="center"/>
          </w:tcPr>
          <w:p>
            <w:pPr>
              <w:widowControl/>
              <w:jc w:val="center"/>
              <w:rPr>
                <w:rFonts w:eastAsia="仿宋_GB2312" w:cs="宋体"/>
                <w:color w:val="000000" w:themeColor="text1"/>
                <w:kern w:val="0"/>
                <w:szCs w:val="21"/>
                <w14:textFill>
                  <w14:solidFill>
                    <w14:schemeClr w14:val="tx1"/>
                  </w14:solidFill>
                </w14:textFill>
              </w:rPr>
            </w:pPr>
            <w:r>
              <w:rPr>
                <w:rFonts w:eastAsia="仿宋_GB2312" w:cs="宋体"/>
                <w:color w:val="000000" w:themeColor="text1"/>
                <w:kern w:val="0"/>
                <w:szCs w:val="21"/>
                <w14:textFill>
                  <w14:solidFill>
                    <w14:schemeClr w14:val="tx1"/>
                  </w14:solidFill>
                </w14:textFill>
              </w:rPr>
              <w:t>1</w:t>
            </w:r>
          </w:p>
        </w:tc>
        <w:tc>
          <w:tcPr>
            <w:tcW w:w="767" w:type="dxa"/>
            <w:tcBorders>
              <w:top w:val="single" w:color="auto" w:sz="8" w:space="0"/>
              <w:left w:val="single" w:color="auto" w:sz="4" w:space="0"/>
              <w:bottom w:val="single" w:color="auto" w:sz="8" w:space="0"/>
              <w:right w:val="single" w:color="auto" w:sz="4" w:space="0"/>
            </w:tcBorders>
            <w:shd w:val="clear" w:color="auto" w:fill="auto"/>
            <w:vAlign w:val="center"/>
          </w:tcPr>
          <w:p>
            <w:pPr>
              <w:widowControl/>
              <w:jc w:val="center"/>
              <w:rPr>
                <w:rFonts w:eastAsia="仿宋_GB2312" w:cs="宋体"/>
                <w:color w:val="000000" w:themeColor="text1"/>
                <w:kern w:val="0"/>
                <w:szCs w:val="21"/>
                <w14:textFill>
                  <w14:solidFill>
                    <w14:schemeClr w14:val="tx1"/>
                  </w14:solidFill>
                </w14:textFill>
              </w:rPr>
            </w:pPr>
            <w:r>
              <w:rPr>
                <w:rFonts w:hint="eastAsia" w:eastAsia="仿宋_GB2312" w:cs="宋体"/>
                <w:color w:val="000000" w:themeColor="text1"/>
                <w:kern w:val="0"/>
                <w:szCs w:val="21"/>
                <w14:textFill>
                  <w14:solidFill>
                    <w14:schemeClr w14:val="tx1"/>
                  </w14:solidFill>
                </w14:textFill>
              </w:rPr>
              <w:t>1</w:t>
            </w:r>
          </w:p>
        </w:tc>
        <w:tc>
          <w:tcPr>
            <w:tcW w:w="995" w:type="dxa"/>
            <w:tcBorders>
              <w:top w:val="single" w:color="auto" w:sz="8" w:space="0"/>
              <w:left w:val="single" w:color="auto" w:sz="4" w:space="0"/>
              <w:bottom w:val="single" w:color="auto" w:sz="8" w:space="0"/>
              <w:right w:val="double" w:color="auto" w:sz="4" w:space="0"/>
            </w:tcBorders>
            <w:shd w:val="clear" w:color="auto" w:fill="auto"/>
            <w:vAlign w:val="center"/>
          </w:tcPr>
          <w:p>
            <w:pPr>
              <w:widowControl/>
              <w:jc w:val="center"/>
              <w:rPr>
                <w:rFonts w:eastAsia="仿宋_GB2312" w:cs="宋体"/>
                <w:color w:val="000000" w:themeColor="text1"/>
                <w:kern w:val="0"/>
                <w:szCs w:val="21"/>
                <w14:textFill>
                  <w14:solidFill>
                    <w14:schemeClr w14:val="tx1"/>
                  </w14:solidFill>
                </w14:textFill>
              </w:rPr>
            </w:pPr>
            <w:r>
              <w:rPr>
                <w:rFonts w:eastAsia="仿宋_GB2312" w:cs="宋体"/>
                <w:color w:val="000000" w:themeColor="text1"/>
                <w:kern w:val="0"/>
                <w:szCs w:val="21"/>
                <w14:textFill>
                  <w14:solidFill>
                    <w14:schemeClr w14:val="tx1"/>
                  </w14:solidFill>
                </w14:textFill>
              </w:rPr>
              <w:t>0</w:t>
            </w:r>
          </w:p>
        </w:tc>
        <w:tc>
          <w:tcPr>
            <w:tcW w:w="995" w:type="dxa"/>
            <w:tcBorders>
              <w:top w:val="single" w:color="auto" w:sz="8" w:space="0"/>
              <w:left w:val="double" w:color="auto" w:sz="4" w:space="0"/>
              <w:bottom w:val="single" w:color="auto" w:sz="8" w:space="0"/>
              <w:right w:val="single" w:color="auto" w:sz="4" w:space="0"/>
            </w:tcBorders>
            <w:shd w:val="clear" w:color="auto" w:fill="auto"/>
            <w:vAlign w:val="center"/>
          </w:tcPr>
          <w:p>
            <w:pPr>
              <w:widowControl/>
              <w:jc w:val="center"/>
              <w:rPr>
                <w:rFonts w:eastAsia="仿宋_GB2312" w:cs="宋体"/>
                <w:color w:val="000000" w:themeColor="text1"/>
                <w:kern w:val="0"/>
                <w:szCs w:val="21"/>
                <w14:textFill>
                  <w14:solidFill>
                    <w14:schemeClr w14:val="tx1"/>
                  </w14:solidFill>
                </w14:textFill>
              </w:rPr>
            </w:pPr>
            <w:r>
              <w:rPr>
                <w:rFonts w:hint="eastAsia" w:eastAsia="仿宋_GB2312" w:cs="宋体"/>
                <w:color w:val="000000" w:themeColor="text1"/>
                <w:kern w:val="0"/>
                <w:szCs w:val="21"/>
                <w14:textFill>
                  <w14:solidFill>
                    <w14:schemeClr w14:val="tx1"/>
                  </w14:solidFill>
                </w14:textFill>
              </w:rPr>
              <w:t>0</w:t>
            </w:r>
          </w:p>
        </w:tc>
        <w:tc>
          <w:tcPr>
            <w:tcW w:w="1026" w:type="dxa"/>
            <w:tcBorders>
              <w:top w:val="single" w:color="auto" w:sz="8" w:space="0"/>
              <w:left w:val="single" w:color="auto" w:sz="4" w:space="0"/>
              <w:bottom w:val="single" w:color="auto" w:sz="8" w:space="0"/>
              <w:right w:val="single" w:color="auto" w:sz="12" w:space="0"/>
            </w:tcBorders>
            <w:shd w:val="clear" w:color="auto" w:fill="auto"/>
            <w:vAlign w:val="center"/>
          </w:tcPr>
          <w:p>
            <w:pPr>
              <w:widowControl/>
              <w:jc w:val="center"/>
              <w:rPr>
                <w:rFonts w:eastAsia="仿宋_GB2312" w:cs="宋体"/>
                <w:color w:val="000000" w:themeColor="text1"/>
                <w:kern w:val="0"/>
                <w:szCs w:val="21"/>
                <w14:textFill>
                  <w14:solidFill>
                    <w14:schemeClr w14:val="tx1"/>
                  </w14:solidFill>
                </w14:textFill>
              </w:rPr>
            </w:pPr>
            <w:r>
              <w:rPr>
                <w:rFonts w:eastAsia="仿宋_GB2312" w:cs="宋体"/>
                <w:color w:val="000000" w:themeColor="text1"/>
                <w:kern w:val="0"/>
                <w:szCs w:val="21"/>
                <w14:textFill>
                  <w14:solidFill>
                    <w14:schemeClr w14:val="tx1"/>
                  </w14:solidFill>
                </w14:textFill>
              </w:rPr>
              <w:t>2</w:t>
            </w:r>
          </w:p>
        </w:tc>
      </w:tr>
      <w:tr>
        <w:tblPrEx>
          <w:tblCellMar>
            <w:top w:w="0" w:type="dxa"/>
            <w:left w:w="108" w:type="dxa"/>
            <w:bottom w:w="0" w:type="dxa"/>
            <w:right w:w="108" w:type="dxa"/>
          </w:tblCellMar>
        </w:tblPrEx>
        <w:trPr>
          <w:trHeight w:val="624" w:hRule="atLeast"/>
          <w:jc w:val="center"/>
        </w:trPr>
        <w:tc>
          <w:tcPr>
            <w:tcW w:w="1286" w:type="dxa"/>
            <w:tcBorders>
              <w:top w:val="single" w:color="auto" w:sz="8" w:space="0"/>
              <w:left w:val="single" w:color="auto" w:sz="12" w:space="0"/>
              <w:bottom w:val="single" w:color="auto" w:sz="12" w:space="0"/>
              <w:right w:val="single" w:color="auto" w:sz="8" w:space="0"/>
            </w:tcBorders>
            <w:shd w:val="clear" w:color="auto" w:fill="auto"/>
            <w:vAlign w:val="center"/>
          </w:tcPr>
          <w:p>
            <w:pPr>
              <w:widowControl/>
              <w:jc w:val="center"/>
              <w:rPr>
                <w:rFonts w:eastAsia="仿宋_GB2312" w:cs="宋体"/>
                <w:color w:val="000000" w:themeColor="text1"/>
                <w:kern w:val="0"/>
                <w:szCs w:val="21"/>
                <w14:textFill>
                  <w14:solidFill>
                    <w14:schemeClr w14:val="tx1"/>
                  </w14:solidFill>
                </w14:textFill>
              </w:rPr>
            </w:pPr>
            <w:r>
              <w:rPr>
                <w:rFonts w:hint="eastAsia" w:eastAsia="仿宋_GB2312" w:cs="宋体"/>
                <w:color w:val="000000" w:themeColor="text1"/>
                <w:kern w:val="0"/>
                <w:szCs w:val="21"/>
                <w14:textFill>
                  <w14:solidFill>
                    <w14:schemeClr w14:val="tx1"/>
                  </w14:solidFill>
                </w14:textFill>
              </w:rPr>
              <w:t>总  计</w:t>
            </w:r>
          </w:p>
        </w:tc>
        <w:tc>
          <w:tcPr>
            <w:tcW w:w="746" w:type="dxa"/>
            <w:tcBorders>
              <w:top w:val="single" w:color="auto" w:sz="8" w:space="0"/>
              <w:left w:val="single" w:color="auto" w:sz="8" w:space="0"/>
              <w:bottom w:val="single" w:color="auto" w:sz="12" w:space="0"/>
              <w:right w:val="single" w:color="auto" w:sz="8" w:space="0"/>
            </w:tcBorders>
            <w:shd w:val="clear" w:color="auto" w:fill="auto"/>
            <w:vAlign w:val="center"/>
          </w:tcPr>
          <w:p>
            <w:pPr>
              <w:widowControl/>
              <w:jc w:val="center"/>
              <w:rPr>
                <w:rFonts w:eastAsia="仿宋_GB2312" w:cs="宋体"/>
                <w:color w:val="000000" w:themeColor="text1"/>
                <w:kern w:val="0"/>
                <w:szCs w:val="21"/>
                <w14:textFill>
                  <w14:solidFill>
                    <w14:schemeClr w14:val="tx1"/>
                  </w14:solidFill>
                </w14:textFill>
              </w:rPr>
            </w:pPr>
            <w:r>
              <w:rPr>
                <w:rFonts w:eastAsia="仿宋_GB2312" w:cs="宋体"/>
                <w:color w:val="000000" w:themeColor="text1"/>
                <w:kern w:val="0"/>
                <w:szCs w:val="21"/>
                <w14:textFill>
                  <w14:solidFill>
                    <w14:schemeClr w14:val="tx1"/>
                  </w14:solidFill>
                </w14:textFill>
              </w:rPr>
              <w:t>8</w:t>
            </w:r>
          </w:p>
        </w:tc>
        <w:tc>
          <w:tcPr>
            <w:tcW w:w="746" w:type="dxa"/>
            <w:tcBorders>
              <w:top w:val="single" w:color="auto" w:sz="8" w:space="0"/>
              <w:left w:val="single" w:color="auto" w:sz="8" w:space="0"/>
              <w:bottom w:val="single" w:color="auto" w:sz="12" w:space="0"/>
              <w:right w:val="single" w:color="auto" w:sz="8" w:space="0"/>
            </w:tcBorders>
            <w:shd w:val="clear" w:color="auto" w:fill="auto"/>
            <w:vAlign w:val="center"/>
          </w:tcPr>
          <w:p>
            <w:pPr>
              <w:jc w:val="center"/>
              <w:rPr>
                <w:rFonts w:eastAsia="仿宋_GB2312" w:cs="宋体"/>
                <w:color w:val="000000" w:themeColor="text1"/>
                <w:kern w:val="0"/>
                <w:szCs w:val="21"/>
                <w14:textFill>
                  <w14:solidFill>
                    <w14:schemeClr w14:val="tx1"/>
                  </w14:solidFill>
                </w14:textFill>
              </w:rPr>
            </w:pPr>
            <w:r>
              <w:rPr>
                <w:rFonts w:eastAsia="仿宋_GB2312" w:cs="宋体"/>
                <w:color w:val="000000" w:themeColor="text1"/>
                <w:kern w:val="0"/>
                <w:szCs w:val="21"/>
                <w14:textFill>
                  <w14:solidFill>
                    <w14:schemeClr w14:val="tx1"/>
                  </w14:solidFill>
                </w14:textFill>
              </w:rPr>
              <w:t>2</w:t>
            </w:r>
          </w:p>
        </w:tc>
        <w:tc>
          <w:tcPr>
            <w:tcW w:w="761" w:type="dxa"/>
            <w:tcBorders>
              <w:top w:val="single" w:color="auto" w:sz="8" w:space="0"/>
              <w:left w:val="single" w:color="auto" w:sz="8" w:space="0"/>
              <w:bottom w:val="single" w:color="auto" w:sz="12" w:space="0"/>
              <w:right w:val="single" w:color="auto" w:sz="8" w:space="0"/>
            </w:tcBorders>
            <w:shd w:val="clear" w:color="auto" w:fill="auto"/>
            <w:vAlign w:val="center"/>
          </w:tcPr>
          <w:p>
            <w:pPr>
              <w:widowControl/>
              <w:jc w:val="center"/>
              <w:rPr>
                <w:rFonts w:eastAsia="仿宋_GB2312" w:cs="宋体"/>
                <w:color w:val="000000" w:themeColor="text1"/>
                <w:kern w:val="0"/>
                <w:szCs w:val="21"/>
                <w14:textFill>
                  <w14:solidFill>
                    <w14:schemeClr w14:val="tx1"/>
                  </w14:solidFill>
                </w14:textFill>
              </w:rPr>
            </w:pPr>
            <w:r>
              <w:rPr>
                <w:rFonts w:eastAsia="仿宋_GB2312" w:cs="宋体"/>
                <w:color w:val="000000" w:themeColor="text1"/>
                <w:kern w:val="0"/>
                <w:szCs w:val="21"/>
                <w14:textFill>
                  <w14:solidFill>
                    <w14:schemeClr w14:val="tx1"/>
                  </w14:solidFill>
                </w14:textFill>
              </w:rPr>
              <w:t>2</w:t>
            </w:r>
          </w:p>
        </w:tc>
        <w:tc>
          <w:tcPr>
            <w:tcW w:w="767" w:type="dxa"/>
            <w:tcBorders>
              <w:top w:val="single" w:color="auto" w:sz="8" w:space="0"/>
              <w:left w:val="single" w:color="auto" w:sz="8" w:space="0"/>
              <w:bottom w:val="single" w:color="auto" w:sz="12" w:space="0"/>
              <w:right w:val="single" w:color="auto" w:sz="8" w:space="0"/>
            </w:tcBorders>
            <w:shd w:val="clear" w:color="auto" w:fill="auto"/>
            <w:vAlign w:val="center"/>
          </w:tcPr>
          <w:p>
            <w:pPr>
              <w:widowControl/>
              <w:jc w:val="center"/>
              <w:rPr>
                <w:rFonts w:eastAsia="仿宋_GB2312" w:cs="宋体"/>
                <w:color w:val="000000" w:themeColor="text1"/>
                <w:kern w:val="0"/>
                <w:szCs w:val="21"/>
                <w14:textFill>
                  <w14:solidFill>
                    <w14:schemeClr w14:val="tx1"/>
                  </w14:solidFill>
                </w14:textFill>
              </w:rPr>
            </w:pPr>
            <w:r>
              <w:rPr>
                <w:rFonts w:hint="eastAsia" w:eastAsia="仿宋_GB2312" w:cs="宋体"/>
                <w:color w:val="000000" w:themeColor="text1"/>
                <w:kern w:val="0"/>
                <w:szCs w:val="21"/>
                <w14:textFill>
                  <w14:solidFill>
                    <w14:schemeClr w14:val="tx1"/>
                  </w14:solidFill>
                </w14:textFill>
              </w:rPr>
              <w:t>3</w:t>
            </w:r>
          </w:p>
        </w:tc>
        <w:tc>
          <w:tcPr>
            <w:tcW w:w="783" w:type="dxa"/>
            <w:tcBorders>
              <w:top w:val="single" w:color="auto" w:sz="8" w:space="0"/>
              <w:left w:val="single" w:color="auto" w:sz="8" w:space="0"/>
              <w:bottom w:val="single" w:color="auto" w:sz="12" w:space="0"/>
              <w:right w:val="single" w:color="auto" w:sz="8" w:space="0"/>
            </w:tcBorders>
            <w:shd w:val="clear" w:color="auto" w:fill="auto"/>
            <w:vAlign w:val="center"/>
          </w:tcPr>
          <w:p>
            <w:pPr>
              <w:widowControl/>
              <w:jc w:val="center"/>
              <w:rPr>
                <w:rFonts w:eastAsia="仿宋_GB2312" w:cs="宋体"/>
                <w:color w:val="000000" w:themeColor="text1"/>
                <w:kern w:val="0"/>
                <w:szCs w:val="21"/>
                <w14:textFill>
                  <w14:solidFill>
                    <w14:schemeClr w14:val="tx1"/>
                  </w14:solidFill>
                </w14:textFill>
              </w:rPr>
            </w:pPr>
            <w:r>
              <w:rPr>
                <w:rFonts w:eastAsia="仿宋_GB2312" w:cs="宋体"/>
                <w:color w:val="000000" w:themeColor="text1"/>
                <w:kern w:val="0"/>
                <w:szCs w:val="21"/>
                <w14:textFill>
                  <w14:solidFill>
                    <w14:schemeClr w14:val="tx1"/>
                  </w14:solidFill>
                </w14:textFill>
              </w:rPr>
              <w:t>0</w:t>
            </w:r>
          </w:p>
        </w:tc>
        <w:tc>
          <w:tcPr>
            <w:tcW w:w="767" w:type="dxa"/>
            <w:tcBorders>
              <w:top w:val="single" w:color="auto" w:sz="8" w:space="0"/>
              <w:left w:val="single" w:color="auto" w:sz="8" w:space="0"/>
              <w:bottom w:val="single" w:color="auto" w:sz="12" w:space="0"/>
              <w:right w:val="single" w:color="auto" w:sz="8" w:space="0"/>
            </w:tcBorders>
            <w:shd w:val="clear" w:color="auto" w:fill="auto"/>
            <w:vAlign w:val="center"/>
          </w:tcPr>
          <w:p>
            <w:pPr>
              <w:widowControl/>
              <w:jc w:val="center"/>
              <w:rPr>
                <w:rFonts w:eastAsia="仿宋_GB2312" w:cs="宋体"/>
                <w:color w:val="000000" w:themeColor="text1"/>
                <w:kern w:val="0"/>
                <w:szCs w:val="21"/>
                <w14:textFill>
                  <w14:solidFill>
                    <w14:schemeClr w14:val="tx1"/>
                  </w14:solidFill>
                </w14:textFill>
              </w:rPr>
            </w:pPr>
            <w:r>
              <w:rPr>
                <w:rFonts w:hint="eastAsia" w:eastAsia="仿宋_GB2312" w:cs="宋体"/>
                <w:color w:val="000000" w:themeColor="text1"/>
                <w:kern w:val="0"/>
                <w:szCs w:val="21"/>
                <w14:textFill>
                  <w14:solidFill>
                    <w14:schemeClr w14:val="tx1"/>
                  </w14:solidFill>
                </w14:textFill>
              </w:rPr>
              <w:t>1</w:t>
            </w:r>
          </w:p>
        </w:tc>
        <w:tc>
          <w:tcPr>
            <w:tcW w:w="767" w:type="dxa"/>
            <w:tcBorders>
              <w:top w:val="single" w:color="auto" w:sz="8" w:space="0"/>
              <w:left w:val="single" w:color="auto" w:sz="8" w:space="0"/>
              <w:bottom w:val="single" w:color="auto" w:sz="12" w:space="0"/>
              <w:right w:val="single" w:color="auto" w:sz="8" w:space="0"/>
            </w:tcBorders>
            <w:shd w:val="clear" w:color="auto" w:fill="auto"/>
            <w:vAlign w:val="center"/>
          </w:tcPr>
          <w:p>
            <w:pPr>
              <w:widowControl/>
              <w:jc w:val="center"/>
              <w:rPr>
                <w:rFonts w:eastAsia="仿宋_GB2312" w:cs="宋体"/>
                <w:color w:val="000000" w:themeColor="text1"/>
                <w:kern w:val="0"/>
                <w:szCs w:val="21"/>
                <w14:textFill>
                  <w14:solidFill>
                    <w14:schemeClr w14:val="tx1"/>
                  </w14:solidFill>
                </w14:textFill>
              </w:rPr>
            </w:pPr>
            <w:r>
              <w:rPr>
                <w:rFonts w:eastAsia="仿宋_GB2312" w:cs="宋体"/>
                <w:color w:val="000000" w:themeColor="text1"/>
                <w:kern w:val="0"/>
                <w:szCs w:val="21"/>
                <w14:textFill>
                  <w14:solidFill>
                    <w14:schemeClr w14:val="tx1"/>
                  </w14:solidFill>
                </w14:textFill>
              </w:rPr>
              <w:t>0</w:t>
            </w:r>
          </w:p>
        </w:tc>
        <w:tc>
          <w:tcPr>
            <w:tcW w:w="995" w:type="dxa"/>
            <w:tcBorders>
              <w:top w:val="single" w:color="auto" w:sz="8" w:space="0"/>
              <w:left w:val="single" w:color="auto" w:sz="8" w:space="0"/>
              <w:bottom w:val="single" w:color="auto" w:sz="12" w:space="0"/>
              <w:right w:val="double" w:color="auto" w:sz="4" w:space="0"/>
            </w:tcBorders>
            <w:shd w:val="clear" w:color="auto" w:fill="auto"/>
            <w:vAlign w:val="center"/>
          </w:tcPr>
          <w:p>
            <w:pPr>
              <w:widowControl/>
              <w:jc w:val="center"/>
              <w:rPr>
                <w:rFonts w:eastAsia="仿宋_GB2312" w:cs="宋体"/>
                <w:color w:val="000000" w:themeColor="text1"/>
                <w:kern w:val="0"/>
                <w:szCs w:val="21"/>
                <w14:textFill>
                  <w14:solidFill>
                    <w14:schemeClr w14:val="tx1"/>
                  </w14:solidFill>
                </w14:textFill>
              </w:rPr>
            </w:pPr>
            <w:r>
              <w:rPr>
                <w:rFonts w:eastAsia="仿宋_GB2312" w:cs="宋体"/>
                <w:color w:val="000000" w:themeColor="text1"/>
                <w:kern w:val="0"/>
                <w:szCs w:val="21"/>
                <w14:textFill>
                  <w14:solidFill>
                    <w14:schemeClr w14:val="tx1"/>
                  </w14:solidFill>
                </w14:textFill>
              </w:rPr>
              <w:t>0</w:t>
            </w:r>
          </w:p>
        </w:tc>
        <w:tc>
          <w:tcPr>
            <w:tcW w:w="995" w:type="dxa"/>
            <w:tcBorders>
              <w:top w:val="single" w:color="auto" w:sz="8" w:space="0"/>
              <w:left w:val="double" w:color="auto" w:sz="4" w:space="0"/>
              <w:bottom w:val="single" w:color="auto" w:sz="12" w:space="0"/>
              <w:right w:val="single" w:color="auto" w:sz="8" w:space="0"/>
            </w:tcBorders>
            <w:shd w:val="clear" w:color="auto" w:fill="auto"/>
            <w:vAlign w:val="center"/>
          </w:tcPr>
          <w:p>
            <w:pPr>
              <w:widowControl/>
              <w:jc w:val="center"/>
              <w:rPr>
                <w:rFonts w:eastAsia="仿宋_GB2312" w:cs="宋体"/>
                <w:color w:val="000000" w:themeColor="text1"/>
                <w:kern w:val="0"/>
                <w:szCs w:val="21"/>
                <w14:textFill>
                  <w14:solidFill>
                    <w14:schemeClr w14:val="tx1"/>
                  </w14:solidFill>
                </w14:textFill>
              </w:rPr>
            </w:pPr>
            <w:r>
              <w:rPr>
                <w:rFonts w:eastAsia="仿宋_GB2312" w:cs="宋体"/>
                <w:color w:val="000000" w:themeColor="text1"/>
                <w:kern w:val="0"/>
                <w:szCs w:val="21"/>
                <w14:textFill>
                  <w14:solidFill>
                    <w14:schemeClr w14:val="tx1"/>
                  </w14:solidFill>
                </w14:textFill>
              </w:rPr>
              <w:t>0</w:t>
            </w:r>
          </w:p>
        </w:tc>
        <w:tc>
          <w:tcPr>
            <w:tcW w:w="1026" w:type="dxa"/>
            <w:tcBorders>
              <w:top w:val="single" w:color="auto" w:sz="8" w:space="0"/>
              <w:left w:val="single" w:color="auto" w:sz="8" w:space="0"/>
              <w:bottom w:val="single" w:color="auto" w:sz="12" w:space="0"/>
              <w:right w:val="single" w:color="auto" w:sz="12" w:space="0"/>
            </w:tcBorders>
            <w:shd w:val="clear" w:color="auto" w:fill="auto"/>
            <w:vAlign w:val="center"/>
          </w:tcPr>
          <w:p>
            <w:pPr>
              <w:widowControl/>
              <w:jc w:val="center"/>
              <w:rPr>
                <w:rFonts w:eastAsia="仿宋_GB2312" w:cs="宋体"/>
                <w:color w:val="000000" w:themeColor="text1"/>
                <w:kern w:val="0"/>
                <w:szCs w:val="21"/>
                <w14:textFill>
                  <w14:solidFill>
                    <w14:schemeClr w14:val="tx1"/>
                  </w14:solidFill>
                </w14:textFill>
              </w:rPr>
            </w:pPr>
            <w:r>
              <w:rPr>
                <w:rFonts w:eastAsia="仿宋_GB2312" w:cs="宋体"/>
                <w:color w:val="000000" w:themeColor="text1"/>
                <w:kern w:val="0"/>
                <w:szCs w:val="21"/>
                <w14:textFill>
                  <w14:solidFill>
                    <w14:schemeClr w14:val="tx1"/>
                  </w14:solidFill>
                </w14:textFill>
              </w:rPr>
              <w:t>6</w:t>
            </w:r>
          </w:p>
        </w:tc>
      </w:tr>
      <w:bookmarkEnd w:id="4"/>
    </w:tbl>
    <w:p>
      <w:pPr>
        <w:spacing w:line="300" w:lineRule="exact"/>
        <w:rPr>
          <w:rFonts w:hAnsiTheme="minorEastAsia" w:eastAsiaTheme="minorEastAsia"/>
          <w:color w:val="000000" w:themeColor="text1"/>
          <w:sz w:val="18"/>
          <w:szCs w:val="18"/>
          <w14:textFill>
            <w14:solidFill>
              <w14:schemeClr w14:val="tx1"/>
            </w14:solidFill>
          </w14:textFill>
        </w:rPr>
      </w:pPr>
      <w:r>
        <w:rPr>
          <w:rFonts w:hint="eastAsia" w:hAnsiTheme="minorEastAsia" w:eastAsiaTheme="minorEastAsia"/>
          <w:color w:val="000000" w:themeColor="text1"/>
          <w:sz w:val="18"/>
          <w:szCs w:val="18"/>
          <w14:textFill>
            <w14:solidFill>
              <w14:schemeClr w14:val="tx1"/>
            </w14:solidFill>
          </w14:textFill>
        </w:rPr>
        <w:t>注</w:t>
      </w:r>
      <w:r>
        <w:rPr>
          <w:rFonts w:hAnsiTheme="minorEastAsia" w:eastAsiaTheme="minorEastAsia"/>
          <w:color w:val="000000" w:themeColor="text1"/>
          <w:sz w:val="18"/>
          <w:szCs w:val="18"/>
          <w14:textFill>
            <w14:solidFill>
              <w14:schemeClr w14:val="tx1"/>
            </w14:solidFill>
          </w14:textFill>
        </w:rPr>
        <w:t>：本表</w:t>
      </w:r>
      <w:r>
        <w:rPr>
          <w:rFonts w:hint="eastAsia" w:hAnsiTheme="minorEastAsia" w:eastAsiaTheme="minorEastAsia"/>
          <w:color w:val="000000" w:themeColor="text1"/>
          <w:sz w:val="18"/>
          <w:szCs w:val="18"/>
          <w14:textFill>
            <w14:solidFill>
              <w14:schemeClr w14:val="tx1"/>
            </w14:solidFill>
          </w14:textFill>
        </w:rPr>
        <w:t>限填</w:t>
      </w:r>
      <w:r>
        <w:rPr>
          <w:rFonts w:hAnsiTheme="minorEastAsia" w:eastAsiaTheme="minorEastAsia"/>
          <w:color w:val="000000" w:themeColor="text1"/>
          <w:sz w:val="18"/>
          <w:szCs w:val="18"/>
          <w14:textFill>
            <w14:solidFill>
              <w14:schemeClr w14:val="tx1"/>
            </w14:solidFill>
          </w14:textFill>
        </w:rPr>
        <w:t>本单位</w:t>
      </w:r>
      <w:r>
        <w:rPr>
          <w:rFonts w:hint="eastAsia" w:hAnsiTheme="minorEastAsia" w:eastAsiaTheme="minorEastAsia"/>
          <w:color w:val="000000" w:themeColor="text1"/>
          <w:sz w:val="18"/>
          <w:szCs w:val="18"/>
          <w14:textFill>
            <w14:solidFill>
              <w14:schemeClr w14:val="tx1"/>
            </w14:solidFill>
          </w14:textFill>
        </w:rPr>
        <w:t>正式聘任</w:t>
      </w:r>
      <w:r>
        <w:rPr>
          <w:rFonts w:hAnsiTheme="minorEastAsia" w:eastAsiaTheme="minorEastAsia"/>
          <w:color w:val="000000" w:themeColor="text1"/>
          <w:sz w:val="18"/>
          <w:szCs w:val="18"/>
          <w14:textFill>
            <w14:solidFill>
              <w14:schemeClr w14:val="tx1"/>
            </w14:solidFill>
          </w14:textFill>
        </w:rPr>
        <w:t>的</w:t>
      </w:r>
      <w:r>
        <w:rPr>
          <w:rFonts w:hint="eastAsia" w:hAnsiTheme="minorEastAsia" w:eastAsiaTheme="minorEastAsia"/>
          <w:color w:val="000000" w:themeColor="text1"/>
          <w:sz w:val="18"/>
          <w:szCs w:val="18"/>
          <w14:textFill>
            <w14:solidFill>
              <w14:schemeClr w14:val="tx1"/>
            </w14:solidFill>
          </w14:textFill>
        </w:rPr>
        <w:t>、与本专业学位相关的行业</w:t>
      </w:r>
      <w:r>
        <w:rPr>
          <w:rFonts w:hAnsiTheme="minorEastAsia" w:eastAsiaTheme="minorEastAsia"/>
          <w:color w:val="000000" w:themeColor="text1"/>
          <w:sz w:val="18"/>
          <w:szCs w:val="18"/>
          <w14:textFill>
            <w14:solidFill>
              <w14:schemeClr w14:val="tx1"/>
            </w14:solidFill>
          </w14:textFill>
        </w:rPr>
        <w:t>教师。</w:t>
      </w:r>
    </w:p>
    <w:p>
      <w:pPr>
        <w:spacing w:line="300" w:lineRule="exact"/>
        <w:rPr>
          <w:rFonts w:hAnsiTheme="minorEastAsia" w:eastAsiaTheme="minorEastAsia"/>
          <w:color w:val="000000" w:themeColor="text1"/>
          <w:sz w:val="18"/>
          <w:szCs w:val="18"/>
          <w14:textFill>
            <w14:solidFill>
              <w14:schemeClr w14:val="tx1"/>
            </w14:solidFill>
          </w14:textFill>
        </w:rPr>
      </w:pPr>
    </w:p>
    <w:p>
      <w:pPr>
        <w:spacing w:line="300" w:lineRule="exact"/>
        <w:rPr>
          <w:rFonts w:hAnsiTheme="minorEastAsia" w:eastAsiaTheme="minorEastAsia"/>
          <w:color w:val="000000" w:themeColor="text1"/>
          <w:sz w:val="18"/>
          <w:szCs w:val="18"/>
          <w14:textFill>
            <w14:solidFill>
              <w14:schemeClr w14:val="tx1"/>
            </w14:solidFill>
          </w14:textFill>
        </w:rPr>
      </w:pPr>
    </w:p>
    <w:p>
      <w:pPr>
        <w:spacing w:line="300" w:lineRule="exact"/>
        <w:rPr>
          <w:rFonts w:eastAsiaTheme="minorEastAsia"/>
          <w:color w:val="000000" w:themeColor="text1"/>
          <w:sz w:val="18"/>
          <w:szCs w:val="18"/>
          <w14:textFill>
            <w14:solidFill>
              <w14:schemeClr w14:val="tx1"/>
            </w14:solidFill>
          </w14:textFill>
        </w:rPr>
      </w:pPr>
    </w:p>
    <w:tbl>
      <w:tblPr>
        <w:tblStyle w:val="21"/>
        <w:tblW w:w="9639" w:type="dxa"/>
        <w:jc w:val="center"/>
        <w:tblLayout w:type="fixed"/>
        <w:tblCellMar>
          <w:top w:w="0" w:type="dxa"/>
          <w:left w:w="28" w:type="dxa"/>
          <w:bottom w:w="0" w:type="dxa"/>
          <w:right w:w="28" w:type="dxa"/>
        </w:tblCellMar>
      </w:tblPr>
      <w:tblGrid>
        <w:gridCol w:w="725"/>
        <w:gridCol w:w="509"/>
        <w:gridCol w:w="520"/>
        <w:gridCol w:w="379"/>
        <w:gridCol w:w="211"/>
        <w:gridCol w:w="461"/>
        <w:gridCol w:w="691"/>
        <w:gridCol w:w="618"/>
        <w:gridCol w:w="1144"/>
        <w:gridCol w:w="979"/>
        <w:gridCol w:w="701"/>
        <w:gridCol w:w="747"/>
        <w:gridCol w:w="639"/>
        <w:gridCol w:w="1315"/>
      </w:tblGrid>
      <w:tr>
        <w:tblPrEx>
          <w:tblCellMar>
            <w:top w:w="0" w:type="dxa"/>
            <w:left w:w="28" w:type="dxa"/>
            <w:bottom w:w="0" w:type="dxa"/>
            <w:right w:w="28" w:type="dxa"/>
          </w:tblCellMar>
        </w:tblPrEx>
        <w:trPr>
          <w:trHeight w:val="539" w:hRule="atLeast"/>
          <w:jc w:val="center"/>
        </w:trPr>
        <w:tc>
          <w:tcPr>
            <w:tcW w:w="9639" w:type="dxa"/>
            <w:gridSpan w:val="14"/>
            <w:tcBorders>
              <w:top w:val="single" w:color="auto" w:sz="12" w:space="0"/>
              <w:left w:val="single" w:color="auto" w:sz="12" w:space="0"/>
              <w:bottom w:val="single" w:color="auto" w:sz="12" w:space="0"/>
              <w:right w:val="single" w:color="auto" w:sz="12" w:space="0"/>
            </w:tcBorders>
            <w:vAlign w:val="center"/>
          </w:tcPr>
          <w:p>
            <w:pPr>
              <w:spacing w:before="60"/>
              <w:rPr>
                <w:rFonts w:ascii="Adobe Fangsong Std R" w:hAnsi="Adobe Fangsong Std R" w:eastAsia="Adobe Fangsong Std R"/>
                <w:szCs w:val="18"/>
              </w:rPr>
            </w:pPr>
            <w:r>
              <w:rPr>
                <w:rFonts w:ascii="Adobe Fangsong Std R" w:hAnsi="Adobe Fangsong Std R" w:eastAsia="Adobe Fangsong Std R"/>
                <w:color w:val="000000"/>
                <w:szCs w:val="18"/>
              </w:rPr>
              <w:br w:type="page"/>
            </w:r>
            <w:r>
              <w:rPr>
                <w:rFonts w:ascii="Adobe Fangsong Std R" w:hAnsi="Adobe Fangsong Std R" w:eastAsia="Adobe Fangsong Std R"/>
                <w:szCs w:val="18"/>
              </w:rPr>
              <w:br w:type="page"/>
            </w:r>
            <w:r>
              <w:rPr>
                <w:rFonts w:ascii="Adobe Fangsong Std R" w:hAnsi="Adobe Fangsong Std R" w:eastAsia="Adobe Fangsong Std R"/>
                <w:szCs w:val="18"/>
              </w:rPr>
              <w:br w:type="page"/>
            </w:r>
            <w:r>
              <w:rPr>
                <w:rFonts w:ascii="Adobe Fangsong Std R" w:hAnsi="Adobe Fangsong Std R" w:eastAsia="Adobe Fangsong Std R"/>
                <w:b/>
                <w:bCs/>
                <w:szCs w:val="18"/>
              </w:rPr>
              <w:fldChar w:fldCharType="begin"/>
            </w:r>
            <w:r>
              <w:rPr>
                <w:rFonts w:hint="eastAsia" w:ascii="Adobe Fangsong Std R" w:hAnsi="Adobe Fangsong Std R" w:eastAsia="Adobe Fangsong Std R"/>
                <w:b/>
                <w:bCs/>
                <w:szCs w:val="18"/>
              </w:rPr>
              <w:instrText xml:space="preserve">= 2 \* ROMAN</w:instrText>
            </w:r>
            <w:r>
              <w:rPr>
                <w:rFonts w:ascii="Adobe Fangsong Std R" w:hAnsi="Adobe Fangsong Std R" w:eastAsia="Adobe Fangsong Std R"/>
                <w:b/>
                <w:bCs/>
                <w:szCs w:val="18"/>
              </w:rPr>
              <w:fldChar w:fldCharType="separate"/>
            </w:r>
            <w:r>
              <w:rPr>
                <w:rFonts w:ascii="Adobe Fangsong Std R" w:hAnsi="Adobe Fangsong Std R" w:eastAsia="Adobe Fangsong Std R"/>
                <w:b/>
                <w:bCs/>
                <w:szCs w:val="18"/>
              </w:rPr>
              <w:t>II</w:t>
            </w:r>
            <w:r>
              <w:rPr>
                <w:rFonts w:ascii="Adobe Fangsong Std R" w:hAnsi="Adobe Fangsong Std R" w:eastAsia="Adobe Fangsong Std R"/>
                <w:b/>
                <w:bCs/>
                <w:szCs w:val="18"/>
              </w:rPr>
              <w:fldChar w:fldCharType="end"/>
            </w:r>
            <w:r>
              <w:rPr>
                <w:rFonts w:ascii="Adobe Fangsong Std R" w:hAnsi="Adobe Fangsong Std R" w:eastAsia="Adobe Fangsong Std R"/>
                <w:b/>
                <w:bCs/>
                <w:szCs w:val="18"/>
              </w:rPr>
              <w:t>-</w:t>
            </w:r>
            <w:r>
              <w:rPr>
                <w:rFonts w:hint="eastAsia" w:ascii="Adobe Fangsong Std R" w:hAnsi="Adobe Fangsong Std R" w:eastAsia="Adobe Fangsong Std R"/>
                <w:b/>
                <w:bCs/>
                <w:szCs w:val="18"/>
              </w:rPr>
              <w:t xml:space="preserve">3 </w:t>
            </w:r>
            <w:r>
              <w:rPr>
                <w:rFonts w:hint="eastAsia" w:ascii="Adobe Fangsong Std R" w:hAnsi="Adobe Fangsong Std R" w:eastAsia="Adobe Fangsong Std R"/>
                <w:b/>
                <w:szCs w:val="18"/>
              </w:rPr>
              <w:t>骨干教师简况</w:t>
            </w:r>
          </w:p>
        </w:tc>
      </w:tr>
      <w:tr>
        <w:tblPrEx>
          <w:tblCellMar>
            <w:top w:w="0" w:type="dxa"/>
            <w:left w:w="28" w:type="dxa"/>
            <w:bottom w:w="0" w:type="dxa"/>
            <w:right w:w="28" w:type="dxa"/>
          </w:tblCellMar>
        </w:tblPrEx>
        <w:trPr>
          <w:trHeight w:val="693" w:hRule="atLeast"/>
          <w:jc w:val="center"/>
        </w:trPr>
        <w:tc>
          <w:tcPr>
            <w:tcW w:w="725" w:type="dxa"/>
            <w:tcBorders>
              <w:top w:val="single" w:color="auto" w:sz="6" w:space="0"/>
              <w:left w:val="single" w:color="auto" w:sz="12" w:space="0"/>
              <w:bottom w:val="single" w:color="auto" w:sz="6" w:space="0"/>
              <w:right w:val="single" w:color="auto" w:sz="6" w:space="0"/>
            </w:tcBorders>
            <w:shd w:val="clear" w:color="auto" w:fill="auto"/>
            <w:vAlign w:val="center"/>
          </w:tcPr>
          <w:p>
            <w:pPr>
              <w:jc w:val="center"/>
              <w:rPr>
                <w:rFonts w:ascii="仿宋" w:hAnsi="仿宋" w:eastAsia="仿宋"/>
                <w:szCs w:val="18"/>
              </w:rPr>
            </w:pPr>
            <w:r>
              <w:rPr>
                <w:rFonts w:hint="eastAsia" w:ascii="仿宋" w:hAnsi="仿宋" w:eastAsia="仿宋"/>
                <w:szCs w:val="18"/>
              </w:rPr>
              <w:t>姓名</w:t>
            </w:r>
          </w:p>
        </w:tc>
        <w:tc>
          <w:tcPr>
            <w:tcW w:w="1029" w:type="dxa"/>
            <w:gridSpan w:val="2"/>
            <w:tcBorders>
              <w:top w:val="single" w:color="auto" w:sz="6" w:space="0"/>
              <w:left w:val="single" w:color="auto" w:sz="6" w:space="0"/>
              <w:bottom w:val="single" w:color="auto" w:sz="6" w:space="0"/>
              <w:right w:val="single" w:color="auto" w:sz="6" w:space="0"/>
            </w:tcBorders>
            <w:shd w:val="clear" w:color="auto" w:fill="auto"/>
            <w:vAlign w:val="center"/>
          </w:tcPr>
          <w:p>
            <w:pPr>
              <w:jc w:val="center"/>
              <w:rPr>
                <w:rFonts w:ascii="仿宋" w:hAnsi="仿宋" w:eastAsia="仿宋"/>
                <w:szCs w:val="18"/>
              </w:rPr>
            </w:pPr>
            <w:r>
              <w:rPr>
                <w:rFonts w:ascii="仿宋" w:hAnsi="仿宋" w:eastAsia="仿宋"/>
                <w:szCs w:val="18"/>
              </w:rPr>
              <w:t>邵兵</w:t>
            </w:r>
          </w:p>
        </w:tc>
        <w:tc>
          <w:tcPr>
            <w:tcW w:w="379" w:type="dxa"/>
            <w:tcBorders>
              <w:top w:val="single" w:color="auto" w:sz="6" w:space="0"/>
              <w:left w:val="single" w:color="auto" w:sz="6" w:space="0"/>
              <w:bottom w:val="single" w:color="auto" w:sz="6" w:space="0"/>
              <w:right w:val="single" w:color="auto" w:sz="6" w:space="0"/>
            </w:tcBorders>
            <w:vAlign w:val="center"/>
          </w:tcPr>
          <w:p>
            <w:pPr>
              <w:jc w:val="center"/>
              <w:rPr>
                <w:rFonts w:ascii="仿宋" w:hAnsi="仿宋" w:eastAsia="仿宋"/>
                <w:szCs w:val="18"/>
              </w:rPr>
            </w:pPr>
            <w:r>
              <w:rPr>
                <w:rFonts w:hint="eastAsia" w:ascii="仿宋" w:hAnsi="仿宋" w:eastAsia="仿宋"/>
                <w:szCs w:val="18"/>
              </w:rPr>
              <w:t>性别</w:t>
            </w:r>
          </w:p>
        </w:tc>
        <w:tc>
          <w:tcPr>
            <w:tcW w:w="672" w:type="dxa"/>
            <w:gridSpan w:val="2"/>
            <w:tcBorders>
              <w:top w:val="single" w:color="auto" w:sz="6" w:space="0"/>
              <w:left w:val="single" w:color="auto" w:sz="6" w:space="0"/>
              <w:bottom w:val="single" w:color="auto" w:sz="6" w:space="0"/>
              <w:right w:val="single" w:color="auto" w:sz="6" w:space="0"/>
            </w:tcBorders>
            <w:vAlign w:val="center"/>
          </w:tcPr>
          <w:p>
            <w:pPr>
              <w:pStyle w:val="75"/>
              <w:spacing w:before="0" w:after="0" w:line="240" w:lineRule="auto"/>
              <w:ind w:firstLine="105" w:firstLineChars="50"/>
              <w:rPr>
                <w:rFonts w:ascii="仿宋" w:hAnsi="仿宋" w:eastAsia="仿宋"/>
                <w:szCs w:val="18"/>
              </w:rPr>
            </w:pPr>
            <w:r>
              <w:rPr>
                <w:rFonts w:ascii="仿宋" w:hAnsi="仿宋" w:eastAsia="仿宋"/>
                <w:szCs w:val="18"/>
              </w:rPr>
              <w:t>男</w:t>
            </w:r>
          </w:p>
        </w:tc>
        <w:tc>
          <w:tcPr>
            <w:tcW w:w="691" w:type="dxa"/>
            <w:tcBorders>
              <w:top w:val="single" w:color="auto" w:sz="6" w:space="0"/>
              <w:left w:val="single" w:color="auto" w:sz="6" w:space="0"/>
              <w:bottom w:val="single" w:color="auto" w:sz="6" w:space="0"/>
              <w:right w:val="single" w:color="auto" w:sz="6" w:space="0"/>
            </w:tcBorders>
            <w:vAlign w:val="center"/>
          </w:tcPr>
          <w:p>
            <w:pPr>
              <w:pStyle w:val="75"/>
              <w:spacing w:before="0" w:after="0" w:line="240" w:lineRule="auto"/>
              <w:jc w:val="center"/>
              <w:rPr>
                <w:rFonts w:ascii="仿宋" w:hAnsi="仿宋" w:eastAsia="仿宋"/>
                <w:szCs w:val="21"/>
              </w:rPr>
            </w:pPr>
            <w:r>
              <w:rPr>
                <w:rFonts w:hint="eastAsia" w:ascii="仿宋" w:hAnsi="仿宋" w:eastAsia="仿宋"/>
                <w:szCs w:val="21"/>
              </w:rPr>
              <w:t>出生</w:t>
            </w:r>
          </w:p>
          <w:p>
            <w:pPr>
              <w:pStyle w:val="75"/>
              <w:spacing w:before="0" w:after="0" w:line="240" w:lineRule="auto"/>
              <w:jc w:val="center"/>
              <w:rPr>
                <w:rFonts w:ascii="仿宋" w:hAnsi="仿宋" w:eastAsia="仿宋"/>
                <w:szCs w:val="21"/>
              </w:rPr>
            </w:pPr>
            <w:r>
              <w:rPr>
                <w:rFonts w:hint="eastAsia" w:ascii="仿宋" w:hAnsi="仿宋" w:eastAsia="仿宋"/>
                <w:szCs w:val="21"/>
              </w:rPr>
              <w:t>年月</w:t>
            </w:r>
          </w:p>
        </w:tc>
        <w:tc>
          <w:tcPr>
            <w:tcW w:w="618" w:type="dxa"/>
            <w:tcBorders>
              <w:top w:val="single" w:color="auto" w:sz="6" w:space="0"/>
              <w:left w:val="single" w:color="auto" w:sz="6" w:space="0"/>
              <w:bottom w:val="single" w:color="auto" w:sz="6" w:space="0"/>
              <w:right w:val="single" w:color="auto" w:sz="6" w:space="0"/>
            </w:tcBorders>
            <w:vAlign w:val="center"/>
          </w:tcPr>
          <w:p>
            <w:pPr>
              <w:pStyle w:val="75"/>
              <w:spacing w:before="0" w:after="0" w:line="240" w:lineRule="auto"/>
              <w:jc w:val="center"/>
              <w:rPr>
                <w:rFonts w:ascii="仿宋" w:hAnsi="仿宋" w:eastAsia="仿宋"/>
                <w:szCs w:val="21"/>
              </w:rPr>
            </w:pPr>
            <w:r>
              <w:rPr>
                <w:rFonts w:ascii="仿宋" w:hAnsi="仿宋" w:eastAsia="仿宋" w:cs="仿宋"/>
                <w:bCs/>
                <w:color w:val="000000" w:themeColor="text1"/>
                <w:szCs w:val="21"/>
                <w14:textFill>
                  <w14:solidFill>
                    <w14:schemeClr w14:val="tx1"/>
                  </w14:solidFill>
                </w14:textFill>
              </w:rPr>
              <w:t>1977.2</w:t>
            </w:r>
          </w:p>
        </w:tc>
        <w:tc>
          <w:tcPr>
            <w:tcW w:w="1144" w:type="dxa"/>
            <w:tcBorders>
              <w:top w:val="single" w:color="auto" w:sz="6" w:space="0"/>
              <w:left w:val="single" w:color="auto" w:sz="6" w:space="0"/>
              <w:bottom w:val="single" w:color="auto" w:sz="6" w:space="0"/>
              <w:right w:val="single" w:color="auto" w:sz="6" w:space="0"/>
            </w:tcBorders>
            <w:vAlign w:val="center"/>
          </w:tcPr>
          <w:p>
            <w:pPr>
              <w:pStyle w:val="75"/>
              <w:spacing w:before="0" w:after="0" w:line="240" w:lineRule="auto"/>
              <w:jc w:val="center"/>
              <w:rPr>
                <w:rFonts w:ascii="仿宋" w:hAnsi="仿宋" w:eastAsia="仿宋"/>
                <w:szCs w:val="18"/>
              </w:rPr>
            </w:pPr>
            <w:r>
              <w:rPr>
                <w:rFonts w:hint="eastAsia" w:ascii="仿宋" w:hAnsi="仿宋" w:eastAsia="仿宋"/>
                <w:szCs w:val="18"/>
              </w:rPr>
              <w:t>专业技术</w:t>
            </w:r>
          </w:p>
          <w:p>
            <w:pPr>
              <w:pStyle w:val="75"/>
              <w:spacing w:before="0" w:after="0" w:line="240" w:lineRule="auto"/>
              <w:jc w:val="center"/>
              <w:rPr>
                <w:rFonts w:ascii="仿宋" w:hAnsi="仿宋" w:eastAsia="仿宋"/>
                <w:szCs w:val="18"/>
              </w:rPr>
            </w:pPr>
            <w:r>
              <w:rPr>
                <w:rFonts w:hint="eastAsia" w:ascii="仿宋" w:hAnsi="仿宋" w:eastAsia="仿宋"/>
                <w:szCs w:val="18"/>
              </w:rPr>
              <w:t>职   务</w:t>
            </w:r>
          </w:p>
        </w:tc>
        <w:tc>
          <w:tcPr>
            <w:tcW w:w="979" w:type="dxa"/>
            <w:tcBorders>
              <w:top w:val="single" w:color="auto" w:sz="6" w:space="0"/>
              <w:left w:val="single" w:color="auto" w:sz="6" w:space="0"/>
              <w:bottom w:val="single" w:color="auto" w:sz="6" w:space="0"/>
              <w:right w:val="single" w:color="auto" w:sz="4" w:space="0"/>
            </w:tcBorders>
            <w:vAlign w:val="center"/>
          </w:tcPr>
          <w:p>
            <w:pPr>
              <w:pStyle w:val="75"/>
              <w:spacing w:before="0" w:after="0" w:line="240" w:lineRule="auto"/>
              <w:ind w:firstLine="120" w:firstLineChars="50"/>
              <w:rPr>
                <w:rFonts w:ascii="仿宋" w:hAnsi="仿宋" w:eastAsia="仿宋"/>
                <w:szCs w:val="18"/>
              </w:rPr>
            </w:pPr>
            <w:r>
              <w:rPr>
                <w:rFonts w:hint="eastAsia" w:ascii="仿宋" w:hAnsi="仿宋" w:eastAsia="仿宋" w:cs="仿宋"/>
                <w:bCs/>
                <w:color w:val="000000" w:themeColor="text1"/>
                <w:sz w:val="24"/>
                <w:szCs w:val="28"/>
                <w14:textFill>
                  <w14:solidFill>
                    <w14:schemeClr w14:val="tx1"/>
                  </w14:solidFill>
                </w14:textFill>
              </w:rPr>
              <w:t>教授</w:t>
            </w:r>
          </w:p>
        </w:tc>
        <w:tc>
          <w:tcPr>
            <w:tcW w:w="1448" w:type="dxa"/>
            <w:gridSpan w:val="2"/>
            <w:tcBorders>
              <w:top w:val="single" w:color="auto" w:sz="6" w:space="0"/>
              <w:left w:val="single" w:color="auto" w:sz="4" w:space="0"/>
              <w:bottom w:val="single" w:color="auto" w:sz="6" w:space="0"/>
              <w:right w:val="single" w:color="auto" w:sz="4" w:space="0"/>
            </w:tcBorders>
            <w:vAlign w:val="center"/>
          </w:tcPr>
          <w:p>
            <w:pPr>
              <w:pStyle w:val="75"/>
              <w:spacing w:before="0" w:after="0" w:line="240" w:lineRule="auto"/>
              <w:jc w:val="center"/>
              <w:rPr>
                <w:rFonts w:ascii="仿宋" w:hAnsi="仿宋" w:eastAsia="仿宋"/>
                <w:szCs w:val="18"/>
              </w:rPr>
            </w:pPr>
            <w:r>
              <w:rPr>
                <w:rFonts w:hint="eastAsia" w:ascii="仿宋" w:hAnsi="仿宋" w:eastAsia="仿宋"/>
                <w:szCs w:val="18"/>
              </w:rPr>
              <w:t>所在院系</w:t>
            </w:r>
          </w:p>
        </w:tc>
        <w:tc>
          <w:tcPr>
            <w:tcW w:w="1954" w:type="dxa"/>
            <w:gridSpan w:val="2"/>
            <w:tcBorders>
              <w:top w:val="single" w:color="auto" w:sz="6" w:space="0"/>
              <w:left w:val="single" w:color="auto" w:sz="4" w:space="0"/>
              <w:bottom w:val="single" w:color="auto" w:sz="6" w:space="0"/>
              <w:right w:val="single" w:color="auto" w:sz="12" w:space="0"/>
            </w:tcBorders>
            <w:vAlign w:val="center"/>
          </w:tcPr>
          <w:p>
            <w:pPr>
              <w:pStyle w:val="75"/>
              <w:spacing w:before="0" w:after="0" w:line="240" w:lineRule="auto"/>
              <w:jc w:val="center"/>
              <w:rPr>
                <w:rFonts w:ascii="仿宋" w:hAnsi="仿宋" w:eastAsia="仿宋"/>
                <w:szCs w:val="18"/>
              </w:rPr>
            </w:pPr>
            <w:r>
              <w:rPr>
                <w:rFonts w:hint="eastAsia" w:ascii="仿宋" w:hAnsi="仿宋" w:eastAsia="仿宋"/>
                <w:szCs w:val="18"/>
              </w:rPr>
              <w:t>艺术与传媒学院</w:t>
            </w:r>
          </w:p>
        </w:tc>
      </w:tr>
      <w:tr>
        <w:tblPrEx>
          <w:tblCellMar>
            <w:top w:w="0" w:type="dxa"/>
            <w:left w:w="28" w:type="dxa"/>
            <w:bottom w:w="0" w:type="dxa"/>
            <w:right w:w="28" w:type="dxa"/>
          </w:tblCellMar>
        </w:tblPrEx>
        <w:trPr>
          <w:trHeight w:val="831" w:hRule="atLeast"/>
          <w:jc w:val="center"/>
        </w:trPr>
        <w:tc>
          <w:tcPr>
            <w:tcW w:w="2344" w:type="dxa"/>
            <w:gridSpan w:val="5"/>
            <w:tcBorders>
              <w:top w:val="single" w:color="auto" w:sz="6" w:space="0"/>
              <w:left w:val="single" w:color="auto" w:sz="12" w:space="0"/>
              <w:bottom w:val="single" w:color="auto" w:sz="6" w:space="0"/>
              <w:right w:val="single" w:color="auto" w:sz="6" w:space="0"/>
            </w:tcBorders>
            <w:vAlign w:val="center"/>
          </w:tcPr>
          <w:p>
            <w:pPr>
              <w:jc w:val="center"/>
              <w:rPr>
                <w:rFonts w:ascii="仿宋" w:hAnsi="仿宋" w:eastAsia="仿宋"/>
                <w:szCs w:val="18"/>
              </w:rPr>
            </w:pPr>
            <w:r>
              <w:rPr>
                <w:rFonts w:hint="eastAsia" w:ascii="仿宋" w:hAnsi="仿宋" w:eastAsia="仿宋"/>
                <w:szCs w:val="18"/>
              </w:rPr>
              <w:t>最终学位或最后学历</w:t>
            </w:r>
          </w:p>
          <w:p>
            <w:pPr>
              <w:jc w:val="center"/>
              <w:rPr>
                <w:rFonts w:ascii="仿宋" w:hAnsi="仿宋" w:eastAsia="仿宋"/>
                <w:szCs w:val="18"/>
              </w:rPr>
            </w:pPr>
            <w:r>
              <w:rPr>
                <w:rFonts w:hint="eastAsia" w:ascii="仿宋" w:hAnsi="仿宋" w:eastAsia="仿宋"/>
                <w:szCs w:val="18"/>
              </w:rPr>
              <w:t>（包括学校、专业、时间）</w:t>
            </w:r>
          </w:p>
        </w:tc>
        <w:tc>
          <w:tcPr>
            <w:tcW w:w="2914" w:type="dxa"/>
            <w:gridSpan w:val="4"/>
            <w:tcBorders>
              <w:top w:val="single" w:color="auto" w:sz="6" w:space="0"/>
              <w:left w:val="single" w:color="auto" w:sz="6" w:space="0"/>
              <w:bottom w:val="single" w:color="auto" w:sz="6" w:space="0"/>
              <w:right w:val="single" w:color="auto" w:sz="4" w:space="0"/>
            </w:tcBorders>
            <w:vAlign w:val="center"/>
          </w:tcPr>
          <w:p>
            <w:pPr>
              <w:jc w:val="center"/>
              <w:rPr>
                <w:rFonts w:ascii="仿宋" w:hAnsi="仿宋" w:eastAsia="仿宋"/>
                <w:szCs w:val="18"/>
              </w:rPr>
            </w:pPr>
            <w:r>
              <w:rPr>
                <w:rFonts w:hint="eastAsia" w:ascii="仿宋" w:hAnsi="仿宋" w:eastAsia="仿宋"/>
                <w:szCs w:val="18"/>
              </w:rPr>
              <w:t>硕士研究生（吉林艺术学院，数字媒体，2012）</w:t>
            </w:r>
          </w:p>
        </w:tc>
        <w:tc>
          <w:tcPr>
            <w:tcW w:w="979" w:type="dxa"/>
            <w:tcBorders>
              <w:top w:val="single" w:color="auto" w:sz="6" w:space="0"/>
              <w:left w:val="single" w:color="auto" w:sz="4" w:space="0"/>
              <w:bottom w:val="single" w:color="auto" w:sz="6" w:space="0"/>
              <w:right w:val="single" w:color="auto" w:sz="4" w:space="0"/>
            </w:tcBorders>
            <w:vAlign w:val="center"/>
          </w:tcPr>
          <w:p>
            <w:pPr>
              <w:jc w:val="center"/>
              <w:rPr>
                <w:rFonts w:ascii="仿宋" w:hAnsi="仿宋" w:eastAsia="仿宋"/>
                <w:szCs w:val="18"/>
              </w:rPr>
            </w:pPr>
            <w:r>
              <w:rPr>
                <w:rFonts w:ascii="仿宋" w:hAnsi="仿宋" w:eastAsia="仿宋"/>
                <w:szCs w:val="18"/>
              </w:rPr>
              <w:t>招生领域（方向）</w:t>
            </w:r>
          </w:p>
        </w:tc>
        <w:tc>
          <w:tcPr>
            <w:tcW w:w="3402" w:type="dxa"/>
            <w:gridSpan w:val="4"/>
            <w:tcBorders>
              <w:top w:val="single" w:color="auto" w:sz="6" w:space="0"/>
              <w:left w:val="single" w:color="auto" w:sz="4" w:space="0"/>
              <w:bottom w:val="single" w:color="auto" w:sz="6" w:space="0"/>
              <w:right w:val="single" w:color="auto" w:sz="12" w:space="0"/>
            </w:tcBorders>
            <w:vAlign w:val="center"/>
          </w:tcPr>
          <w:p>
            <w:pPr>
              <w:widowControl/>
              <w:ind w:firstLine="315" w:firstLineChars="150"/>
              <w:rPr>
                <w:rFonts w:ascii="仿宋" w:hAnsi="仿宋" w:eastAsia="仿宋"/>
                <w:szCs w:val="18"/>
              </w:rPr>
            </w:pPr>
            <w:r>
              <w:rPr>
                <w:rFonts w:hint="eastAsia" w:ascii="仿宋" w:hAnsi="仿宋" w:eastAsia="仿宋"/>
                <w:szCs w:val="18"/>
              </w:rPr>
              <w:t>艺术与传媒；数字媒体</w:t>
            </w:r>
          </w:p>
        </w:tc>
      </w:tr>
      <w:tr>
        <w:tblPrEx>
          <w:tblCellMar>
            <w:top w:w="0" w:type="dxa"/>
            <w:left w:w="28" w:type="dxa"/>
            <w:bottom w:w="0" w:type="dxa"/>
            <w:right w:w="28" w:type="dxa"/>
          </w:tblCellMar>
        </w:tblPrEx>
        <w:trPr>
          <w:trHeight w:val="3230" w:hRule="atLeast"/>
          <w:jc w:val="center"/>
        </w:trPr>
        <w:tc>
          <w:tcPr>
            <w:tcW w:w="1234" w:type="dxa"/>
            <w:gridSpan w:val="2"/>
            <w:tcBorders>
              <w:top w:val="single" w:color="auto" w:sz="6" w:space="0"/>
              <w:left w:val="single" w:color="auto" w:sz="12" w:space="0"/>
              <w:bottom w:val="single" w:color="auto" w:sz="6" w:space="0"/>
              <w:right w:val="single" w:color="auto" w:sz="6" w:space="0"/>
            </w:tcBorders>
            <w:vAlign w:val="center"/>
          </w:tcPr>
          <w:p>
            <w:pPr>
              <w:jc w:val="center"/>
              <w:rPr>
                <w:rFonts w:ascii="Adobe Fangsong Std R" w:hAnsi="Adobe Fangsong Std R" w:eastAsia="Adobe Fangsong Std R"/>
                <w:szCs w:val="18"/>
              </w:rPr>
            </w:pPr>
            <w:r>
              <w:rPr>
                <w:rFonts w:hint="eastAsia" w:ascii="Adobe Fangsong Std R" w:hAnsi="Adobe Fangsong Std R" w:eastAsia="Adobe Fangsong Std R"/>
                <w:szCs w:val="18"/>
              </w:rPr>
              <w:t>骨干教师简介</w:t>
            </w:r>
          </w:p>
        </w:tc>
        <w:tc>
          <w:tcPr>
            <w:tcW w:w="8405" w:type="dxa"/>
            <w:gridSpan w:val="12"/>
            <w:tcBorders>
              <w:top w:val="single" w:color="auto" w:sz="6" w:space="0"/>
              <w:left w:val="single" w:color="auto" w:sz="6" w:space="0"/>
              <w:right w:val="single" w:color="auto" w:sz="12" w:space="0"/>
            </w:tcBorders>
          </w:tcPr>
          <w:p>
            <w:pPr>
              <w:spacing w:line="276" w:lineRule="auto"/>
              <w:rPr>
                <w:rFonts w:eastAsia="仿宋_GB2312"/>
              </w:rPr>
            </w:pPr>
            <w:r>
              <w:rPr>
                <w:rFonts w:hint="eastAsia" w:eastAsia="仿宋_GB2312"/>
              </w:rPr>
              <w:t>对照申请基本条件编写，包括教师基本情况、教学经验、行业实务经历、学术水平、海外经历、代表性成果、拟承担培养任务等（限300字）</w:t>
            </w:r>
          </w:p>
          <w:p>
            <w:pPr>
              <w:spacing w:line="276" w:lineRule="auto"/>
              <w:ind w:firstLine="420" w:firstLineChars="200"/>
              <w:rPr>
                <w:rFonts w:ascii="仿宋" w:hAnsi="仿宋" w:eastAsia="仿宋" w:cs="Adobe Fangsong Std R"/>
                <w:szCs w:val="21"/>
              </w:rPr>
            </w:pPr>
            <w:r>
              <w:rPr>
                <w:rFonts w:hint="eastAsia" w:ascii="仿宋" w:hAnsi="仿宋" w:eastAsia="仿宋" w:cs="Adobe Fangsong Std R"/>
                <w:szCs w:val="21"/>
              </w:rPr>
              <w:t>1977年出生，2000年参加工作，党员，</w:t>
            </w:r>
            <w:r>
              <w:rPr>
                <w:rFonts w:ascii="Calibri" w:hAnsi="Calibri" w:eastAsia="仿宋" w:cs="Calibri"/>
                <w:szCs w:val="21"/>
              </w:rPr>
              <w:t> </w:t>
            </w:r>
            <w:r>
              <w:rPr>
                <w:rFonts w:hint="eastAsia" w:ascii="仿宋" w:hAnsi="仿宋" w:eastAsia="仿宋" w:cs="Adobe Fangsong Std R"/>
                <w:szCs w:val="21"/>
              </w:rPr>
              <w:t>教授、硕士生导师，现日本大阪电气通信大学在读博士，曾任台湾昱泉游戏公司和法国育碧游戏公司，现任上外贤达艺传学院数字媒体专业学科带头；</w:t>
            </w:r>
          </w:p>
          <w:p>
            <w:pPr>
              <w:spacing w:line="276" w:lineRule="auto"/>
              <w:ind w:firstLine="420" w:firstLineChars="200"/>
              <w:rPr>
                <w:rFonts w:ascii="仿宋" w:hAnsi="仿宋" w:eastAsia="仿宋" w:cs="Adobe Fangsong Std R"/>
                <w:szCs w:val="21"/>
              </w:rPr>
            </w:pPr>
            <w:r>
              <w:rPr>
                <w:rFonts w:ascii="仿宋" w:hAnsi="仿宋" w:eastAsia="仿宋" w:cs="Adobe Fangsong Std R"/>
                <w:szCs w:val="21"/>
              </w:rPr>
              <w:t>20</w:t>
            </w:r>
            <w:r>
              <w:rPr>
                <w:rFonts w:hint="eastAsia" w:ascii="仿宋" w:hAnsi="仿宋" w:eastAsia="仿宋" w:cs="Adobe Fangsong Std R"/>
                <w:szCs w:val="21"/>
              </w:rPr>
              <w:t>05年于吉林艺术学院创办游戏设计专业是国内最早开设游戏设计的艺术类大学。中华人民共和国文化旅游部网络内容评审专家委员会委员、中国游戏工委委员、中国图形图像协会数码艺术委员会委员、中国国际游戏教育与产业联盟发起人&amp;秘书长、腾讯互娱智库专家、日本SNK游戏、西山居游戏、完美游戏、九城等公司特聘顾问。</w:t>
            </w:r>
          </w:p>
          <w:p>
            <w:pPr>
              <w:spacing w:line="276" w:lineRule="auto"/>
              <w:ind w:firstLine="420" w:firstLineChars="200"/>
              <w:rPr>
                <w:rFonts w:ascii="仿宋" w:hAnsi="仿宋" w:eastAsia="仿宋" w:cs="仿宋"/>
                <w:bCs/>
                <w:color w:val="000000" w:themeColor="text1"/>
                <w:szCs w:val="21"/>
                <w14:textFill>
                  <w14:solidFill>
                    <w14:schemeClr w14:val="tx1"/>
                  </w14:solidFill>
                </w14:textFill>
              </w:rPr>
            </w:pPr>
            <w:r>
              <w:rPr>
                <w:rFonts w:hint="eastAsia" w:ascii="仿宋" w:hAnsi="仿宋" w:eastAsia="仿宋" w:cs="仿宋"/>
                <w:bCs/>
                <w:color w:val="000000" w:themeColor="text1"/>
                <w:szCs w:val="21"/>
                <w14:textFill>
                  <w14:solidFill>
                    <w14:schemeClr w14:val="tx1"/>
                  </w14:solidFill>
                </w14:textFill>
              </w:rPr>
              <w:t>多年从事数字</w:t>
            </w:r>
            <w:r>
              <w:rPr>
                <w:rFonts w:hint="eastAsia" w:ascii="仿宋" w:hAnsi="仿宋" w:eastAsia="仿宋" w:cs="微软雅黑"/>
                <w:bCs/>
                <w:color w:val="000000" w:themeColor="text1"/>
                <w:szCs w:val="21"/>
                <w14:textFill>
                  <w14:solidFill>
                    <w14:schemeClr w14:val="tx1"/>
                  </w14:solidFill>
                </w14:textFill>
              </w:rPr>
              <w:t>艺术创</w:t>
            </w:r>
            <w:r>
              <w:rPr>
                <w:rFonts w:hint="eastAsia" w:ascii="仿宋" w:hAnsi="仿宋" w:eastAsia="仿宋" w:cs="仿宋"/>
                <w:bCs/>
                <w:color w:val="000000" w:themeColor="text1"/>
                <w:szCs w:val="21"/>
                <w14:textFill>
                  <w14:solidFill>
                    <w14:schemeClr w14:val="tx1"/>
                  </w14:solidFill>
                </w14:textFill>
              </w:rPr>
              <w:t>作个人游</w:t>
            </w:r>
            <w:r>
              <w:rPr>
                <w:rFonts w:hint="eastAsia" w:ascii="仿宋" w:hAnsi="仿宋" w:eastAsia="仿宋" w:cs="微软雅黑"/>
                <w:bCs/>
                <w:color w:val="000000" w:themeColor="text1"/>
                <w:szCs w:val="21"/>
                <w14:textFill>
                  <w14:solidFill>
                    <w14:schemeClr w14:val="tx1"/>
                  </w14:solidFill>
                </w14:textFill>
              </w:rPr>
              <w:t>戏动</w:t>
            </w:r>
            <w:r>
              <w:rPr>
                <w:rFonts w:hint="eastAsia" w:ascii="仿宋" w:hAnsi="仿宋" w:eastAsia="仿宋" w:cs="仿宋"/>
                <w:bCs/>
                <w:color w:val="000000" w:themeColor="text1"/>
                <w:szCs w:val="21"/>
                <w14:textFill>
                  <w14:solidFill>
                    <w14:schemeClr w14:val="tx1"/>
                  </w14:solidFill>
                </w14:textFill>
              </w:rPr>
              <w:t>画作品多次</w:t>
            </w:r>
            <w:r>
              <w:rPr>
                <w:rFonts w:hint="eastAsia" w:ascii="仿宋" w:hAnsi="仿宋" w:eastAsia="仿宋" w:cs="微软雅黑"/>
                <w:bCs/>
                <w:color w:val="000000" w:themeColor="text1"/>
                <w:szCs w:val="21"/>
                <w14:textFill>
                  <w14:solidFill>
                    <w14:schemeClr w14:val="tx1"/>
                  </w14:solidFill>
                </w14:textFill>
              </w:rPr>
              <w:t>获</w:t>
            </w:r>
            <w:r>
              <w:rPr>
                <w:rFonts w:hint="eastAsia" w:ascii="仿宋" w:hAnsi="仿宋" w:eastAsia="仿宋" w:cs="仿宋"/>
                <w:bCs/>
                <w:color w:val="000000" w:themeColor="text1"/>
                <w:szCs w:val="21"/>
                <w14:textFill>
                  <w14:solidFill>
                    <w14:schemeClr w14:val="tx1"/>
                  </w14:solidFill>
                </w14:textFill>
              </w:rPr>
              <w:t>国</w:t>
            </w:r>
            <w:r>
              <w:rPr>
                <w:rFonts w:hint="eastAsia" w:ascii="仿宋" w:hAnsi="仿宋" w:eastAsia="仿宋" w:cs="微软雅黑"/>
                <w:bCs/>
                <w:color w:val="000000" w:themeColor="text1"/>
                <w:szCs w:val="21"/>
                <w14:textFill>
                  <w14:solidFill>
                    <w14:schemeClr w14:val="tx1"/>
                  </w14:solidFill>
                </w14:textFill>
              </w:rPr>
              <w:t>际</w:t>
            </w:r>
            <w:r>
              <w:rPr>
                <w:rFonts w:hint="eastAsia" w:ascii="仿宋" w:hAnsi="仿宋" w:eastAsia="仿宋" w:cs="仿宋"/>
                <w:bCs/>
                <w:color w:val="000000" w:themeColor="text1"/>
                <w:szCs w:val="21"/>
                <w14:textFill>
                  <w14:solidFill>
                    <w14:schemeClr w14:val="tx1"/>
                  </w14:solidFill>
                </w14:textFill>
              </w:rPr>
              <w:t>大</w:t>
            </w:r>
            <w:r>
              <w:rPr>
                <w:rFonts w:hint="eastAsia" w:ascii="仿宋" w:hAnsi="仿宋" w:eastAsia="仿宋" w:cs="微软雅黑"/>
                <w:bCs/>
                <w:color w:val="000000" w:themeColor="text1"/>
                <w:szCs w:val="21"/>
                <w14:textFill>
                  <w14:solidFill>
                    <w14:schemeClr w14:val="tx1"/>
                  </w14:solidFill>
                </w14:textFill>
              </w:rPr>
              <w:t>奖</w:t>
            </w:r>
            <w:r>
              <w:rPr>
                <w:rFonts w:hint="eastAsia" w:ascii="仿宋" w:hAnsi="仿宋" w:eastAsia="仿宋" w:cs="仿宋"/>
                <w:bCs/>
                <w:color w:val="000000" w:themeColor="text1"/>
                <w:szCs w:val="21"/>
                <w14:textFill>
                  <w14:solidFill>
                    <w14:schemeClr w14:val="tx1"/>
                  </w14:solidFill>
                </w14:textFill>
              </w:rPr>
              <w:t>，出版游</w:t>
            </w:r>
            <w:r>
              <w:rPr>
                <w:rFonts w:hint="eastAsia" w:ascii="仿宋" w:hAnsi="仿宋" w:eastAsia="仿宋" w:cs="微软雅黑"/>
                <w:bCs/>
                <w:color w:val="000000" w:themeColor="text1"/>
                <w:szCs w:val="21"/>
                <w14:textFill>
                  <w14:solidFill>
                    <w14:schemeClr w14:val="tx1"/>
                  </w14:solidFill>
                </w14:textFill>
              </w:rPr>
              <w:t>戏设计</w:t>
            </w:r>
            <w:r>
              <w:rPr>
                <w:rFonts w:hint="eastAsia" w:ascii="仿宋" w:hAnsi="仿宋" w:eastAsia="仿宋" w:cs="仿宋"/>
                <w:bCs/>
                <w:color w:val="000000" w:themeColor="text1"/>
                <w:szCs w:val="21"/>
                <w14:textFill>
                  <w14:solidFill>
                    <w14:schemeClr w14:val="tx1"/>
                  </w14:solidFill>
                </w14:textFill>
              </w:rPr>
              <w:t>相关</w:t>
            </w:r>
            <w:r>
              <w:rPr>
                <w:rFonts w:hint="eastAsia" w:ascii="仿宋" w:hAnsi="仿宋" w:eastAsia="仿宋" w:cs="微软雅黑"/>
                <w:bCs/>
                <w:color w:val="000000" w:themeColor="text1"/>
                <w:szCs w:val="21"/>
                <w14:textFill>
                  <w14:solidFill>
                    <w14:schemeClr w14:val="tx1"/>
                  </w14:solidFill>
                </w14:textFill>
              </w:rPr>
              <w:t>领</w:t>
            </w:r>
            <w:r>
              <w:rPr>
                <w:rFonts w:hint="eastAsia" w:ascii="仿宋" w:hAnsi="仿宋" w:eastAsia="仿宋" w:cs="仿宋"/>
                <w:bCs/>
                <w:color w:val="000000" w:themeColor="text1"/>
                <w:szCs w:val="21"/>
                <w14:textFill>
                  <w14:solidFill>
                    <w14:schemeClr w14:val="tx1"/>
                  </w14:solidFill>
                </w14:textFill>
              </w:rPr>
              <w:t>域研究</w:t>
            </w:r>
            <w:r>
              <w:rPr>
                <w:rFonts w:hint="eastAsia" w:ascii="仿宋" w:hAnsi="仿宋" w:eastAsia="仿宋" w:cs="微软雅黑"/>
                <w:bCs/>
                <w:color w:val="000000" w:themeColor="text1"/>
                <w:szCs w:val="21"/>
                <w14:textFill>
                  <w14:solidFill>
                    <w14:schemeClr w14:val="tx1"/>
                  </w14:solidFill>
                </w14:textFill>
              </w:rPr>
              <w:t>专</w:t>
            </w:r>
            <w:r>
              <w:rPr>
                <w:rFonts w:hint="eastAsia" w:ascii="仿宋" w:hAnsi="仿宋" w:eastAsia="仿宋" w:cs="仿宋"/>
                <w:bCs/>
                <w:color w:val="000000" w:themeColor="text1"/>
                <w:szCs w:val="21"/>
                <w14:textFill>
                  <w14:solidFill>
                    <w14:schemeClr w14:val="tx1"/>
                  </w14:solidFill>
                </w14:textFill>
              </w:rPr>
              <w:t>著2部教材5本.</w:t>
            </w:r>
            <w:r>
              <w:rPr>
                <w:rFonts w:hint="eastAsia" w:ascii="仿宋" w:hAnsi="仿宋" w:eastAsia="仿宋" w:cs="微软雅黑"/>
                <w:bCs/>
                <w:color w:val="000000" w:themeColor="text1"/>
                <w:szCs w:val="21"/>
                <w14:textFill>
                  <w14:solidFill>
                    <w14:schemeClr w14:val="tx1"/>
                  </w14:solidFill>
                </w14:textFill>
              </w:rPr>
              <w:t>发</w:t>
            </w:r>
            <w:r>
              <w:rPr>
                <w:rFonts w:hint="eastAsia" w:ascii="仿宋" w:hAnsi="仿宋" w:eastAsia="仿宋" w:cs="仿宋"/>
                <w:bCs/>
                <w:color w:val="000000" w:themeColor="text1"/>
                <w:szCs w:val="21"/>
                <w14:textFill>
                  <w14:solidFill>
                    <w14:schemeClr w14:val="tx1"/>
                  </w14:solidFill>
                </w14:textFill>
              </w:rPr>
              <w:t>表核心期刊</w:t>
            </w:r>
            <w:r>
              <w:rPr>
                <w:rFonts w:hint="eastAsia" w:ascii="仿宋" w:hAnsi="仿宋" w:eastAsia="仿宋" w:cs="微软雅黑"/>
                <w:bCs/>
                <w:color w:val="000000" w:themeColor="text1"/>
                <w:szCs w:val="21"/>
                <w14:textFill>
                  <w14:solidFill>
                    <w14:schemeClr w14:val="tx1"/>
                  </w14:solidFill>
                </w14:textFill>
              </w:rPr>
              <w:t>论</w:t>
            </w:r>
            <w:r>
              <w:rPr>
                <w:rFonts w:hint="eastAsia" w:ascii="仿宋" w:hAnsi="仿宋" w:eastAsia="仿宋" w:cs="仿宋"/>
                <w:bCs/>
                <w:color w:val="000000" w:themeColor="text1"/>
                <w:szCs w:val="21"/>
                <w14:textFill>
                  <w14:solidFill>
                    <w14:schemeClr w14:val="tx1"/>
                  </w14:solidFill>
                </w14:textFill>
              </w:rPr>
              <w:t>文5篇、承担多</w:t>
            </w:r>
            <w:r>
              <w:rPr>
                <w:rFonts w:hint="eastAsia" w:ascii="仿宋" w:hAnsi="仿宋" w:eastAsia="仿宋" w:cs="微软雅黑"/>
                <w:bCs/>
                <w:color w:val="000000" w:themeColor="text1"/>
                <w:szCs w:val="21"/>
                <w14:textFill>
                  <w14:solidFill>
                    <w14:schemeClr w14:val="tx1"/>
                  </w14:solidFill>
                </w14:textFill>
              </w:rPr>
              <w:t>项</w:t>
            </w:r>
            <w:r>
              <w:rPr>
                <w:rFonts w:hint="eastAsia" w:ascii="仿宋" w:hAnsi="仿宋" w:eastAsia="仿宋" w:cs="仿宋"/>
                <w:bCs/>
                <w:color w:val="000000" w:themeColor="text1"/>
                <w:szCs w:val="21"/>
                <w14:textFill>
                  <w14:solidFill>
                    <w14:schemeClr w14:val="tx1"/>
                  </w14:solidFill>
                </w14:textFill>
              </w:rPr>
              <w:t>国家</w:t>
            </w:r>
            <w:r>
              <w:rPr>
                <w:rFonts w:hint="eastAsia" w:ascii="仿宋" w:hAnsi="仿宋" w:eastAsia="仿宋" w:cs="微软雅黑"/>
                <w:bCs/>
                <w:color w:val="000000" w:themeColor="text1"/>
                <w:szCs w:val="21"/>
                <w14:textFill>
                  <w14:solidFill>
                    <w14:schemeClr w14:val="tx1"/>
                  </w14:solidFill>
                </w14:textFill>
              </w:rPr>
              <w:t>级</w:t>
            </w:r>
            <w:r>
              <w:rPr>
                <w:rFonts w:hint="eastAsia" w:ascii="仿宋" w:hAnsi="仿宋" w:eastAsia="仿宋" w:cs="仿宋"/>
                <w:bCs/>
                <w:color w:val="000000" w:themeColor="text1"/>
                <w:szCs w:val="21"/>
                <w14:textFill>
                  <w14:solidFill>
                    <w14:schemeClr w14:val="tx1"/>
                  </w14:solidFill>
                </w14:textFill>
              </w:rPr>
              <w:t>省</w:t>
            </w:r>
            <w:r>
              <w:rPr>
                <w:rFonts w:hint="eastAsia" w:ascii="仿宋" w:hAnsi="仿宋" w:eastAsia="仿宋" w:cs="微软雅黑"/>
                <w:bCs/>
                <w:color w:val="000000" w:themeColor="text1"/>
                <w:szCs w:val="21"/>
                <w14:textFill>
                  <w14:solidFill>
                    <w14:schemeClr w14:val="tx1"/>
                  </w14:solidFill>
                </w14:textFill>
              </w:rPr>
              <w:t>级</w:t>
            </w:r>
            <w:r>
              <w:rPr>
                <w:rFonts w:hint="eastAsia" w:ascii="仿宋" w:hAnsi="仿宋" w:eastAsia="仿宋" w:cs="仿宋"/>
                <w:bCs/>
                <w:color w:val="000000" w:themeColor="text1"/>
                <w:szCs w:val="21"/>
                <w14:textFill>
                  <w14:solidFill>
                    <w14:schemeClr w14:val="tx1"/>
                  </w14:solidFill>
                </w14:textFill>
              </w:rPr>
              <w:t>重点科研</w:t>
            </w:r>
            <w:r>
              <w:rPr>
                <w:rFonts w:hint="eastAsia" w:ascii="仿宋" w:hAnsi="仿宋" w:eastAsia="仿宋" w:cs="微软雅黑"/>
                <w:bCs/>
                <w:color w:val="000000" w:themeColor="text1"/>
                <w:szCs w:val="21"/>
                <w14:textFill>
                  <w14:solidFill>
                    <w14:schemeClr w14:val="tx1"/>
                  </w14:solidFill>
                </w14:textFill>
              </w:rPr>
              <w:t>项</w:t>
            </w:r>
            <w:r>
              <w:rPr>
                <w:rFonts w:hint="eastAsia" w:ascii="仿宋" w:hAnsi="仿宋" w:eastAsia="仿宋" w:cs="仿宋"/>
                <w:bCs/>
                <w:color w:val="000000" w:themeColor="text1"/>
                <w:szCs w:val="21"/>
                <w14:textFill>
                  <w14:solidFill>
                    <w14:schemeClr w14:val="tx1"/>
                  </w14:solidFill>
                </w14:textFill>
              </w:rPr>
              <w:t>目。多次出席国家</w:t>
            </w:r>
            <w:r>
              <w:rPr>
                <w:rFonts w:hint="eastAsia" w:ascii="仿宋" w:hAnsi="仿宋" w:eastAsia="仿宋" w:cs="微软雅黑"/>
                <w:bCs/>
                <w:color w:val="000000" w:themeColor="text1"/>
                <w:szCs w:val="21"/>
                <w14:textFill>
                  <w14:solidFill>
                    <w14:schemeClr w14:val="tx1"/>
                  </w14:solidFill>
                </w14:textFill>
              </w:rPr>
              <w:t>级</w:t>
            </w:r>
            <w:r>
              <w:rPr>
                <w:rFonts w:hint="eastAsia" w:ascii="仿宋" w:hAnsi="仿宋" w:eastAsia="仿宋" w:cs="仿宋"/>
                <w:bCs/>
                <w:color w:val="000000" w:themeColor="text1"/>
                <w:szCs w:val="21"/>
                <w14:textFill>
                  <w14:solidFill>
                    <w14:schemeClr w14:val="tx1"/>
                  </w14:solidFill>
                </w14:textFill>
              </w:rPr>
              <w:t>峰会</w:t>
            </w:r>
            <w:r>
              <w:rPr>
                <w:rFonts w:hint="eastAsia" w:ascii="仿宋" w:hAnsi="仿宋" w:eastAsia="仿宋" w:cs="微软雅黑"/>
                <w:bCs/>
                <w:color w:val="000000" w:themeColor="text1"/>
                <w:szCs w:val="21"/>
                <w14:textFill>
                  <w14:solidFill>
                    <w14:schemeClr w14:val="tx1"/>
                  </w14:solidFill>
                </w14:textFill>
              </w:rPr>
              <w:t>论坛</w:t>
            </w:r>
            <w:r>
              <w:rPr>
                <w:rFonts w:hint="eastAsia" w:ascii="仿宋" w:hAnsi="仿宋" w:eastAsia="仿宋" w:cs="仿宋"/>
                <w:bCs/>
                <w:color w:val="000000" w:themeColor="text1"/>
                <w:szCs w:val="21"/>
                <w14:textFill>
                  <w14:solidFill>
                    <w14:schemeClr w14:val="tx1"/>
                  </w14:solidFill>
                </w14:textFill>
              </w:rPr>
              <w:t>并做演</w:t>
            </w:r>
            <w:r>
              <w:rPr>
                <w:rFonts w:hint="eastAsia" w:ascii="仿宋" w:hAnsi="仿宋" w:eastAsia="仿宋" w:cs="微软雅黑"/>
                <w:bCs/>
                <w:color w:val="000000" w:themeColor="text1"/>
                <w:szCs w:val="21"/>
                <w14:textFill>
                  <w14:solidFill>
                    <w14:schemeClr w14:val="tx1"/>
                  </w14:solidFill>
                </w14:textFill>
              </w:rPr>
              <w:t>讲</w:t>
            </w:r>
            <w:r>
              <w:rPr>
                <w:rFonts w:hint="eastAsia" w:ascii="仿宋" w:hAnsi="仿宋" w:eastAsia="仿宋" w:cs="仿宋"/>
                <w:bCs/>
                <w:color w:val="000000" w:themeColor="text1"/>
                <w:szCs w:val="21"/>
                <w14:textFill>
                  <w14:solidFill>
                    <w14:schemeClr w14:val="tx1"/>
                  </w14:solidFill>
                </w14:textFill>
              </w:rPr>
              <w:t>，在</w:t>
            </w:r>
            <w:r>
              <w:rPr>
                <w:rFonts w:hint="eastAsia" w:ascii="仿宋" w:hAnsi="仿宋" w:eastAsia="仿宋" w:cs="微软雅黑"/>
                <w:bCs/>
                <w:color w:val="000000" w:themeColor="text1"/>
                <w:szCs w:val="21"/>
                <w14:textFill>
                  <w14:solidFill>
                    <w14:schemeClr w14:val="tx1"/>
                  </w14:solidFill>
                </w14:textFill>
              </w:rPr>
              <w:t>业</w:t>
            </w:r>
            <w:r>
              <w:rPr>
                <w:rFonts w:hint="eastAsia" w:ascii="仿宋" w:hAnsi="仿宋" w:eastAsia="仿宋" w:cs="仿宋"/>
                <w:bCs/>
                <w:color w:val="000000" w:themeColor="text1"/>
                <w:szCs w:val="21"/>
                <w14:textFill>
                  <w14:solidFill>
                    <w14:schemeClr w14:val="tx1"/>
                  </w14:solidFill>
                </w14:textFill>
              </w:rPr>
              <w:t>界有</w:t>
            </w:r>
            <w:r>
              <w:rPr>
                <w:rFonts w:hint="eastAsia" w:ascii="仿宋" w:hAnsi="仿宋" w:eastAsia="仿宋" w:cs="微软雅黑"/>
                <w:bCs/>
                <w:color w:val="000000" w:themeColor="text1"/>
                <w:szCs w:val="21"/>
                <w14:textFill>
                  <w14:solidFill>
                    <w14:schemeClr w14:val="tx1"/>
                  </w14:solidFill>
                </w14:textFill>
              </w:rPr>
              <w:t>较</w:t>
            </w:r>
            <w:r>
              <w:rPr>
                <w:rFonts w:hint="eastAsia" w:ascii="仿宋" w:hAnsi="仿宋" w:eastAsia="仿宋" w:cs="仿宋"/>
                <w:bCs/>
                <w:color w:val="000000" w:themeColor="text1"/>
                <w:szCs w:val="21"/>
                <w14:textFill>
                  <w14:solidFill>
                    <w14:schemeClr w14:val="tx1"/>
                  </w14:solidFill>
                </w14:textFill>
              </w:rPr>
              <w:t>高威望。</w:t>
            </w:r>
          </w:p>
          <w:p>
            <w:pPr>
              <w:spacing w:line="276" w:lineRule="auto"/>
              <w:ind w:firstLine="420" w:firstLineChars="200"/>
              <w:rPr>
                <w:rFonts w:ascii="仿宋" w:hAnsi="仿宋" w:eastAsia="仿宋"/>
                <w:szCs w:val="21"/>
              </w:rPr>
            </w:pPr>
            <w:r>
              <w:rPr>
                <w:rFonts w:hint="eastAsia" w:ascii="仿宋" w:hAnsi="仿宋" w:eastAsia="仿宋"/>
                <w:szCs w:val="18"/>
                <w:lang w:val="zh-TW"/>
              </w:rPr>
              <w:t>拟承担培养</w:t>
            </w:r>
            <w:r>
              <w:rPr>
                <w:rFonts w:ascii="仿宋" w:hAnsi="仿宋" w:eastAsia="仿宋"/>
                <w:szCs w:val="18"/>
              </w:rPr>
              <w:t>数字</w:t>
            </w:r>
            <w:r>
              <w:rPr>
                <w:rFonts w:hint="eastAsia" w:ascii="仿宋" w:hAnsi="仿宋" w:eastAsia="仿宋"/>
                <w:szCs w:val="18"/>
              </w:rPr>
              <w:t>游戏设计</w:t>
            </w:r>
            <w:r>
              <w:rPr>
                <w:rFonts w:hint="eastAsia" w:ascii="仿宋" w:hAnsi="仿宋" w:eastAsia="仿宋"/>
                <w:szCs w:val="18"/>
                <w:lang w:val="zh-TW"/>
              </w:rPr>
              <w:t>教学任务。</w:t>
            </w:r>
          </w:p>
        </w:tc>
      </w:tr>
      <w:tr>
        <w:tblPrEx>
          <w:tblCellMar>
            <w:top w:w="0" w:type="dxa"/>
            <w:left w:w="28" w:type="dxa"/>
            <w:bottom w:w="0" w:type="dxa"/>
            <w:right w:w="28" w:type="dxa"/>
          </w:tblCellMar>
        </w:tblPrEx>
        <w:trPr>
          <w:trHeight w:val="512" w:hRule="atLeast"/>
          <w:jc w:val="center"/>
        </w:trPr>
        <w:tc>
          <w:tcPr>
            <w:tcW w:w="1234" w:type="dxa"/>
            <w:gridSpan w:val="2"/>
            <w:vMerge w:val="restart"/>
            <w:tcBorders>
              <w:top w:val="single" w:color="auto" w:sz="6" w:space="0"/>
              <w:left w:val="single" w:color="auto" w:sz="12" w:space="0"/>
              <w:right w:val="single" w:color="auto" w:sz="6" w:space="0"/>
            </w:tcBorders>
            <w:vAlign w:val="center"/>
          </w:tcPr>
          <w:p>
            <w:pPr>
              <w:rPr>
                <w:rFonts w:eastAsia="仿宋_GB2312"/>
              </w:rPr>
            </w:pPr>
            <w:r>
              <w:rPr>
                <w:rFonts w:hint="eastAsia" w:eastAsia="仿宋_GB2312"/>
              </w:rPr>
              <w:t>近五年代表性成果（限3项）</w:t>
            </w:r>
          </w:p>
        </w:tc>
        <w:tc>
          <w:tcPr>
            <w:tcW w:w="2262" w:type="dxa"/>
            <w:gridSpan w:val="5"/>
            <w:tcBorders>
              <w:top w:val="single" w:color="auto" w:sz="6" w:space="0"/>
              <w:left w:val="single" w:color="auto" w:sz="6" w:space="0"/>
              <w:bottom w:val="single" w:color="auto" w:sz="6" w:space="0"/>
              <w:right w:val="single" w:color="auto" w:sz="6" w:space="0"/>
            </w:tcBorders>
            <w:vAlign w:val="center"/>
          </w:tcPr>
          <w:p>
            <w:pPr>
              <w:rPr>
                <w:rFonts w:eastAsia="仿宋_GB2312"/>
              </w:rPr>
            </w:pPr>
            <w:r>
              <w:rPr>
                <w:rFonts w:hint="eastAsia" w:eastAsia="仿宋_GB2312"/>
              </w:rPr>
              <w:t>成果名称</w:t>
            </w:r>
          </w:p>
          <w:p>
            <w:pPr>
              <w:rPr>
                <w:rFonts w:eastAsia="仿宋_GB2312"/>
              </w:rPr>
            </w:pPr>
            <w:r>
              <w:rPr>
                <w:rFonts w:hint="eastAsia" w:eastAsia="仿宋_GB2312"/>
              </w:rPr>
              <w:t>（获奖、论文、专著、专利、咨询报告等名称）</w:t>
            </w:r>
          </w:p>
        </w:tc>
        <w:tc>
          <w:tcPr>
            <w:tcW w:w="3442" w:type="dxa"/>
            <w:gridSpan w:val="4"/>
            <w:tcBorders>
              <w:top w:val="single" w:color="auto" w:sz="6" w:space="0"/>
              <w:left w:val="single" w:color="auto" w:sz="6" w:space="0"/>
              <w:bottom w:val="single" w:color="auto" w:sz="6" w:space="0"/>
              <w:right w:val="single" w:color="auto" w:sz="6" w:space="0"/>
            </w:tcBorders>
            <w:vAlign w:val="center"/>
          </w:tcPr>
          <w:p>
            <w:pPr>
              <w:rPr>
                <w:rFonts w:eastAsia="仿宋_GB2312"/>
              </w:rPr>
            </w:pPr>
            <w:r>
              <w:rPr>
                <w:rFonts w:hint="eastAsia" w:eastAsia="仿宋_GB2312"/>
              </w:rPr>
              <w:t>获奖类别及等级，发表刊物、页码及引用次数，出版单位及总印数，专利类型及专利号</w:t>
            </w:r>
          </w:p>
        </w:tc>
        <w:tc>
          <w:tcPr>
            <w:tcW w:w="1386" w:type="dxa"/>
            <w:gridSpan w:val="2"/>
            <w:tcBorders>
              <w:top w:val="single" w:color="auto" w:sz="6" w:space="0"/>
              <w:left w:val="single" w:color="auto" w:sz="6" w:space="0"/>
              <w:bottom w:val="single" w:color="auto" w:sz="6" w:space="0"/>
              <w:right w:val="single" w:color="auto" w:sz="6" w:space="0"/>
            </w:tcBorders>
            <w:vAlign w:val="center"/>
          </w:tcPr>
          <w:p>
            <w:pPr>
              <w:rPr>
                <w:rFonts w:eastAsia="仿宋_GB2312"/>
              </w:rPr>
            </w:pPr>
            <w:r>
              <w:rPr>
                <w:rFonts w:hint="eastAsia" w:eastAsia="仿宋_GB2312"/>
              </w:rPr>
              <w:t>时间</w:t>
            </w:r>
          </w:p>
        </w:tc>
        <w:tc>
          <w:tcPr>
            <w:tcW w:w="1315" w:type="dxa"/>
            <w:tcBorders>
              <w:top w:val="single" w:color="auto" w:sz="6" w:space="0"/>
              <w:left w:val="single" w:color="auto" w:sz="6" w:space="0"/>
              <w:bottom w:val="single" w:color="auto" w:sz="6" w:space="0"/>
              <w:right w:val="single" w:color="auto" w:sz="12" w:space="0"/>
            </w:tcBorders>
            <w:vAlign w:val="center"/>
          </w:tcPr>
          <w:p>
            <w:pPr>
              <w:rPr>
                <w:rFonts w:eastAsia="仿宋_GB2312"/>
              </w:rPr>
            </w:pPr>
            <w:r>
              <w:rPr>
                <w:rFonts w:hint="eastAsia" w:eastAsia="仿宋_GB2312"/>
              </w:rPr>
              <w:t>署名情况</w:t>
            </w:r>
          </w:p>
        </w:tc>
      </w:tr>
      <w:tr>
        <w:tblPrEx>
          <w:tblCellMar>
            <w:top w:w="0" w:type="dxa"/>
            <w:left w:w="28" w:type="dxa"/>
            <w:bottom w:w="0" w:type="dxa"/>
            <w:right w:w="28" w:type="dxa"/>
          </w:tblCellMar>
        </w:tblPrEx>
        <w:trPr>
          <w:trHeight w:val="539" w:hRule="atLeast"/>
          <w:jc w:val="center"/>
        </w:trPr>
        <w:tc>
          <w:tcPr>
            <w:tcW w:w="1234" w:type="dxa"/>
            <w:gridSpan w:val="2"/>
            <w:vMerge w:val="continue"/>
            <w:tcBorders>
              <w:left w:val="single" w:color="auto" w:sz="12" w:space="0"/>
              <w:right w:val="single" w:color="auto" w:sz="6" w:space="0"/>
            </w:tcBorders>
          </w:tcPr>
          <w:p>
            <w:pPr>
              <w:rPr>
                <w:rFonts w:eastAsia="仿宋_GB2312"/>
              </w:rPr>
            </w:pPr>
          </w:p>
        </w:tc>
        <w:tc>
          <w:tcPr>
            <w:tcW w:w="2262" w:type="dxa"/>
            <w:gridSpan w:val="5"/>
            <w:tcBorders>
              <w:top w:val="single" w:color="auto" w:sz="6" w:space="0"/>
              <w:left w:val="single" w:color="auto" w:sz="6" w:space="0"/>
              <w:bottom w:val="single" w:color="auto" w:sz="6" w:space="0"/>
              <w:right w:val="single" w:color="auto" w:sz="6" w:space="0"/>
            </w:tcBorders>
            <w:vAlign w:val="center"/>
          </w:tcPr>
          <w:p>
            <w:pPr>
              <w:jc w:val="center"/>
              <w:rPr>
                <w:rFonts w:ascii="仿宋" w:hAnsi="仿宋" w:eastAsia="仿宋"/>
                <w:szCs w:val="18"/>
              </w:rPr>
            </w:pPr>
            <w:r>
              <w:rPr>
                <w:rFonts w:hint="eastAsia" w:ascii="仿宋" w:hAnsi="仿宋" w:eastAsia="仿宋" w:cs="Adobe Fangsong Std R"/>
                <w:color w:val="000000"/>
                <w:kern w:val="0"/>
                <w:szCs w:val="21"/>
                <w:lang w:bidi="ar"/>
              </w:rPr>
              <w:t>《</w:t>
            </w:r>
            <w:r>
              <w:rPr>
                <w:rFonts w:hint="eastAsia" w:ascii="仿宋" w:hAnsi="仿宋" w:eastAsia="仿宋" w:cs="Adobe Fangsong Std R"/>
              </w:rPr>
              <w:t>中国严肃游戏与老年人群疾病预防的应用研究</w:t>
            </w:r>
            <w:r>
              <w:rPr>
                <w:rFonts w:hint="eastAsia" w:ascii="仿宋" w:hAnsi="仿宋" w:eastAsia="仿宋" w:cs="Adobe Fangsong Std R"/>
                <w:color w:val="000000"/>
                <w:kern w:val="0"/>
                <w:szCs w:val="21"/>
                <w:lang w:bidi="ar"/>
              </w:rPr>
              <w:t>》</w:t>
            </w:r>
          </w:p>
        </w:tc>
        <w:tc>
          <w:tcPr>
            <w:tcW w:w="3442" w:type="dxa"/>
            <w:gridSpan w:val="4"/>
            <w:tcBorders>
              <w:top w:val="single" w:color="auto" w:sz="6" w:space="0"/>
              <w:left w:val="single" w:color="auto" w:sz="6" w:space="0"/>
              <w:bottom w:val="single" w:color="auto" w:sz="6" w:space="0"/>
              <w:right w:val="single" w:color="auto" w:sz="6" w:space="0"/>
            </w:tcBorders>
            <w:vAlign w:val="center"/>
          </w:tcPr>
          <w:p>
            <w:pPr>
              <w:spacing w:line="300" w:lineRule="exact"/>
              <w:ind w:left="630" w:hanging="630" w:hangingChars="300"/>
              <w:jc w:val="center"/>
              <w:rPr>
                <w:rFonts w:ascii="仿宋" w:hAnsi="仿宋" w:eastAsia="仿宋"/>
                <w:bCs/>
                <w:szCs w:val="18"/>
              </w:rPr>
            </w:pPr>
            <w:r>
              <w:rPr>
                <w:rFonts w:hint="eastAsia" w:ascii="仿宋" w:hAnsi="仿宋" w:eastAsia="仿宋"/>
                <w:bCs/>
                <w:szCs w:val="18"/>
              </w:rPr>
              <w:t>核心期刊《艺术研究》鲁迅美院出版社</w:t>
            </w:r>
          </w:p>
        </w:tc>
        <w:tc>
          <w:tcPr>
            <w:tcW w:w="1386" w:type="dxa"/>
            <w:gridSpan w:val="2"/>
            <w:tcBorders>
              <w:top w:val="single" w:color="auto" w:sz="6" w:space="0"/>
              <w:left w:val="single" w:color="auto" w:sz="6" w:space="0"/>
              <w:bottom w:val="single" w:color="auto" w:sz="6" w:space="0"/>
              <w:right w:val="single" w:color="auto" w:sz="6" w:space="0"/>
            </w:tcBorders>
            <w:vAlign w:val="center"/>
          </w:tcPr>
          <w:p>
            <w:pPr>
              <w:spacing w:line="300" w:lineRule="exact"/>
              <w:ind w:left="630" w:hanging="630" w:hangingChars="300"/>
              <w:jc w:val="center"/>
              <w:rPr>
                <w:rFonts w:ascii="仿宋" w:hAnsi="仿宋" w:eastAsia="仿宋"/>
                <w:bCs/>
                <w:szCs w:val="18"/>
              </w:rPr>
            </w:pPr>
            <w:r>
              <w:rPr>
                <w:rFonts w:hint="eastAsia" w:ascii="仿宋" w:hAnsi="仿宋" w:eastAsia="仿宋"/>
                <w:bCs/>
                <w:szCs w:val="18"/>
              </w:rPr>
              <w:t>2016</w:t>
            </w:r>
          </w:p>
        </w:tc>
        <w:tc>
          <w:tcPr>
            <w:tcW w:w="1315" w:type="dxa"/>
            <w:tcBorders>
              <w:top w:val="single" w:color="auto" w:sz="6" w:space="0"/>
              <w:left w:val="single" w:color="auto" w:sz="6" w:space="0"/>
              <w:bottom w:val="single" w:color="auto" w:sz="6" w:space="0"/>
              <w:right w:val="single" w:color="auto" w:sz="12" w:space="0"/>
            </w:tcBorders>
            <w:vAlign w:val="center"/>
          </w:tcPr>
          <w:p>
            <w:pPr>
              <w:jc w:val="center"/>
              <w:rPr>
                <w:rFonts w:ascii="仿宋" w:hAnsi="仿宋" w:eastAsia="仿宋"/>
                <w:szCs w:val="18"/>
              </w:rPr>
            </w:pPr>
            <w:r>
              <w:rPr>
                <w:rFonts w:hint="eastAsia" w:ascii="仿宋" w:hAnsi="仿宋" w:eastAsia="仿宋"/>
                <w:szCs w:val="18"/>
              </w:rPr>
              <w:t>专著</w:t>
            </w:r>
          </w:p>
        </w:tc>
      </w:tr>
      <w:tr>
        <w:tblPrEx>
          <w:tblCellMar>
            <w:top w:w="0" w:type="dxa"/>
            <w:left w:w="28" w:type="dxa"/>
            <w:bottom w:w="0" w:type="dxa"/>
            <w:right w:w="28" w:type="dxa"/>
          </w:tblCellMar>
        </w:tblPrEx>
        <w:trPr>
          <w:trHeight w:val="539" w:hRule="atLeast"/>
          <w:jc w:val="center"/>
        </w:trPr>
        <w:tc>
          <w:tcPr>
            <w:tcW w:w="1234" w:type="dxa"/>
            <w:gridSpan w:val="2"/>
            <w:vMerge w:val="continue"/>
            <w:tcBorders>
              <w:left w:val="single" w:color="auto" w:sz="12" w:space="0"/>
              <w:right w:val="single" w:color="auto" w:sz="6" w:space="0"/>
            </w:tcBorders>
          </w:tcPr>
          <w:p>
            <w:pPr>
              <w:rPr>
                <w:rFonts w:eastAsia="仿宋_GB2312"/>
              </w:rPr>
            </w:pPr>
          </w:p>
        </w:tc>
        <w:tc>
          <w:tcPr>
            <w:tcW w:w="2262" w:type="dxa"/>
            <w:gridSpan w:val="5"/>
            <w:tcBorders>
              <w:top w:val="single" w:color="auto" w:sz="6" w:space="0"/>
              <w:left w:val="single" w:color="auto" w:sz="6" w:space="0"/>
              <w:bottom w:val="single" w:color="auto" w:sz="6" w:space="0"/>
              <w:right w:val="single" w:color="auto" w:sz="6" w:space="0"/>
            </w:tcBorders>
            <w:vAlign w:val="center"/>
          </w:tcPr>
          <w:p>
            <w:pPr>
              <w:jc w:val="center"/>
              <w:rPr>
                <w:rFonts w:ascii="仿宋" w:hAnsi="仿宋" w:eastAsia="仿宋"/>
                <w:szCs w:val="18"/>
              </w:rPr>
            </w:pPr>
            <w:r>
              <w:rPr>
                <w:rFonts w:hint="eastAsia" w:ascii="仿宋" w:hAnsi="仿宋" w:eastAsia="仿宋" w:cs="Adobe Fangsong Std R"/>
                <w:color w:val="000000"/>
                <w:kern w:val="0"/>
                <w:szCs w:val="21"/>
                <w:lang w:bidi="ar"/>
              </w:rPr>
              <w:t>《数字游戏互动技术对老年疾病预防与康复的研究》</w:t>
            </w:r>
          </w:p>
        </w:tc>
        <w:tc>
          <w:tcPr>
            <w:tcW w:w="3442" w:type="dxa"/>
            <w:gridSpan w:val="4"/>
            <w:tcBorders>
              <w:top w:val="single" w:color="auto" w:sz="6" w:space="0"/>
              <w:left w:val="single" w:color="auto" w:sz="6" w:space="0"/>
              <w:bottom w:val="single" w:color="auto" w:sz="6" w:space="0"/>
              <w:right w:val="single" w:color="auto" w:sz="6" w:space="0"/>
            </w:tcBorders>
            <w:vAlign w:val="center"/>
          </w:tcPr>
          <w:p>
            <w:pPr>
              <w:spacing w:line="300" w:lineRule="exact"/>
              <w:ind w:left="630" w:hanging="630" w:hangingChars="300"/>
              <w:jc w:val="center"/>
              <w:rPr>
                <w:rFonts w:ascii="仿宋" w:hAnsi="仿宋" w:eastAsia="仿宋"/>
                <w:bCs/>
                <w:szCs w:val="18"/>
              </w:rPr>
            </w:pPr>
            <w:r>
              <w:rPr>
                <w:rFonts w:hint="eastAsia" w:ascii="仿宋" w:hAnsi="仿宋" w:eastAsia="仿宋"/>
                <w:bCs/>
                <w:szCs w:val="18"/>
              </w:rPr>
              <w:t>核心期刊《美术大观》辽宁美术出版社</w:t>
            </w:r>
          </w:p>
        </w:tc>
        <w:tc>
          <w:tcPr>
            <w:tcW w:w="1386" w:type="dxa"/>
            <w:gridSpan w:val="2"/>
            <w:tcBorders>
              <w:top w:val="single" w:color="auto" w:sz="6" w:space="0"/>
              <w:left w:val="single" w:color="auto" w:sz="6" w:space="0"/>
              <w:bottom w:val="single" w:color="auto" w:sz="6" w:space="0"/>
              <w:right w:val="single" w:color="auto" w:sz="6" w:space="0"/>
            </w:tcBorders>
            <w:vAlign w:val="center"/>
          </w:tcPr>
          <w:p>
            <w:pPr>
              <w:spacing w:line="300" w:lineRule="exact"/>
              <w:ind w:left="630" w:hanging="630" w:hangingChars="300"/>
              <w:jc w:val="center"/>
              <w:rPr>
                <w:rFonts w:ascii="仿宋" w:hAnsi="仿宋" w:eastAsia="仿宋"/>
                <w:bCs/>
                <w:szCs w:val="18"/>
              </w:rPr>
            </w:pPr>
            <w:r>
              <w:rPr>
                <w:rFonts w:hint="eastAsia" w:ascii="仿宋" w:hAnsi="仿宋" w:eastAsia="仿宋"/>
                <w:bCs/>
                <w:szCs w:val="18"/>
              </w:rPr>
              <w:t>2014</w:t>
            </w:r>
          </w:p>
        </w:tc>
        <w:tc>
          <w:tcPr>
            <w:tcW w:w="1315" w:type="dxa"/>
            <w:tcBorders>
              <w:top w:val="single" w:color="auto" w:sz="6" w:space="0"/>
              <w:left w:val="single" w:color="auto" w:sz="6" w:space="0"/>
              <w:bottom w:val="single" w:color="auto" w:sz="6" w:space="0"/>
              <w:right w:val="single" w:color="auto" w:sz="12" w:space="0"/>
            </w:tcBorders>
            <w:vAlign w:val="center"/>
          </w:tcPr>
          <w:p>
            <w:pPr>
              <w:jc w:val="center"/>
              <w:rPr>
                <w:rFonts w:ascii="仿宋" w:hAnsi="仿宋" w:eastAsia="仿宋"/>
                <w:szCs w:val="18"/>
              </w:rPr>
            </w:pPr>
            <w:r>
              <w:rPr>
                <w:rFonts w:hint="eastAsia" w:ascii="仿宋" w:hAnsi="仿宋" w:eastAsia="仿宋"/>
                <w:szCs w:val="18"/>
              </w:rPr>
              <w:t>第一作者</w:t>
            </w:r>
          </w:p>
        </w:tc>
      </w:tr>
      <w:tr>
        <w:tblPrEx>
          <w:tblCellMar>
            <w:top w:w="0" w:type="dxa"/>
            <w:left w:w="28" w:type="dxa"/>
            <w:bottom w:w="0" w:type="dxa"/>
            <w:right w:w="28" w:type="dxa"/>
          </w:tblCellMar>
        </w:tblPrEx>
        <w:trPr>
          <w:trHeight w:val="539" w:hRule="atLeast"/>
          <w:jc w:val="center"/>
        </w:trPr>
        <w:tc>
          <w:tcPr>
            <w:tcW w:w="1234" w:type="dxa"/>
            <w:gridSpan w:val="2"/>
            <w:vMerge w:val="continue"/>
            <w:tcBorders>
              <w:left w:val="single" w:color="auto" w:sz="12" w:space="0"/>
              <w:bottom w:val="single" w:color="auto" w:sz="6" w:space="0"/>
              <w:right w:val="single" w:color="auto" w:sz="6" w:space="0"/>
            </w:tcBorders>
          </w:tcPr>
          <w:p>
            <w:pPr>
              <w:rPr>
                <w:rFonts w:eastAsia="仿宋_GB2312"/>
              </w:rPr>
            </w:pPr>
          </w:p>
        </w:tc>
        <w:tc>
          <w:tcPr>
            <w:tcW w:w="2262" w:type="dxa"/>
            <w:gridSpan w:val="5"/>
            <w:tcBorders>
              <w:top w:val="single" w:color="auto" w:sz="6" w:space="0"/>
              <w:left w:val="single" w:color="auto" w:sz="6" w:space="0"/>
              <w:bottom w:val="single" w:color="auto" w:sz="6" w:space="0"/>
              <w:right w:val="single" w:color="auto" w:sz="6" w:space="0"/>
            </w:tcBorders>
            <w:vAlign w:val="center"/>
          </w:tcPr>
          <w:p>
            <w:pPr>
              <w:jc w:val="center"/>
              <w:rPr>
                <w:rFonts w:ascii="仿宋" w:hAnsi="仿宋" w:eastAsia="仿宋"/>
                <w:szCs w:val="18"/>
              </w:rPr>
            </w:pPr>
            <w:r>
              <w:rPr>
                <w:rFonts w:hint="eastAsia" w:ascii="仿宋" w:hAnsi="仿宋" w:eastAsia="仿宋"/>
                <w:szCs w:val="18"/>
              </w:rPr>
              <w:t>《高校数字娱乐专业系列课程改革研究》</w:t>
            </w:r>
          </w:p>
        </w:tc>
        <w:tc>
          <w:tcPr>
            <w:tcW w:w="3442" w:type="dxa"/>
            <w:gridSpan w:val="4"/>
            <w:tcBorders>
              <w:top w:val="single" w:color="auto" w:sz="6" w:space="0"/>
              <w:left w:val="single" w:color="auto" w:sz="6" w:space="0"/>
              <w:bottom w:val="single" w:color="auto" w:sz="6" w:space="0"/>
              <w:right w:val="single" w:color="auto" w:sz="6" w:space="0"/>
            </w:tcBorders>
            <w:vAlign w:val="center"/>
          </w:tcPr>
          <w:p>
            <w:pPr>
              <w:spacing w:line="300" w:lineRule="exact"/>
              <w:ind w:left="630" w:hanging="630" w:hangingChars="300"/>
              <w:jc w:val="center"/>
              <w:rPr>
                <w:rFonts w:ascii="仿宋" w:hAnsi="仿宋" w:eastAsia="仿宋"/>
                <w:bCs/>
                <w:szCs w:val="18"/>
              </w:rPr>
            </w:pPr>
            <w:r>
              <w:rPr>
                <w:rFonts w:hint="eastAsia" w:ascii="仿宋" w:hAnsi="仿宋" w:eastAsia="仿宋"/>
                <w:bCs/>
                <w:szCs w:val="18"/>
              </w:rPr>
              <w:t>核心期刊《美术大观》辽宁美术出版社</w:t>
            </w:r>
          </w:p>
        </w:tc>
        <w:tc>
          <w:tcPr>
            <w:tcW w:w="1386" w:type="dxa"/>
            <w:gridSpan w:val="2"/>
            <w:tcBorders>
              <w:top w:val="single" w:color="auto" w:sz="6" w:space="0"/>
              <w:left w:val="single" w:color="auto" w:sz="6" w:space="0"/>
              <w:bottom w:val="single" w:color="auto" w:sz="6" w:space="0"/>
              <w:right w:val="single" w:color="auto" w:sz="6" w:space="0"/>
            </w:tcBorders>
            <w:vAlign w:val="center"/>
          </w:tcPr>
          <w:p>
            <w:pPr>
              <w:spacing w:line="300" w:lineRule="exact"/>
              <w:ind w:left="630" w:hanging="630" w:hangingChars="300"/>
              <w:jc w:val="center"/>
              <w:rPr>
                <w:rFonts w:ascii="仿宋" w:hAnsi="仿宋" w:eastAsia="仿宋"/>
                <w:bCs/>
                <w:szCs w:val="18"/>
              </w:rPr>
            </w:pPr>
            <w:r>
              <w:rPr>
                <w:rFonts w:hint="eastAsia" w:ascii="仿宋" w:hAnsi="仿宋" w:eastAsia="仿宋"/>
                <w:bCs/>
                <w:szCs w:val="18"/>
              </w:rPr>
              <w:t>2018</w:t>
            </w:r>
          </w:p>
        </w:tc>
        <w:tc>
          <w:tcPr>
            <w:tcW w:w="1315" w:type="dxa"/>
            <w:tcBorders>
              <w:top w:val="single" w:color="auto" w:sz="6" w:space="0"/>
              <w:left w:val="single" w:color="auto" w:sz="6" w:space="0"/>
              <w:bottom w:val="single" w:color="auto" w:sz="6" w:space="0"/>
              <w:right w:val="single" w:color="auto" w:sz="12" w:space="0"/>
            </w:tcBorders>
            <w:vAlign w:val="center"/>
          </w:tcPr>
          <w:p>
            <w:pPr>
              <w:jc w:val="center"/>
              <w:rPr>
                <w:rFonts w:ascii="仿宋" w:hAnsi="仿宋" w:eastAsia="仿宋"/>
                <w:szCs w:val="18"/>
              </w:rPr>
            </w:pPr>
            <w:r>
              <w:rPr>
                <w:rFonts w:hint="eastAsia" w:ascii="仿宋" w:hAnsi="仿宋" w:eastAsia="仿宋"/>
                <w:szCs w:val="18"/>
              </w:rPr>
              <w:t>第一作者</w:t>
            </w:r>
          </w:p>
        </w:tc>
      </w:tr>
      <w:tr>
        <w:tblPrEx>
          <w:tblCellMar>
            <w:top w:w="0" w:type="dxa"/>
            <w:left w:w="28" w:type="dxa"/>
            <w:bottom w:w="0" w:type="dxa"/>
            <w:right w:w="28" w:type="dxa"/>
          </w:tblCellMar>
        </w:tblPrEx>
        <w:trPr>
          <w:trHeight w:val="492" w:hRule="atLeast"/>
          <w:jc w:val="center"/>
        </w:trPr>
        <w:tc>
          <w:tcPr>
            <w:tcW w:w="1234" w:type="dxa"/>
            <w:gridSpan w:val="2"/>
            <w:vMerge w:val="restart"/>
            <w:tcBorders>
              <w:top w:val="single" w:color="auto" w:sz="6" w:space="0"/>
              <w:left w:val="single" w:color="auto" w:sz="12" w:space="0"/>
              <w:bottom w:val="single" w:color="auto" w:sz="6" w:space="0"/>
              <w:right w:val="single" w:color="auto" w:sz="6" w:space="0"/>
            </w:tcBorders>
            <w:vAlign w:val="center"/>
          </w:tcPr>
          <w:p>
            <w:pPr>
              <w:rPr>
                <w:rFonts w:eastAsia="仿宋_GB2312"/>
              </w:rPr>
            </w:pPr>
            <w:r>
              <w:rPr>
                <w:rFonts w:hint="eastAsia" w:eastAsia="仿宋_GB2312"/>
              </w:rPr>
              <w:t>目前主持的行业应用背景较强的科研项目</w:t>
            </w:r>
          </w:p>
          <w:p>
            <w:pPr>
              <w:rPr>
                <w:rFonts w:eastAsia="仿宋_GB2312"/>
              </w:rPr>
            </w:pPr>
            <w:r>
              <w:rPr>
                <w:rFonts w:hint="eastAsia" w:eastAsia="仿宋_GB2312"/>
              </w:rPr>
              <w:t>（限3项）</w:t>
            </w:r>
          </w:p>
        </w:tc>
        <w:tc>
          <w:tcPr>
            <w:tcW w:w="2262" w:type="dxa"/>
            <w:gridSpan w:val="5"/>
            <w:tcBorders>
              <w:top w:val="single" w:color="auto" w:sz="6" w:space="0"/>
              <w:left w:val="single" w:color="auto" w:sz="6" w:space="0"/>
              <w:bottom w:val="single" w:color="auto" w:sz="6" w:space="0"/>
              <w:right w:val="single" w:color="auto" w:sz="4" w:space="0"/>
            </w:tcBorders>
            <w:vAlign w:val="center"/>
          </w:tcPr>
          <w:p>
            <w:pPr>
              <w:jc w:val="center"/>
              <w:rPr>
                <w:rFonts w:ascii="仿宋" w:hAnsi="仿宋" w:eastAsia="仿宋"/>
                <w:szCs w:val="18"/>
              </w:rPr>
            </w:pPr>
            <w:r>
              <w:rPr>
                <w:rFonts w:ascii="仿宋" w:hAnsi="仿宋" w:eastAsia="仿宋"/>
                <w:szCs w:val="18"/>
              </w:rPr>
              <w:t>项目来源</w:t>
            </w:r>
            <w:r>
              <w:rPr>
                <w:rFonts w:hint="eastAsia" w:ascii="仿宋" w:hAnsi="仿宋" w:eastAsia="仿宋"/>
                <w:szCs w:val="18"/>
              </w:rPr>
              <w:t>与</w:t>
            </w:r>
            <w:r>
              <w:rPr>
                <w:rFonts w:ascii="仿宋" w:hAnsi="仿宋" w:eastAsia="仿宋"/>
                <w:szCs w:val="18"/>
              </w:rPr>
              <w:t>项目类别</w:t>
            </w:r>
          </w:p>
        </w:tc>
        <w:tc>
          <w:tcPr>
            <w:tcW w:w="3442" w:type="dxa"/>
            <w:gridSpan w:val="4"/>
            <w:tcBorders>
              <w:top w:val="single" w:color="auto" w:sz="6" w:space="0"/>
              <w:left w:val="single" w:color="auto" w:sz="4" w:space="0"/>
              <w:bottom w:val="single" w:color="auto" w:sz="6" w:space="0"/>
              <w:right w:val="single" w:color="auto" w:sz="6" w:space="0"/>
            </w:tcBorders>
            <w:vAlign w:val="center"/>
          </w:tcPr>
          <w:p>
            <w:pPr>
              <w:ind w:left="54"/>
              <w:jc w:val="center"/>
              <w:rPr>
                <w:rFonts w:ascii="仿宋" w:hAnsi="仿宋" w:eastAsia="仿宋"/>
                <w:szCs w:val="18"/>
              </w:rPr>
            </w:pPr>
            <w:r>
              <w:rPr>
                <w:rFonts w:ascii="仿宋" w:hAnsi="仿宋" w:eastAsia="仿宋"/>
                <w:szCs w:val="18"/>
              </w:rPr>
              <w:t>项目名称</w:t>
            </w:r>
          </w:p>
        </w:tc>
        <w:tc>
          <w:tcPr>
            <w:tcW w:w="1386" w:type="dxa"/>
            <w:gridSpan w:val="2"/>
            <w:tcBorders>
              <w:top w:val="single" w:color="auto" w:sz="6" w:space="0"/>
              <w:left w:val="single" w:color="auto" w:sz="6" w:space="0"/>
              <w:bottom w:val="single" w:color="auto" w:sz="6" w:space="0"/>
              <w:right w:val="single" w:color="auto" w:sz="4" w:space="0"/>
            </w:tcBorders>
            <w:vAlign w:val="center"/>
          </w:tcPr>
          <w:p>
            <w:pPr>
              <w:jc w:val="center"/>
              <w:rPr>
                <w:rFonts w:ascii="仿宋" w:hAnsi="仿宋" w:eastAsia="仿宋"/>
                <w:szCs w:val="18"/>
              </w:rPr>
            </w:pPr>
            <w:r>
              <w:rPr>
                <w:rFonts w:hint="eastAsia" w:ascii="仿宋" w:hAnsi="仿宋" w:eastAsia="仿宋"/>
                <w:szCs w:val="18"/>
              </w:rPr>
              <w:t>起讫时间</w:t>
            </w:r>
          </w:p>
        </w:tc>
        <w:tc>
          <w:tcPr>
            <w:tcW w:w="1315" w:type="dxa"/>
            <w:tcBorders>
              <w:top w:val="single" w:color="auto" w:sz="6" w:space="0"/>
              <w:left w:val="single" w:color="auto" w:sz="4" w:space="0"/>
              <w:bottom w:val="single" w:color="auto" w:sz="6" w:space="0"/>
              <w:right w:val="single" w:color="auto" w:sz="12" w:space="0"/>
            </w:tcBorders>
            <w:vAlign w:val="center"/>
          </w:tcPr>
          <w:p>
            <w:pPr>
              <w:jc w:val="center"/>
              <w:rPr>
                <w:rFonts w:ascii="仿宋" w:hAnsi="仿宋" w:eastAsia="仿宋"/>
                <w:szCs w:val="18"/>
              </w:rPr>
            </w:pPr>
            <w:r>
              <w:rPr>
                <w:rFonts w:hint="eastAsia" w:ascii="仿宋" w:hAnsi="仿宋" w:eastAsia="仿宋"/>
                <w:szCs w:val="18"/>
              </w:rPr>
              <w:t>到账经费</w:t>
            </w:r>
          </w:p>
          <w:p>
            <w:pPr>
              <w:jc w:val="center"/>
              <w:rPr>
                <w:rFonts w:ascii="仿宋" w:hAnsi="仿宋" w:eastAsia="仿宋"/>
                <w:szCs w:val="18"/>
              </w:rPr>
            </w:pPr>
            <w:r>
              <w:rPr>
                <w:rFonts w:hint="eastAsia" w:ascii="仿宋" w:hAnsi="仿宋" w:eastAsia="仿宋"/>
                <w:szCs w:val="18"/>
              </w:rPr>
              <w:t>（万元）</w:t>
            </w:r>
          </w:p>
        </w:tc>
      </w:tr>
      <w:tr>
        <w:tblPrEx>
          <w:tblCellMar>
            <w:top w:w="0" w:type="dxa"/>
            <w:left w:w="28" w:type="dxa"/>
            <w:bottom w:w="0" w:type="dxa"/>
            <w:right w:w="28" w:type="dxa"/>
          </w:tblCellMar>
        </w:tblPrEx>
        <w:trPr>
          <w:trHeight w:val="567" w:hRule="atLeast"/>
          <w:jc w:val="center"/>
        </w:trPr>
        <w:tc>
          <w:tcPr>
            <w:tcW w:w="1234" w:type="dxa"/>
            <w:gridSpan w:val="2"/>
            <w:vMerge w:val="continue"/>
            <w:tcBorders>
              <w:top w:val="single" w:color="auto" w:sz="6" w:space="0"/>
              <w:left w:val="single" w:color="auto" w:sz="12" w:space="0"/>
              <w:bottom w:val="single" w:color="auto" w:sz="6" w:space="0"/>
              <w:right w:val="single" w:color="auto" w:sz="6" w:space="0"/>
            </w:tcBorders>
            <w:vAlign w:val="center"/>
          </w:tcPr>
          <w:p>
            <w:pPr>
              <w:jc w:val="center"/>
              <w:rPr>
                <w:rFonts w:ascii="Adobe Fangsong Std R" w:hAnsi="Adobe Fangsong Std R" w:eastAsia="Adobe Fangsong Std R"/>
                <w:szCs w:val="18"/>
              </w:rPr>
            </w:pPr>
          </w:p>
        </w:tc>
        <w:tc>
          <w:tcPr>
            <w:tcW w:w="2262" w:type="dxa"/>
            <w:gridSpan w:val="5"/>
            <w:tcBorders>
              <w:top w:val="single" w:color="auto" w:sz="6" w:space="0"/>
              <w:left w:val="single" w:color="auto" w:sz="6" w:space="0"/>
              <w:bottom w:val="single" w:color="auto" w:sz="6" w:space="0"/>
              <w:right w:val="single" w:color="auto" w:sz="4" w:space="0"/>
            </w:tcBorders>
            <w:vAlign w:val="center"/>
          </w:tcPr>
          <w:p>
            <w:pPr>
              <w:jc w:val="center"/>
              <w:rPr>
                <w:rFonts w:ascii="仿宋" w:hAnsi="仿宋" w:eastAsia="仿宋"/>
                <w:szCs w:val="18"/>
              </w:rPr>
            </w:pPr>
            <w:r>
              <w:rPr>
                <w:rFonts w:hint="eastAsia" w:ascii="仿宋" w:hAnsi="仿宋" w:eastAsia="仿宋"/>
                <w:szCs w:val="18"/>
              </w:rPr>
              <w:t>省级项目</w:t>
            </w:r>
          </w:p>
        </w:tc>
        <w:tc>
          <w:tcPr>
            <w:tcW w:w="3442" w:type="dxa"/>
            <w:gridSpan w:val="4"/>
            <w:tcBorders>
              <w:top w:val="single" w:color="auto" w:sz="6" w:space="0"/>
              <w:left w:val="single" w:color="auto" w:sz="4" w:space="0"/>
              <w:bottom w:val="single" w:color="auto" w:sz="6" w:space="0"/>
              <w:right w:val="single" w:color="auto" w:sz="6" w:space="0"/>
            </w:tcBorders>
            <w:vAlign w:val="center"/>
          </w:tcPr>
          <w:p>
            <w:pPr>
              <w:jc w:val="center"/>
              <w:rPr>
                <w:rFonts w:ascii="仿宋" w:hAnsi="仿宋" w:eastAsia="仿宋"/>
                <w:szCs w:val="18"/>
              </w:rPr>
            </w:pPr>
            <w:r>
              <w:rPr>
                <w:rFonts w:hint="eastAsia" w:ascii="仿宋" w:hAnsi="仿宋" w:eastAsia="仿宋"/>
                <w:szCs w:val="18"/>
              </w:rPr>
              <w:t>《胸部疾病诊疗三维模拟应用科技创新中心建设》</w:t>
            </w:r>
          </w:p>
        </w:tc>
        <w:tc>
          <w:tcPr>
            <w:tcW w:w="1386" w:type="dxa"/>
            <w:gridSpan w:val="2"/>
            <w:tcBorders>
              <w:top w:val="single" w:color="auto" w:sz="6" w:space="0"/>
              <w:left w:val="single" w:color="auto" w:sz="6" w:space="0"/>
              <w:bottom w:val="single" w:color="auto" w:sz="6" w:space="0"/>
              <w:right w:val="single" w:color="auto" w:sz="4" w:space="0"/>
            </w:tcBorders>
            <w:vAlign w:val="center"/>
          </w:tcPr>
          <w:p>
            <w:pPr>
              <w:jc w:val="center"/>
              <w:rPr>
                <w:rFonts w:ascii="仿宋" w:hAnsi="仿宋" w:eastAsia="仿宋"/>
                <w:szCs w:val="18"/>
              </w:rPr>
            </w:pPr>
            <w:r>
              <w:rPr>
                <w:rFonts w:hint="eastAsia" w:ascii="仿宋" w:hAnsi="仿宋" w:eastAsia="仿宋"/>
                <w:szCs w:val="18"/>
              </w:rPr>
              <w:t>2017-2021</w:t>
            </w:r>
          </w:p>
        </w:tc>
        <w:tc>
          <w:tcPr>
            <w:tcW w:w="1315" w:type="dxa"/>
            <w:tcBorders>
              <w:top w:val="single" w:color="auto" w:sz="6" w:space="0"/>
              <w:left w:val="single" w:color="auto" w:sz="4" w:space="0"/>
              <w:bottom w:val="single" w:color="auto" w:sz="6" w:space="0"/>
              <w:right w:val="single" w:color="auto" w:sz="12" w:space="0"/>
            </w:tcBorders>
            <w:vAlign w:val="center"/>
          </w:tcPr>
          <w:p>
            <w:pPr>
              <w:jc w:val="center"/>
              <w:rPr>
                <w:rFonts w:ascii="仿宋" w:hAnsi="仿宋" w:eastAsia="仿宋"/>
                <w:szCs w:val="18"/>
              </w:rPr>
            </w:pPr>
            <w:r>
              <w:rPr>
                <w:rFonts w:hint="eastAsia" w:ascii="仿宋" w:hAnsi="仿宋" w:eastAsia="仿宋"/>
                <w:szCs w:val="18"/>
              </w:rPr>
              <w:t>30</w:t>
            </w:r>
          </w:p>
        </w:tc>
      </w:tr>
      <w:tr>
        <w:tblPrEx>
          <w:tblCellMar>
            <w:top w:w="0" w:type="dxa"/>
            <w:left w:w="28" w:type="dxa"/>
            <w:bottom w:w="0" w:type="dxa"/>
            <w:right w:w="28" w:type="dxa"/>
          </w:tblCellMar>
        </w:tblPrEx>
        <w:trPr>
          <w:trHeight w:val="567" w:hRule="atLeast"/>
          <w:jc w:val="center"/>
        </w:trPr>
        <w:tc>
          <w:tcPr>
            <w:tcW w:w="1234" w:type="dxa"/>
            <w:gridSpan w:val="2"/>
            <w:vMerge w:val="continue"/>
            <w:tcBorders>
              <w:top w:val="single" w:color="auto" w:sz="6" w:space="0"/>
              <w:left w:val="single" w:color="auto" w:sz="12" w:space="0"/>
              <w:bottom w:val="single" w:color="auto" w:sz="6" w:space="0"/>
              <w:right w:val="single" w:color="auto" w:sz="6" w:space="0"/>
            </w:tcBorders>
            <w:vAlign w:val="center"/>
          </w:tcPr>
          <w:p>
            <w:pPr>
              <w:jc w:val="center"/>
              <w:rPr>
                <w:rFonts w:ascii="Adobe Fangsong Std R" w:hAnsi="Adobe Fangsong Std R" w:eastAsia="Adobe Fangsong Std R"/>
                <w:szCs w:val="18"/>
              </w:rPr>
            </w:pPr>
          </w:p>
        </w:tc>
        <w:tc>
          <w:tcPr>
            <w:tcW w:w="2262" w:type="dxa"/>
            <w:gridSpan w:val="5"/>
            <w:tcBorders>
              <w:top w:val="single" w:color="auto" w:sz="6" w:space="0"/>
              <w:left w:val="single" w:color="auto" w:sz="6" w:space="0"/>
              <w:bottom w:val="single" w:color="auto" w:sz="6" w:space="0"/>
              <w:right w:val="single" w:color="auto" w:sz="4" w:space="0"/>
            </w:tcBorders>
            <w:vAlign w:val="center"/>
          </w:tcPr>
          <w:p>
            <w:pPr>
              <w:jc w:val="center"/>
              <w:rPr>
                <w:rFonts w:ascii="仿宋" w:hAnsi="仿宋" w:eastAsia="仿宋"/>
                <w:szCs w:val="18"/>
              </w:rPr>
            </w:pPr>
            <w:r>
              <w:rPr>
                <w:rFonts w:hint="eastAsia" w:ascii="仿宋" w:hAnsi="仿宋" w:eastAsia="仿宋"/>
                <w:szCs w:val="18"/>
              </w:rPr>
              <w:t>省级项目</w:t>
            </w:r>
          </w:p>
        </w:tc>
        <w:tc>
          <w:tcPr>
            <w:tcW w:w="3442" w:type="dxa"/>
            <w:gridSpan w:val="4"/>
            <w:tcBorders>
              <w:top w:val="single" w:color="auto" w:sz="6" w:space="0"/>
              <w:left w:val="single" w:color="auto" w:sz="4" w:space="0"/>
              <w:bottom w:val="single" w:color="auto" w:sz="6" w:space="0"/>
              <w:right w:val="single" w:color="auto" w:sz="6" w:space="0"/>
            </w:tcBorders>
            <w:vAlign w:val="center"/>
          </w:tcPr>
          <w:p>
            <w:pPr>
              <w:jc w:val="center"/>
              <w:rPr>
                <w:rFonts w:ascii="仿宋" w:hAnsi="仿宋" w:eastAsia="仿宋"/>
                <w:szCs w:val="18"/>
              </w:rPr>
            </w:pPr>
            <w:r>
              <w:rPr>
                <w:rFonts w:hint="eastAsia" w:ascii="仿宋" w:hAnsi="仿宋" w:eastAsia="仿宋"/>
                <w:szCs w:val="18"/>
              </w:rPr>
              <w:t>《基于数字游戏增强现实技术在预防阿尔兹海默病等老年疾病领域的应用研究》</w:t>
            </w:r>
          </w:p>
        </w:tc>
        <w:tc>
          <w:tcPr>
            <w:tcW w:w="1386" w:type="dxa"/>
            <w:gridSpan w:val="2"/>
            <w:tcBorders>
              <w:top w:val="single" w:color="auto" w:sz="6" w:space="0"/>
              <w:left w:val="single" w:color="auto" w:sz="6" w:space="0"/>
              <w:bottom w:val="single" w:color="auto" w:sz="6" w:space="0"/>
              <w:right w:val="single" w:color="auto" w:sz="4" w:space="0"/>
            </w:tcBorders>
            <w:vAlign w:val="center"/>
          </w:tcPr>
          <w:p>
            <w:pPr>
              <w:jc w:val="center"/>
              <w:rPr>
                <w:rFonts w:ascii="仿宋" w:hAnsi="仿宋" w:eastAsia="仿宋"/>
                <w:szCs w:val="18"/>
              </w:rPr>
            </w:pPr>
            <w:r>
              <w:rPr>
                <w:rFonts w:hint="eastAsia" w:ascii="仿宋" w:hAnsi="仿宋" w:eastAsia="仿宋"/>
                <w:szCs w:val="18"/>
              </w:rPr>
              <w:t>2014-2022</w:t>
            </w:r>
          </w:p>
        </w:tc>
        <w:tc>
          <w:tcPr>
            <w:tcW w:w="1315" w:type="dxa"/>
            <w:tcBorders>
              <w:top w:val="single" w:color="auto" w:sz="6" w:space="0"/>
              <w:left w:val="single" w:color="auto" w:sz="4" w:space="0"/>
              <w:bottom w:val="single" w:color="auto" w:sz="6" w:space="0"/>
              <w:right w:val="single" w:color="auto" w:sz="12" w:space="0"/>
            </w:tcBorders>
            <w:vAlign w:val="center"/>
          </w:tcPr>
          <w:p>
            <w:pPr>
              <w:jc w:val="center"/>
              <w:rPr>
                <w:rFonts w:ascii="仿宋" w:hAnsi="仿宋" w:eastAsia="仿宋"/>
                <w:szCs w:val="18"/>
              </w:rPr>
            </w:pPr>
            <w:r>
              <w:rPr>
                <w:rFonts w:hint="eastAsia" w:ascii="仿宋" w:hAnsi="仿宋" w:eastAsia="仿宋"/>
                <w:szCs w:val="18"/>
              </w:rPr>
              <w:t>15</w:t>
            </w:r>
          </w:p>
        </w:tc>
      </w:tr>
      <w:tr>
        <w:tblPrEx>
          <w:tblCellMar>
            <w:top w:w="0" w:type="dxa"/>
            <w:left w:w="28" w:type="dxa"/>
            <w:bottom w:w="0" w:type="dxa"/>
            <w:right w:w="28" w:type="dxa"/>
          </w:tblCellMar>
        </w:tblPrEx>
        <w:trPr>
          <w:trHeight w:val="567" w:hRule="atLeast"/>
          <w:jc w:val="center"/>
        </w:trPr>
        <w:tc>
          <w:tcPr>
            <w:tcW w:w="1234" w:type="dxa"/>
            <w:gridSpan w:val="2"/>
            <w:vMerge w:val="continue"/>
            <w:tcBorders>
              <w:top w:val="single" w:color="auto" w:sz="6" w:space="0"/>
              <w:left w:val="single" w:color="auto" w:sz="12" w:space="0"/>
              <w:bottom w:val="single" w:color="auto" w:sz="6" w:space="0"/>
              <w:right w:val="single" w:color="auto" w:sz="6" w:space="0"/>
            </w:tcBorders>
          </w:tcPr>
          <w:p>
            <w:pPr>
              <w:jc w:val="center"/>
              <w:rPr>
                <w:rFonts w:ascii="Adobe Fangsong Std R" w:hAnsi="Adobe Fangsong Std R" w:eastAsia="Adobe Fangsong Std R"/>
                <w:szCs w:val="18"/>
              </w:rPr>
            </w:pPr>
          </w:p>
        </w:tc>
        <w:tc>
          <w:tcPr>
            <w:tcW w:w="2262" w:type="dxa"/>
            <w:gridSpan w:val="5"/>
            <w:tcBorders>
              <w:top w:val="single" w:color="auto" w:sz="6" w:space="0"/>
              <w:left w:val="single" w:color="auto" w:sz="6" w:space="0"/>
              <w:bottom w:val="single" w:color="auto" w:sz="6" w:space="0"/>
              <w:right w:val="single" w:color="auto" w:sz="4" w:space="0"/>
            </w:tcBorders>
            <w:vAlign w:val="center"/>
          </w:tcPr>
          <w:p>
            <w:pPr>
              <w:jc w:val="center"/>
              <w:rPr>
                <w:rFonts w:ascii="仿宋" w:hAnsi="仿宋" w:eastAsia="仿宋"/>
                <w:szCs w:val="18"/>
              </w:rPr>
            </w:pPr>
            <w:r>
              <w:rPr>
                <w:rFonts w:hint="eastAsia" w:ascii="仿宋" w:hAnsi="仿宋" w:eastAsia="仿宋"/>
                <w:szCs w:val="18"/>
              </w:rPr>
              <w:t xml:space="preserve"> 省级项目</w:t>
            </w:r>
          </w:p>
        </w:tc>
        <w:tc>
          <w:tcPr>
            <w:tcW w:w="3442" w:type="dxa"/>
            <w:gridSpan w:val="4"/>
            <w:tcBorders>
              <w:top w:val="single" w:color="auto" w:sz="6" w:space="0"/>
              <w:left w:val="single" w:color="auto" w:sz="4" w:space="0"/>
              <w:bottom w:val="single" w:color="auto" w:sz="6" w:space="0"/>
              <w:right w:val="single" w:color="auto" w:sz="6" w:space="0"/>
            </w:tcBorders>
            <w:vAlign w:val="center"/>
          </w:tcPr>
          <w:p>
            <w:pPr>
              <w:jc w:val="center"/>
              <w:rPr>
                <w:rFonts w:ascii="仿宋" w:hAnsi="仿宋" w:eastAsia="仿宋"/>
                <w:szCs w:val="18"/>
              </w:rPr>
            </w:pPr>
            <w:r>
              <w:rPr>
                <w:rFonts w:hint="eastAsia" w:ascii="仿宋" w:hAnsi="仿宋" w:eastAsia="仿宋"/>
                <w:szCs w:val="18"/>
              </w:rPr>
              <w:t>《基于大数据的人工智能糖尿病者精准诊断，预测系统开发与应用》</w:t>
            </w:r>
          </w:p>
        </w:tc>
        <w:tc>
          <w:tcPr>
            <w:tcW w:w="1386" w:type="dxa"/>
            <w:gridSpan w:val="2"/>
            <w:tcBorders>
              <w:top w:val="single" w:color="auto" w:sz="6" w:space="0"/>
              <w:left w:val="single" w:color="auto" w:sz="6" w:space="0"/>
              <w:bottom w:val="single" w:color="auto" w:sz="6" w:space="0"/>
              <w:right w:val="single" w:color="auto" w:sz="4" w:space="0"/>
            </w:tcBorders>
            <w:vAlign w:val="center"/>
          </w:tcPr>
          <w:p>
            <w:pPr>
              <w:jc w:val="center"/>
              <w:rPr>
                <w:rFonts w:ascii="仿宋" w:hAnsi="仿宋" w:eastAsia="仿宋"/>
                <w:szCs w:val="18"/>
              </w:rPr>
            </w:pPr>
            <w:r>
              <w:rPr>
                <w:rFonts w:hint="eastAsia" w:ascii="仿宋" w:hAnsi="仿宋" w:eastAsia="仿宋"/>
                <w:szCs w:val="18"/>
              </w:rPr>
              <w:t>2020-2023</w:t>
            </w:r>
          </w:p>
        </w:tc>
        <w:tc>
          <w:tcPr>
            <w:tcW w:w="1315" w:type="dxa"/>
            <w:tcBorders>
              <w:top w:val="single" w:color="auto" w:sz="6" w:space="0"/>
              <w:left w:val="single" w:color="auto" w:sz="4" w:space="0"/>
              <w:bottom w:val="single" w:color="auto" w:sz="6" w:space="0"/>
              <w:right w:val="single" w:color="auto" w:sz="12" w:space="0"/>
            </w:tcBorders>
            <w:vAlign w:val="center"/>
          </w:tcPr>
          <w:p>
            <w:pPr>
              <w:jc w:val="center"/>
              <w:rPr>
                <w:rFonts w:ascii="仿宋" w:hAnsi="仿宋" w:eastAsia="仿宋"/>
                <w:szCs w:val="18"/>
              </w:rPr>
            </w:pPr>
            <w:r>
              <w:rPr>
                <w:rFonts w:hint="eastAsia" w:ascii="仿宋" w:hAnsi="仿宋" w:eastAsia="仿宋"/>
                <w:szCs w:val="18"/>
              </w:rPr>
              <w:t>60</w:t>
            </w:r>
          </w:p>
        </w:tc>
      </w:tr>
      <w:tr>
        <w:tblPrEx>
          <w:tblCellMar>
            <w:top w:w="0" w:type="dxa"/>
            <w:left w:w="28" w:type="dxa"/>
            <w:bottom w:w="0" w:type="dxa"/>
            <w:right w:w="28" w:type="dxa"/>
          </w:tblCellMar>
        </w:tblPrEx>
        <w:trPr>
          <w:trHeight w:val="510" w:hRule="atLeast"/>
          <w:jc w:val="center"/>
        </w:trPr>
        <w:tc>
          <w:tcPr>
            <w:tcW w:w="1234" w:type="dxa"/>
            <w:gridSpan w:val="2"/>
            <w:vMerge w:val="restart"/>
            <w:tcBorders>
              <w:top w:val="single" w:color="auto" w:sz="6" w:space="0"/>
              <w:left w:val="single" w:color="auto" w:sz="12" w:space="0"/>
              <w:right w:val="single" w:color="auto" w:sz="6" w:space="0"/>
            </w:tcBorders>
            <w:vAlign w:val="center"/>
          </w:tcPr>
          <w:p>
            <w:pPr>
              <w:jc w:val="center"/>
              <w:rPr>
                <w:rFonts w:ascii="Adobe Fangsong Std R" w:hAnsi="Adobe Fangsong Std R" w:eastAsia="Adobe Fangsong Std R"/>
                <w:szCs w:val="18"/>
              </w:rPr>
            </w:pPr>
            <w:r>
              <w:rPr>
                <w:rFonts w:eastAsia="仿宋_GB2312"/>
              </w:rPr>
              <w:t>近</w:t>
            </w:r>
            <w:r>
              <w:rPr>
                <w:rFonts w:hint="eastAsia" w:eastAsia="仿宋_GB2312"/>
              </w:rPr>
              <w:t>五年主讲课程情况（限3门）</w:t>
            </w:r>
          </w:p>
        </w:tc>
        <w:tc>
          <w:tcPr>
            <w:tcW w:w="2262" w:type="dxa"/>
            <w:gridSpan w:val="5"/>
            <w:tcBorders>
              <w:top w:val="single" w:color="auto" w:sz="6" w:space="0"/>
              <w:left w:val="single" w:color="auto" w:sz="6" w:space="0"/>
              <w:bottom w:val="single" w:color="auto" w:sz="6" w:space="0"/>
              <w:right w:val="single" w:color="auto" w:sz="4" w:space="0"/>
            </w:tcBorders>
            <w:vAlign w:val="center"/>
          </w:tcPr>
          <w:p>
            <w:pPr>
              <w:jc w:val="center"/>
              <w:rPr>
                <w:rFonts w:hint="eastAsia" w:eastAsia="仿宋_GB2312"/>
              </w:rPr>
            </w:pPr>
            <w:r>
              <w:rPr>
                <w:rFonts w:hint="eastAsia" w:eastAsia="仿宋_GB2312"/>
              </w:rPr>
              <w:t>时间</w:t>
            </w:r>
          </w:p>
        </w:tc>
        <w:tc>
          <w:tcPr>
            <w:tcW w:w="3442" w:type="dxa"/>
            <w:gridSpan w:val="4"/>
            <w:tcBorders>
              <w:top w:val="single" w:color="auto" w:sz="6" w:space="0"/>
              <w:left w:val="single" w:color="auto" w:sz="4" w:space="0"/>
              <w:bottom w:val="single" w:color="auto" w:sz="6" w:space="0"/>
              <w:right w:val="single" w:color="auto" w:sz="6" w:space="0"/>
            </w:tcBorders>
            <w:vAlign w:val="center"/>
          </w:tcPr>
          <w:p>
            <w:pPr>
              <w:jc w:val="center"/>
              <w:rPr>
                <w:rFonts w:hint="eastAsia" w:eastAsia="仿宋_GB2312"/>
              </w:rPr>
            </w:pPr>
            <w:r>
              <w:rPr>
                <w:rFonts w:hint="eastAsia" w:eastAsia="仿宋_GB2312"/>
              </w:rPr>
              <w:t>课程名称</w:t>
            </w:r>
          </w:p>
        </w:tc>
        <w:tc>
          <w:tcPr>
            <w:tcW w:w="1386" w:type="dxa"/>
            <w:gridSpan w:val="2"/>
            <w:tcBorders>
              <w:top w:val="single" w:color="auto" w:sz="6" w:space="0"/>
              <w:left w:val="single" w:color="auto" w:sz="6" w:space="0"/>
              <w:bottom w:val="single" w:color="auto" w:sz="6" w:space="0"/>
              <w:right w:val="single" w:color="auto" w:sz="4" w:space="0"/>
            </w:tcBorders>
            <w:vAlign w:val="center"/>
          </w:tcPr>
          <w:p>
            <w:pPr>
              <w:jc w:val="center"/>
              <w:rPr>
                <w:rFonts w:hint="eastAsia" w:eastAsia="仿宋_GB2312"/>
              </w:rPr>
            </w:pPr>
            <w:r>
              <w:rPr>
                <w:rFonts w:hint="eastAsia" w:eastAsia="仿宋_GB2312"/>
              </w:rPr>
              <w:t>学时</w:t>
            </w:r>
          </w:p>
        </w:tc>
        <w:tc>
          <w:tcPr>
            <w:tcW w:w="1315" w:type="dxa"/>
            <w:tcBorders>
              <w:top w:val="single" w:color="auto" w:sz="6" w:space="0"/>
              <w:left w:val="single" w:color="auto" w:sz="4" w:space="0"/>
              <w:bottom w:val="single" w:color="auto" w:sz="6" w:space="0"/>
              <w:right w:val="single" w:color="auto" w:sz="12" w:space="0"/>
            </w:tcBorders>
            <w:vAlign w:val="center"/>
          </w:tcPr>
          <w:p>
            <w:pPr>
              <w:jc w:val="center"/>
              <w:rPr>
                <w:rFonts w:hint="eastAsia" w:eastAsia="仿宋_GB2312"/>
              </w:rPr>
            </w:pPr>
            <w:r>
              <w:rPr>
                <w:rFonts w:hint="eastAsia" w:eastAsia="仿宋_GB2312"/>
              </w:rPr>
              <w:t>主要授课对象</w:t>
            </w:r>
          </w:p>
        </w:tc>
      </w:tr>
      <w:tr>
        <w:tblPrEx>
          <w:tblCellMar>
            <w:top w:w="0" w:type="dxa"/>
            <w:left w:w="28" w:type="dxa"/>
            <w:bottom w:w="0" w:type="dxa"/>
            <w:right w:w="28" w:type="dxa"/>
          </w:tblCellMar>
        </w:tblPrEx>
        <w:trPr>
          <w:trHeight w:val="510" w:hRule="atLeast"/>
          <w:jc w:val="center"/>
        </w:trPr>
        <w:tc>
          <w:tcPr>
            <w:tcW w:w="1234" w:type="dxa"/>
            <w:gridSpan w:val="2"/>
            <w:vMerge w:val="continue"/>
            <w:tcBorders>
              <w:top w:val="single" w:color="auto" w:sz="6" w:space="0"/>
              <w:left w:val="single" w:color="auto" w:sz="12" w:space="0"/>
              <w:right w:val="single" w:color="auto" w:sz="6" w:space="0"/>
            </w:tcBorders>
          </w:tcPr>
          <w:p>
            <w:pPr>
              <w:jc w:val="center"/>
              <w:rPr>
                <w:rFonts w:ascii="Adobe Fangsong Std R" w:hAnsi="Adobe Fangsong Std R" w:eastAsia="Adobe Fangsong Std R"/>
                <w:szCs w:val="18"/>
              </w:rPr>
            </w:pPr>
          </w:p>
        </w:tc>
        <w:tc>
          <w:tcPr>
            <w:tcW w:w="2262" w:type="dxa"/>
            <w:gridSpan w:val="5"/>
            <w:tcBorders>
              <w:top w:val="single" w:color="auto" w:sz="6" w:space="0"/>
              <w:left w:val="single" w:color="auto" w:sz="6" w:space="0"/>
              <w:bottom w:val="single" w:color="auto" w:sz="6" w:space="0"/>
              <w:right w:val="single" w:color="auto" w:sz="4" w:space="0"/>
            </w:tcBorders>
            <w:vAlign w:val="center"/>
          </w:tcPr>
          <w:p>
            <w:pPr>
              <w:jc w:val="center"/>
              <w:rPr>
                <w:rFonts w:ascii="仿宋" w:hAnsi="仿宋" w:eastAsia="仿宋"/>
                <w:szCs w:val="18"/>
              </w:rPr>
            </w:pPr>
            <w:r>
              <w:rPr>
                <w:rFonts w:hint="eastAsia" w:ascii="仿宋" w:hAnsi="仿宋" w:eastAsia="仿宋"/>
                <w:szCs w:val="18"/>
              </w:rPr>
              <w:t>2020年</w:t>
            </w:r>
          </w:p>
        </w:tc>
        <w:tc>
          <w:tcPr>
            <w:tcW w:w="3442" w:type="dxa"/>
            <w:gridSpan w:val="4"/>
            <w:tcBorders>
              <w:top w:val="single" w:color="auto" w:sz="6" w:space="0"/>
              <w:left w:val="single" w:color="auto" w:sz="4" w:space="0"/>
              <w:bottom w:val="single" w:color="auto" w:sz="6" w:space="0"/>
              <w:right w:val="single" w:color="auto" w:sz="6" w:space="0"/>
            </w:tcBorders>
            <w:vAlign w:val="center"/>
          </w:tcPr>
          <w:p>
            <w:pPr>
              <w:jc w:val="center"/>
              <w:rPr>
                <w:rFonts w:ascii="仿宋" w:hAnsi="仿宋" w:eastAsia="仿宋"/>
                <w:szCs w:val="18"/>
              </w:rPr>
            </w:pPr>
            <w:r>
              <w:rPr>
                <w:rFonts w:hint="eastAsia" w:ascii="仿宋" w:hAnsi="仿宋" w:eastAsia="仿宋"/>
                <w:szCs w:val="18"/>
              </w:rPr>
              <w:t>数字互动娱乐概论</w:t>
            </w:r>
          </w:p>
        </w:tc>
        <w:tc>
          <w:tcPr>
            <w:tcW w:w="1386" w:type="dxa"/>
            <w:gridSpan w:val="2"/>
            <w:tcBorders>
              <w:top w:val="single" w:color="auto" w:sz="6" w:space="0"/>
              <w:left w:val="single" w:color="auto" w:sz="6" w:space="0"/>
              <w:bottom w:val="single" w:color="auto" w:sz="6" w:space="0"/>
              <w:right w:val="single" w:color="auto" w:sz="4" w:space="0"/>
            </w:tcBorders>
            <w:vAlign w:val="center"/>
          </w:tcPr>
          <w:p>
            <w:pPr>
              <w:jc w:val="center"/>
              <w:rPr>
                <w:rFonts w:ascii="仿宋" w:hAnsi="仿宋" w:eastAsia="仿宋"/>
                <w:szCs w:val="18"/>
              </w:rPr>
            </w:pPr>
            <w:r>
              <w:rPr>
                <w:rFonts w:hint="eastAsia" w:ascii="仿宋" w:hAnsi="仿宋" w:eastAsia="仿宋"/>
                <w:szCs w:val="18"/>
              </w:rPr>
              <w:t>32</w:t>
            </w:r>
          </w:p>
        </w:tc>
        <w:tc>
          <w:tcPr>
            <w:tcW w:w="1315" w:type="dxa"/>
            <w:tcBorders>
              <w:top w:val="single" w:color="auto" w:sz="6" w:space="0"/>
              <w:left w:val="single" w:color="auto" w:sz="4" w:space="0"/>
              <w:bottom w:val="single" w:color="auto" w:sz="6" w:space="0"/>
              <w:right w:val="single" w:color="auto" w:sz="12" w:space="0"/>
            </w:tcBorders>
            <w:vAlign w:val="center"/>
          </w:tcPr>
          <w:p>
            <w:pPr>
              <w:jc w:val="center"/>
              <w:rPr>
                <w:rFonts w:ascii="仿宋" w:hAnsi="仿宋" w:eastAsia="仿宋"/>
                <w:szCs w:val="18"/>
              </w:rPr>
            </w:pPr>
            <w:r>
              <w:rPr>
                <w:rFonts w:hint="eastAsia" w:ascii="仿宋" w:hAnsi="仿宋" w:eastAsia="仿宋"/>
                <w:szCs w:val="18"/>
              </w:rPr>
              <w:t>大二</w:t>
            </w:r>
          </w:p>
        </w:tc>
      </w:tr>
      <w:tr>
        <w:tblPrEx>
          <w:tblCellMar>
            <w:top w:w="0" w:type="dxa"/>
            <w:left w:w="28" w:type="dxa"/>
            <w:bottom w:w="0" w:type="dxa"/>
            <w:right w:w="28" w:type="dxa"/>
          </w:tblCellMar>
        </w:tblPrEx>
        <w:trPr>
          <w:trHeight w:val="510" w:hRule="atLeast"/>
          <w:jc w:val="center"/>
        </w:trPr>
        <w:tc>
          <w:tcPr>
            <w:tcW w:w="1234" w:type="dxa"/>
            <w:gridSpan w:val="2"/>
            <w:vMerge w:val="continue"/>
            <w:tcBorders>
              <w:left w:val="single" w:color="auto" w:sz="12" w:space="0"/>
              <w:right w:val="single" w:color="auto" w:sz="6" w:space="0"/>
            </w:tcBorders>
          </w:tcPr>
          <w:p>
            <w:pPr>
              <w:jc w:val="center"/>
              <w:rPr>
                <w:rFonts w:ascii="Adobe Fangsong Std R" w:hAnsi="Adobe Fangsong Std R" w:eastAsia="Adobe Fangsong Std R"/>
                <w:szCs w:val="18"/>
              </w:rPr>
            </w:pPr>
          </w:p>
        </w:tc>
        <w:tc>
          <w:tcPr>
            <w:tcW w:w="2262" w:type="dxa"/>
            <w:gridSpan w:val="5"/>
            <w:tcBorders>
              <w:top w:val="single" w:color="auto" w:sz="6" w:space="0"/>
              <w:left w:val="single" w:color="auto" w:sz="6" w:space="0"/>
              <w:bottom w:val="single" w:color="auto" w:sz="6" w:space="0"/>
              <w:right w:val="single" w:color="auto" w:sz="4" w:space="0"/>
            </w:tcBorders>
            <w:vAlign w:val="center"/>
          </w:tcPr>
          <w:p>
            <w:pPr>
              <w:jc w:val="center"/>
              <w:rPr>
                <w:rFonts w:ascii="仿宋" w:hAnsi="仿宋" w:eastAsia="仿宋"/>
                <w:szCs w:val="18"/>
              </w:rPr>
            </w:pPr>
            <w:r>
              <w:rPr>
                <w:rFonts w:hint="eastAsia" w:ascii="仿宋" w:hAnsi="仿宋" w:eastAsia="仿宋"/>
                <w:szCs w:val="18"/>
              </w:rPr>
              <w:t>2020年</w:t>
            </w:r>
          </w:p>
        </w:tc>
        <w:tc>
          <w:tcPr>
            <w:tcW w:w="3442" w:type="dxa"/>
            <w:gridSpan w:val="4"/>
            <w:tcBorders>
              <w:top w:val="single" w:color="auto" w:sz="6" w:space="0"/>
              <w:left w:val="single" w:color="auto" w:sz="4" w:space="0"/>
              <w:bottom w:val="single" w:color="auto" w:sz="6" w:space="0"/>
              <w:right w:val="single" w:color="auto" w:sz="6" w:space="0"/>
            </w:tcBorders>
            <w:vAlign w:val="center"/>
          </w:tcPr>
          <w:p>
            <w:pPr>
              <w:widowControl/>
              <w:jc w:val="center"/>
              <w:rPr>
                <w:rFonts w:ascii="仿宋" w:hAnsi="仿宋" w:eastAsia="仿宋"/>
                <w:szCs w:val="18"/>
              </w:rPr>
            </w:pPr>
            <w:r>
              <w:rPr>
                <w:rFonts w:hint="eastAsia" w:ascii="仿宋" w:hAnsi="仿宋" w:eastAsia="仿宋"/>
                <w:szCs w:val="18"/>
              </w:rPr>
              <w:t>数字互动娱乐创意设计实践</w:t>
            </w:r>
          </w:p>
        </w:tc>
        <w:tc>
          <w:tcPr>
            <w:tcW w:w="1386" w:type="dxa"/>
            <w:gridSpan w:val="2"/>
            <w:tcBorders>
              <w:top w:val="single" w:color="auto" w:sz="6" w:space="0"/>
              <w:left w:val="single" w:color="auto" w:sz="6" w:space="0"/>
              <w:bottom w:val="single" w:color="auto" w:sz="6" w:space="0"/>
              <w:right w:val="single" w:color="auto" w:sz="4" w:space="0"/>
            </w:tcBorders>
            <w:vAlign w:val="center"/>
          </w:tcPr>
          <w:p>
            <w:pPr>
              <w:jc w:val="center"/>
              <w:rPr>
                <w:rFonts w:ascii="仿宋" w:hAnsi="仿宋" w:eastAsia="仿宋"/>
                <w:szCs w:val="18"/>
              </w:rPr>
            </w:pPr>
            <w:r>
              <w:rPr>
                <w:rFonts w:hint="eastAsia" w:ascii="仿宋" w:hAnsi="仿宋" w:eastAsia="仿宋"/>
                <w:szCs w:val="18"/>
              </w:rPr>
              <w:t>72</w:t>
            </w:r>
          </w:p>
        </w:tc>
        <w:tc>
          <w:tcPr>
            <w:tcW w:w="1315" w:type="dxa"/>
            <w:tcBorders>
              <w:top w:val="single" w:color="auto" w:sz="6" w:space="0"/>
              <w:left w:val="single" w:color="auto" w:sz="4" w:space="0"/>
              <w:bottom w:val="single" w:color="auto" w:sz="6" w:space="0"/>
              <w:right w:val="single" w:color="auto" w:sz="12" w:space="0"/>
            </w:tcBorders>
            <w:vAlign w:val="center"/>
          </w:tcPr>
          <w:p>
            <w:pPr>
              <w:jc w:val="center"/>
              <w:rPr>
                <w:rFonts w:ascii="仿宋" w:hAnsi="仿宋" w:eastAsia="仿宋"/>
                <w:szCs w:val="18"/>
              </w:rPr>
            </w:pPr>
            <w:r>
              <w:rPr>
                <w:rFonts w:hint="eastAsia" w:ascii="仿宋" w:hAnsi="仿宋" w:eastAsia="仿宋"/>
                <w:szCs w:val="18"/>
              </w:rPr>
              <w:t>大三</w:t>
            </w:r>
          </w:p>
        </w:tc>
      </w:tr>
      <w:tr>
        <w:tblPrEx>
          <w:tblCellMar>
            <w:top w:w="0" w:type="dxa"/>
            <w:left w:w="28" w:type="dxa"/>
            <w:bottom w:w="0" w:type="dxa"/>
            <w:right w:w="28" w:type="dxa"/>
          </w:tblCellMar>
        </w:tblPrEx>
        <w:trPr>
          <w:trHeight w:val="510" w:hRule="atLeast"/>
          <w:jc w:val="center"/>
        </w:trPr>
        <w:tc>
          <w:tcPr>
            <w:tcW w:w="1234" w:type="dxa"/>
            <w:gridSpan w:val="2"/>
            <w:vMerge w:val="continue"/>
            <w:tcBorders>
              <w:left w:val="single" w:color="auto" w:sz="12" w:space="0"/>
              <w:bottom w:val="single" w:color="auto" w:sz="12" w:space="0"/>
              <w:right w:val="single" w:color="auto" w:sz="6" w:space="0"/>
            </w:tcBorders>
          </w:tcPr>
          <w:p>
            <w:pPr>
              <w:jc w:val="center"/>
              <w:rPr>
                <w:rFonts w:ascii="Adobe Fangsong Std R" w:hAnsi="Adobe Fangsong Std R" w:eastAsia="Adobe Fangsong Std R"/>
                <w:szCs w:val="18"/>
              </w:rPr>
            </w:pPr>
          </w:p>
        </w:tc>
        <w:tc>
          <w:tcPr>
            <w:tcW w:w="2262" w:type="dxa"/>
            <w:gridSpan w:val="5"/>
            <w:tcBorders>
              <w:top w:val="single" w:color="auto" w:sz="6" w:space="0"/>
              <w:left w:val="single" w:color="auto" w:sz="6" w:space="0"/>
              <w:bottom w:val="single" w:color="auto" w:sz="12" w:space="0"/>
              <w:right w:val="single" w:color="auto" w:sz="4" w:space="0"/>
            </w:tcBorders>
            <w:vAlign w:val="center"/>
          </w:tcPr>
          <w:p>
            <w:pPr>
              <w:jc w:val="center"/>
              <w:rPr>
                <w:rFonts w:ascii="仿宋" w:hAnsi="仿宋" w:eastAsia="仿宋"/>
                <w:szCs w:val="18"/>
              </w:rPr>
            </w:pPr>
            <w:r>
              <w:rPr>
                <w:rFonts w:hint="eastAsia" w:ascii="仿宋" w:hAnsi="仿宋" w:eastAsia="仿宋"/>
                <w:szCs w:val="18"/>
              </w:rPr>
              <w:t>2021年</w:t>
            </w:r>
          </w:p>
        </w:tc>
        <w:tc>
          <w:tcPr>
            <w:tcW w:w="3442" w:type="dxa"/>
            <w:gridSpan w:val="4"/>
            <w:tcBorders>
              <w:top w:val="single" w:color="auto" w:sz="6" w:space="0"/>
              <w:left w:val="single" w:color="auto" w:sz="4" w:space="0"/>
              <w:bottom w:val="single" w:color="auto" w:sz="12" w:space="0"/>
              <w:right w:val="single" w:color="auto" w:sz="6" w:space="0"/>
            </w:tcBorders>
            <w:vAlign w:val="center"/>
          </w:tcPr>
          <w:p>
            <w:pPr>
              <w:widowControl/>
              <w:jc w:val="center"/>
              <w:rPr>
                <w:rFonts w:ascii="仿宋" w:hAnsi="仿宋" w:eastAsia="仿宋"/>
                <w:szCs w:val="18"/>
              </w:rPr>
            </w:pPr>
            <w:r>
              <w:rPr>
                <w:rFonts w:hint="eastAsia" w:ascii="仿宋" w:hAnsi="仿宋" w:eastAsia="仿宋"/>
                <w:szCs w:val="18"/>
              </w:rPr>
              <w:t>游戏项目设计</w:t>
            </w:r>
          </w:p>
        </w:tc>
        <w:tc>
          <w:tcPr>
            <w:tcW w:w="1386" w:type="dxa"/>
            <w:gridSpan w:val="2"/>
            <w:tcBorders>
              <w:top w:val="single" w:color="auto" w:sz="6" w:space="0"/>
              <w:left w:val="single" w:color="auto" w:sz="6" w:space="0"/>
              <w:bottom w:val="single" w:color="auto" w:sz="12" w:space="0"/>
              <w:right w:val="single" w:color="auto" w:sz="4" w:space="0"/>
            </w:tcBorders>
            <w:vAlign w:val="center"/>
          </w:tcPr>
          <w:p>
            <w:pPr>
              <w:jc w:val="center"/>
              <w:rPr>
                <w:rFonts w:ascii="仿宋" w:hAnsi="仿宋" w:eastAsia="仿宋"/>
                <w:szCs w:val="18"/>
              </w:rPr>
            </w:pPr>
            <w:r>
              <w:rPr>
                <w:rFonts w:hint="eastAsia" w:ascii="仿宋" w:hAnsi="仿宋" w:eastAsia="仿宋"/>
                <w:szCs w:val="18"/>
              </w:rPr>
              <w:t>72</w:t>
            </w:r>
          </w:p>
        </w:tc>
        <w:tc>
          <w:tcPr>
            <w:tcW w:w="1315" w:type="dxa"/>
            <w:tcBorders>
              <w:top w:val="single" w:color="auto" w:sz="6" w:space="0"/>
              <w:left w:val="single" w:color="auto" w:sz="4" w:space="0"/>
              <w:bottom w:val="single" w:color="auto" w:sz="12" w:space="0"/>
              <w:right w:val="single" w:color="auto" w:sz="12" w:space="0"/>
            </w:tcBorders>
            <w:vAlign w:val="center"/>
          </w:tcPr>
          <w:p>
            <w:pPr>
              <w:ind w:firstLine="420" w:firstLineChars="200"/>
              <w:rPr>
                <w:rFonts w:ascii="仿宋" w:hAnsi="仿宋" w:eastAsia="仿宋"/>
                <w:szCs w:val="18"/>
              </w:rPr>
            </w:pPr>
            <w:r>
              <w:rPr>
                <w:rFonts w:hint="eastAsia" w:ascii="仿宋" w:hAnsi="仿宋" w:eastAsia="仿宋"/>
                <w:szCs w:val="18"/>
              </w:rPr>
              <w:t>大三</w:t>
            </w:r>
          </w:p>
        </w:tc>
      </w:tr>
    </w:tbl>
    <w:p>
      <w:pPr>
        <w:spacing w:line="300" w:lineRule="exact"/>
        <w:ind w:firstLine="360" w:firstLineChars="200"/>
        <w:rPr>
          <w:rFonts w:eastAsiaTheme="majorEastAsia"/>
          <w:color w:val="000000"/>
          <w:sz w:val="18"/>
          <w:szCs w:val="18"/>
        </w:rPr>
      </w:pPr>
    </w:p>
    <w:p>
      <w:pPr>
        <w:spacing w:line="300" w:lineRule="exact"/>
        <w:ind w:firstLine="360" w:firstLineChars="200"/>
        <w:rPr>
          <w:rFonts w:eastAsiaTheme="majorEastAsia"/>
          <w:color w:val="000000"/>
          <w:sz w:val="18"/>
          <w:szCs w:val="18"/>
        </w:rPr>
      </w:pPr>
    </w:p>
    <w:p>
      <w:pPr>
        <w:spacing w:line="300" w:lineRule="exact"/>
        <w:ind w:firstLine="360" w:firstLineChars="200"/>
        <w:rPr>
          <w:rFonts w:eastAsiaTheme="majorEastAsia"/>
          <w:color w:val="000000"/>
          <w:sz w:val="18"/>
          <w:szCs w:val="18"/>
        </w:rPr>
      </w:pPr>
    </w:p>
    <w:p>
      <w:pPr>
        <w:spacing w:line="300" w:lineRule="exact"/>
        <w:ind w:firstLine="360" w:firstLineChars="200"/>
        <w:rPr>
          <w:rFonts w:eastAsiaTheme="majorEastAsia"/>
          <w:color w:val="000000"/>
          <w:sz w:val="18"/>
          <w:szCs w:val="18"/>
        </w:rPr>
      </w:pPr>
    </w:p>
    <w:p>
      <w:pPr>
        <w:spacing w:line="300" w:lineRule="exact"/>
        <w:ind w:firstLine="360" w:firstLineChars="200"/>
        <w:rPr>
          <w:rFonts w:eastAsiaTheme="majorEastAsia"/>
          <w:color w:val="000000"/>
          <w:sz w:val="18"/>
          <w:szCs w:val="18"/>
        </w:rPr>
      </w:pPr>
    </w:p>
    <w:p>
      <w:pPr>
        <w:spacing w:line="300" w:lineRule="exact"/>
        <w:ind w:firstLine="360" w:firstLineChars="200"/>
        <w:rPr>
          <w:rFonts w:eastAsiaTheme="majorEastAsia"/>
          <w:color w:val="000000"/>
          <w:sz w:val="18"/>
          <w:szCs w:val="18"/>
        </w:rPr>
      </w:pPr>
    </w:p>
    <w:p>
      <w:pPr>
        <w:spacing w:line="300" w:lineRule="exact"/>
        <w:ind w:firstLine="360" w:firstLineChars="200"/>
        <w:rPr>
          <w:rFonts w:eastAsiaTheme="majorEastAsia"/>
          <w:color w:val="000000"/>
          <w:sz w:val="18"/>
          <w:szCs w:val="18"/>
        </w:rPr>
      </w:pPr>
    </w:p>
    <w:p>
      <w:pPr>
        <w:spacing w:line="300" w:lineRule="exact"/>
        <w:ind w:firstLine="360" w:firstLineChars="200"/>
        <w:rPr>
          <w:rFonts w:eastAsiaTheme="majorEastAsia"/>
          <w:color w:val="000000"/>
          <w:sz w:val="18"/>
          <w:szCs w:val="18"/>
        </w:rPr>
      </w:pPr>
    </w:p>
    <w:p>
      <w:pPr>
        <w:spacing w:line="300" w:lineRule="exact"/>
        <w:ind w:firstLine="360" w:firstLineChars="200"/>
        <w:rPr>
          <w:rFonts w:eastAsiaTheme="majorEastAsia"/>
          <w:color w:val="000000"/>
          <w:sz w:val="18"/>
          <w:szCs w:val="18"/>
        </w:rPr>
      </w:pPr>
    </w:p>
    <w:p>
      <w:pPr>
        <w:spacing w:line="300" w:lineRule="exact"/>
        <w:ind w:firstLine="360" w:firstLineChars="200"/>
        <w:rPr>
          <w:rFonts w:eastAsiaTheme="majorEastAsia"/>
          <w:color w:val="000000"/>
          <w:sz w:val="18"/>
          <w:szCs w:val="18"/>
        </w:rPr>
      </w:pPr>
    </w:p>
    <w:p>
      <w:pPr>
        <w:spacing w:line="300" w:lineRule="exact"/>
        <w:ind w:firstLine="360" w:firstLineChars="200"/>
        <w:rPr>
          <w:rFonts w:eastAsiaTheme="majorEastAsia"/>
          <w:color w:val="000000"/>
          <w:sz w:val="18"/>
          <w:szCs w:val="18"/>
        </w:rPr>
      </w:pPr>
    </w:p>
    <w:p>
      <w:pPr>
        <w:spacing w:line="300" w:lineRule="exact"/>
        <w:ind w:firstLine="360" w:firstLineChars="200"/>
        <w:rPr>
          <w:rFonts w:eastAsiaTheme="majorEastAsia"/>
          <w:color w:val="000000"/>
          <w:sz w:val="18"/>
          <w:szCs w:val="18"/>
        </w:rPr>
      </w:pPr>
    </w:p>
    <w:p>
      <w:pPr>
        <w:spacing w:line="300" w:lineRule="exact"/>
        <w:ind w:firstLine="360" w:firstLineChars="200"/>
        <w:rPr>
          <w:rFonts w:eastAsiaTheme="majorEastAsia"/>
          <w:color w:val="000000"/>
          <w:sz w:val="18"/>
          <w:szCs w:val="18"/>
        </w:rPr>
      </w:pPr>
    </w:p>
    <w:p>
      <w:pPr>
        <w:spacing w:line="300" w:lineRule="exact"/>
        <w:ind w:firstLine="360" w:firstLineChars="200"/>
        <w:rPr>
          <w:rFonts w:eastAsiaTheme="majorEastAsia"/>
          <w:color w:val="000000"/>
          <w:sz w:val="18"/>
          <w:szCs w:val="18"/>
        </w:rPr>
      </w:pPr>
    </w:p>
    <w:p>
      <w:pPr>
        <w:spacing w:line="300" w:lineRule="exact"/>
        <w:ind w:firstLine="360" w:firstLineChars="200"/>
        <w:rPr>
          <w:rFonts w:eastAsiaTheme="majorEastAsia"/>
          <w:color w:val="000000"/>
          <w:sz w:val="18"/>
          <w:szCs w:val="18"/>
        </w:rPr>
      </w:pPr>
    </w:p>
    <w:p>
      <w:pPr>
        <w:spacing w:line="300" w:lineRule="exact"/>
        <w:ind w:firstLine="360" w:firstLineChars="200"/>
        <w:rPr>
          <w:rFonts w:eastAsiaTheme="majorEastAsia"/>
          <w:color w:val="000000"/>
          <w:sz w:val="18"/>
          <w:szCs w:val="18"/>
        </w:rPr>
      </w:pPr>
    </w:p>
    <w:p>
      <w:pPr>
        <w:spacing w:line="300" w:lineRule="exact"/>
        <w:ind w:firstLine="360" w:firstLineChars="200"/>
        <w:rPr>
          <w:rFonts w:eastAsiaTheme="majorEastAsia"/>
          <w:color w:val="000000"/>
          <w:sz w:val="18"/>
          <w:szCs w:val="18"/>
        </w:rPr>
      </w:pPr>
    </w:p>
    <w:p>
      <w:pPr>
        <w:spacing w:line="300" w:lineRule="exact"/>
        <w:ind w:firstLine="360" w:firstLineChars="200"/>
        <w:rPr>
          <w:rFonts w:eastAsiaTheme="majorEastAsia"/>
          <w:color w:val="000000"/>
          <w:sz w:val="18"/>
          <w:szCs w:val="18"/>
        </w:rPr>
      </w:pPr>
    </w:p>
    <w:p>
      <w:pPr>
        <w:spacing w:line="300" w:lineRule="exact"/>
        <w:ind w:firstLine="360" w:firstLineChars="200"/>
        <w:rPr>
          <w:rFonts w:eastAsiaTheme="majorEastAsia"/>
          <w:color w:val="000000"/>
          <w:sz w:val="18"/>
          <w:szCs w:val="18"/>
        </w:rPr>
      </w:pPr>
    </w:p>
    <w:p>
      <w:pPr>
        <w:spacing w:line="300" w:lineRule="exact"/>
        <w:ind w:firstLine="360" w:firstLineChars="200"/>
        <w:rPr>
          <w:rFonts w:eastAsiaTheme="majorEastAsia"/>
          <w:color w:val="000000"/>
          <w:sz w:val="18"/>
          <w:szCs w:val="18"/>
        </w:rPr>
      </w:pPr>
    </w:p>
    <w:p>
      <w:pPr>
        <w:spacing w:line="300" w:lineRule="exact"/>
        <w:ind w:firstLine="360" w:firstLineChars="200"/>
        <w:rPr>
          <w:rFonts w:eastAsiaTheme="majorEastAsia"/>
          <w:color w:val="000000"/>
          <w:sz w:val="18"/>
          <w:szCs w:val="18"/>
        </w:rPr>
      </w:pPr>
    </w:p>
    <w:p>
      <w:pPr>
        <w:spacing w:line="300" w:lineRule="exact"/>
        <w:ind w:firstLine="360" w:firstLineChars="200"/>
        <w:rPr>
          <w:rFonts w:eastAsiaTheme="majorEastAsia"/>
          <w:color w:val="000000"/>
          <w:sz w:val="18"/>
          <w:szCs w:val="18"/>
        </w:rPr>
      </w:pPr>
    </w:p>
    <w:p>
      <w:pPr>
        <w:spacing w:line="300" w:lineRule="exact"/>
        <w:ind w:firstLine="360" w:firstLineChars="200"/>
        <w:rPr>
          <w:rFonts w:eastAsiaTheme="majorEastAsia"/>
          <w:color w:val="000000"/>
          <w:sz w:val="18"/>
          <w:szCs w:val="18"/>
        </w:rPr>
      </w:pPr>
    </w:p>
    <w:p>
      <w:pPr>
        <w:spacing w:line="300" w:lineRule="exact"/>
        <w:ind w:firstLine="360" w:firstLineChars="200"/>
        <w:rPr>
          <w:rFonts w:eastAsiaTheme="majorEastAsia"/>
          <w:color w:val="000000"/>
          <w:sz w:val="18"/>
          <w:szCs w:val="18"/>
        </w:rPr>
      </w:pPr>
    </w:p>
    <w:p>
      <w:pPr>
        <w:spacing w:line="300" w:lineRule="exact"/>
        <w:ind w:firstLine="360" w:firstLineChars="200"/>
        <w:rPr>
          <w:rFonts w:eastAsiaTheme="majorEastAsia"/>
          <w:color w:val="000000"/>
          <w:sz w:val="18"/>
          <w:szCs w:val="18"/>
        </w:rPr>
      </w:pPr>
    </w:p>
    <w:p>
      <w:pPr>
        <w:spacing w:line="300" w:lineRule="exact"/>
        <w:ind w:firstLine="360" w:firstLineChars="200"/>
        <w:rPr>
          <w:rFonts w:eastAsiaTheme="majorEastAsia"/>
          <w:color w:val="000000"/>
          <w:sz w:val="18"/>
          <w:szCs w:val="18"/>
        </w:rPr>
      </w:pPr>
    </w:p>
    <w:p>
      <w:pPr>
        <w:spacing w:line="300" w:lineRule="exact"/>
        <w:ind w:firstLine="360" w:firstLineChars="200"/>
        <w:rPr>
          <w:rFonts w:eastAsiaTheme="majorEastAsia"/>
          <w:color w:val="000000"/>
          <w:sz w:val="18"/>
          <w:szCs w:val="18"/>
        </w:rPr>
      </w:pPr>
    </w:p>
    <w:p>
      <w:pPr>
        <w:spacing w:line="300" w:lineRule="exact"/>
        <w:ind w:firstLine="360" w:firstLineChars="200"/>
        <w:rPr>
          <w:rFonts w:eastAsiaTheme="majorEastAsia"/>
          <w:color w:val="000000"/>
          <w:sz w:val="18"/>
          <w:szCs w:val="18"/>
        </w:rPr>
      </w:pPr>
    </w:p>
    <w:p>
      <w:pPr>
        <w:spacing w:line="300" w:lineRule="exact"/>
        <w:ind w:firstLine="360" w:firstLineChars="200"/>
        <w:rPr>
          <w:rFonts w:eastAsiaTheme="majorEastAsia"/>
          <w:color w:val="000000"/>
          <w:sz w:val="18"/>
          <w:szCs w:val="18"/>
        </w:rPr>
      </w:pPr>
    </w:p>
    <w:p>
      <w:pPr>
        <w:spacing w:line="300" w:lineRule="exact"/>
        <w:ind w:firstLine="360" w:firstLineChars="200"/>
        <w:rPr>
          <w:rFonts w:eastAsiaTheme="majorEastAsia"/>
          <w:color w:val="000000"/>
          <w:sz w:val="18"/>
          <w:szCs w:val="18"/>
        </w:rPr>
      </w:pPr>
    </w:p>
    <w:p>
      <w:pPr>
        <w:spacing w:line="300" w:lineRule="exact"/>
        <w:ind w:firstLine="360" w:firstLineChars="200"/>
        <w:rPr>
          <w:rFonts w:eastAsiaTheme="majorEastAsia"/>
          <w:color w:val="000000"/>
          <w:sz w:val="18"/>
          <w:szCs w:val="18"/>
        </w:rPr>
      </w:pPr>
    </w:p>
    <w:p>
      <w:pPr>
        <w:spacing w:line="300" w:lineRule="exact"/>
        <w:ind w:firstLine="360" w:firstLineChars="200"/>
        <w:rPr>
          <w:rFonts w:eastAsiaTheme="majorEastAsia"/>
          <w:color w:val="000000"/>
          <w:sz w:val="18"/>
          <w:szCs w:val="18"/>
        </w:rPr>
      </w:pPr>
    </w:p>
    <w:p>
      <w:pPr>
        <w:spacing w:line="300" w:lineRule="exact"/>
        <w:ind w:firstLine="360" w:firstLineChars="200"/>
        <w:rPr>
          <w:rFonts w:eastAsiaTheme="majorEastAsia"/>
          <w:color w:val="000000"/>
          <w:sz w:val="18"/>
          <w:szCs w:val="18"/>
        </w:rPr>
      </w:pPr>
    </w:p>
    <w:p>
      <w:pPr>
        <w:spacing w:line="300" w:lineRule="exact"/>
        <w:ind w:firstLine="360" w:firstLineChars="200"/>
        <w:rPr>
          <w:rFonts w:eastAsiaTheme="majorEastAsia"/>
          <w:color w:val="000000"/>
          <w:sz w:val="18"/>
          <w:szCs w:val="18"/>
        </w:rPr>
      </w:pPr>
    </w:p>
    <w:p>
      <w:pPr>
        <w:spacing w:line="300" w:lineRule="exact"/>
        <w:ind w:firstLine="360" w:firstLineChars="200"/>
        <w:rPr>
          <w:rFonts w:eastAsiaTheme="majorEastAsia"/>
          <w:color w:val="000000"/>
          <w:sz w:val="18"/>
          <w:szCs w:val="18"/>
        </w:rPr>
      </w:pPr>
    </w:p>
    <w:p>
      <w:pPr>
        <w:spacing w:line="300" w:lineRule="exact"/>
        <w:ind w:firstLine="360" w:firstLineChars="200"/>
        <w:rPr>
          <w:rFonts w:eastAsiaTheme="majorEastAsia"/>
          <w:color w:val="000000"/>
          <w:sz w:val="18"/>
          <w:szCs w:val="18"/>
        </w:rPr>
      </w:pPr>
    </w:p>
    <w:p>
      <w:pPr>
        <w:spacing w:line="300" w:lineRule="exact"/>
        <w:ind w:firstLine="360" w:firstLineChars="200"/>
        <w:rPr>
          <w:rFonts w:eastAsiaTheme="majorEastAsia"/>
          <w:color w:val="000000"/>
          <w:sz w:val="18"/>
          <w:szCs w:val="18"/>
        </w:rPr>
      </w:pPr>
    </w:p>
    <w:p>
      <w:pPr>
        <w:spacing w:line="300" w:lineRule="exact"/>
        <w:ind w:firstLine="360" w:firstLineChars="200"/>
        <w:rPr>
          <w:rFonts w:eastAsiaTheme="majorEastAsia"/>
          <w:color w:val="000000"/>
          <w:sz w:val="18"/>
          <w:szCs w:val="18"/>
        </w:rPr>
      </w:pPr>
    </w:p>
    <w:p>
      <w:pPr>
        <w:spacing w:line="300" w:lineRule="exact"/>
        <w:ind w:firstLine="360" w:firstLineChars="200"/>
        <w:rPr>
          <w:rFonts w:eastAsiaTheme="majorEastAsia"/>
          <w:color w:val="000000"/>
          <w:sz w:val="18"/>
          <w:szCs w:val="18"/>
        </w:rPr>
      </w:pPr>
    </w:p>
    <w:p>
      <w:pPr>
        <w:spacing w:line="300" w:lineRule="exact"/>
        <w:ind w:firstLine="360" w:firstLineChars="200"/>
        <w:rPr>
          <w:rFonts w:eastAsiaTheme="majorEastAsia"/>
          <w:color w:val="000000"/>
          <w:sz w:val="18"/>
          <w:szCs w:val="18"/>
        </w:rPr>
      </w:pPr>
    </w:p>
    <w:p>
      <w:pPr>
        <w:spacing w:line="300" w:lineRule="exact"/>
        <w:ind w:firstLine="360" w:firstLineChars="200"/>
        <w:rPr>
          <w:rFonts w:eastAsiaTheme="majorEastAsia"/>
          <w:color w:val="000000"/>
          <w:sz w:val="18"/>
          <w:szCs w:val="18"/>
        </w:rPr>
      </w:pPr>
    </w:p>
    <w:tbl>
      <w:tblPr>
        <w:tblStyle w:val="21"/>
        <w:tblW w:w="9639" w:type="dxa"/>
        <w:jc w:val="center"/>
        <w:tblLayout w:type="fixed"/>
        <w:tblCellMar>
          <w:top w:w="0" w:type="dxa"/>
          <w:left w:w="28" w:type="dxa"/>
          <w:bottom w:w="0" w:type="dxa"/>
          <w:right w:w="28" w:type="dxa"/>
        </w:tblCellMar>
      </w:tblPr>
      <w:tblGrid>
        <w:gridCol w:w="725"/>
        <w:gridCol w:w="509"/>
        <w:gridCol w:w="520"/>
        <w:gridCol w:w="379"/>
        <w:gridCol w:w="211"/>
        <w:gridCol w:w="461"/>
        <w:gridCol w:w="691"/>
        <w:gridCol w:w="618"/>
        <w:gridCol w:w="1144"/>
        <w:gridCol w:w="979"/>
        <w:gridCol w:w="701"/>
        <w:gridCol w:w="747"/>
        <w:gridCol w:w="639"/>
        <w:gridCol w:w="1315"/>
      </w:tblGrid>
      <w:tr>
        <w:tblPrEx>
          <w:tblCellMar>
            <w:top w:w="0" w:type="dxa"/>
            <w:left w:w="28" w:type="dxa"/>
            <w:bottom w:w="0" w:type="dxa"/>
            <w:right w:w="28" w:type="dxa"/>
          </w:tblCellMar>
        </w:tblPrEx>
        <w:trPr>
          <w:trHeight w:val="539" w:hRule="atLeast"/>
          <w:jc w:val="center"/>
        </w:trPr>
        <w:tc>
          <w:tcPr>
            <w:tcW w:w="9639" w:type="dxa"/>
            <w:gridSpan w:val="14"/>
            <w:tcBorders>
              <w:top w:val="single" w:color="auto" w:sz="12" w:space="0"/>
              <w:left w:val="single" w:color="auto" w:sz="12" w:space="0"/>
              <w:bottom w:val="single" w:color="auto" w:sz="12" w:space="0"/>
              <w:right w:val="single" w:color="auto" w:sz="12" w:space="0"/>
            </w:tcBorders>
            <w:vAlign w:val="center"/>
          </w:tcPr>
          <w:p>
            <w:pPr>
              <w:spacing w:before="60"/>
              <w:rPr>
                <w:rFonts w:ascii="Adobe Fangsong Std R" w:hAnsi="Adobe Fangsong Std R" w:eastAsia="Adobe Fangsong Std R"/>
                <w:szCs w:val="18"/>
              </w:rPr>
            </w:pPr>
            <w:r>
              <w:rPr>
                <w:rFonts w:hint="eastAsia" w:ascii="宋体" w:hAnsi="宋体" w:eastAsia="宋体" w:cs="宋体"/>
                <w:color w:val="000000"/>
                <w:szCs w:val="18"/>
              </w:rPr>
              <w:br w:type="page"/>
            </w:r>
            <w:r>
              <w:rPr>
                <w:rFonts w:hint="eastAsia" w:ascii="宋体" w:hAnsi="宋体" w:eastAsia="宋体" w:cs="宋体"/>
                <w:szCs w:val="18"/>
              </w:rPr>
              <w:br w:type="page"/>
            </w:r>
            <w:r>
              <w:rPr>
                <w:rFonts w:hint="eastAsia" w:ascii="宋体" w:hAnsi="宋体" w:eastAsia="宋体" w:cs="宋体"/>
                <w:szCs w:val="18"/>
              </w:rPr>
              <w:br w:type="page"/>
            </w:r>
            <w:r>
              <w:rPr>
                <w:rFonts w:hint="eastAsia" w:ascii="宋体" w:hAnsi="宋体" w:eastAsia="宋体" w:cs="宋体"/>
                <w:b/>
                <w:bCs/>
                <w:szCs w:val="18"/>
              </w:rPr>
              <w:fldChar w:fldCharType="begin"/>
            </w:r>
            <w:r>
              <w:rPr>
                <w:rFonts w:hint="eastAsia" w:ascii="宋体" w:hAnsi="宋体" w:eastAsia="宋体" w:cs="宋体"/>
                <w:b/>
                <w:bCs/>
                <w:szCs w:val="18"/>
              </w:rPr>
              <w:instrText xml:space="preserve">= 2 \* ROMAN</w:instrText>
            </w:r>
            <w:r>
              <w:rPr>
                <w:rFonts w:hint="eastAsia" w:ascii="宋体" w:hAnsi="宋体" w:eastAsia="宋体" w:cs="宋体"/>
                <w:b/>
                <w:bCs/>
                <w:szCs w:val="18"/>
              </w:rPr>
              <w:fldChar w:fldCharType="separate"/>
            </w:r>
            <w:r>
              <w:rPr>
                <w:rFonts w:hint="eastAsia" w:ascii="宋体" w:hAnsi="宋体" w:eastAsia="宋体" w:cs="宋体"/>
                <w:b/>
                <w:bCs/>
                <w:szCs w:val="18"/>
              </w:rPr>
              <w:t>II</w:t>
            </w:r>
            <w:r>
              <w:rPr>
                <w:rFonts w:hint="eastAsia" w:ascii="宋体" w:hAnsi="宋体" w:eastAsia="宋体" w:cs="宋体"/>
                <w:b/>
                <w:bCs/>
                <w:szCs w:val="18"/>
              </w:rPr>
              <w:fldChar w:fldCharType="end"/>
            </w:r>
            <w:r>
              <w:rPr>
                <w:rFonts w:hint="eastAsia" w:ascii="宋体" w:hAnsi="宋体" w:eastAsia="宋体" w:cs="宋体"/>
                <w:b/>
                <w:bCs/>
                <w:szCs w:val="18"/>
              </w:rPr>
              <w:t xml:space="preserve">-3 </w:t>
            </w:r>
            <w:r>
              <w:rPr>
                <w:rFonts w:hint="eastAsia" w:ascii="宋体" w:hAnsi="宋体" w:eastAsia="宋体" w:cs="宋体"/>
                <w:b/>
                <w:szCs w:val="18"/>
              </w:rPr>
              <w:t>骨干教师简况</w:t>
            </w:r>
          </w:p>
        </w:tc>
      </w:tr>
      <w:tr>
        <w:tblPrEx>
          <w:tblCellMar>
            <w:top w:w="0" w:type="dxa"/>
            <w:left w:w="28" w:type="dxa"/>
            <w:bottom w:w="0" w:type="dxa"/>
            <w:right w:w="28" w:type="dxa"/>
          </w:tblCellMar>
        </w:tblPrEx>
        <w:trPr>
          <w:trHeight w:val="693" w:hRule="atLeast"/>
          <w:jc w:val="center"/>
        </w:trPr>
        <w:tc>
          <w:tcPr>
            <w:tcW w:w="725" w:type="dxa"/>
            <w:tcBorders>
              <w:top w:val="single" w:color="auto" w:sz="6" w:space="0"/>
              <w:left w:val="single" w:color="auto" w:sz="12" w:space="0"/>
              <w:bottom w:val="single" w:color="auto" w:sz="6" w:space="0"/>
              <w:right w:val="single" w:color="auto" w:sz="6" w:space="0"/>
            </w:tcBorders>
            <w:shd w:val="clear" w:color="auto" w:fill="auto"/>
            <w:vAlign w:val="center"/>
          </w:tcPr>
          <w:p>
            <w:pPr>
              <w:jc w:val="center"/>
              <w:rPr>
                <w:rFonts w:ascii="仿宋" w:hAnsi="仿宋" w:eastAsia="仿宋"/>
                <w:szCs w:val="18"/>
              </w:rPr>
            </w:pPr>
            <w:r>
              <w:rPr>
                <w:rFonts w:hint="eastAsia" w:ascii="仿宋" w:hAnsi="仿宋" w:eastAsia="仿宋"/>
                <w:szCs w:val="18"/>
              </w:rPr>
              <w:t>姓名</w:t>
            </w:r>
          </w:p>
        </w:tc>
        <w:tc>
          <w:tcPr>
            <w:tcW w:w="1029" w:type="dxa"/>
            <w:gridSpan w:val="2"/>
            <w:tcBorders>
              <w:top w:val="single" w:color="auto" w:sz="6" w:space="0"/>
              <w:left w:val="single" w:color="auto" w:sz="6" w:space="0"/>
              <w:bottom w:val="single" w:color="auto" w:sz="6" w:space="0"/>
              <w:right w:val="single" w:color="auto" w:sz="6" w:space="0"/>
            </w:tcBorders>
            <w:shd w:val="clear" w:color="auto" w:fill="auto"/>
            <w:vAlign w:val="center"/>
          </w:tcPr>
          <w:p>
            <w:pPr>
              <w:jc w:val="center"/>
              <w:rPr>
                <w:rFonts w:ascii="仿宋" w:hAnsi="仿宋" w:eastAsia="仿宋"/>
                <w:szCs w:val="18"/>
              </w:rPr>
            </w:pPr>
            <w:r>
              <w:rPr>
                <w:rFonts w:hint="eastAsia" w:ascii="仿宋" w:hAnsi="仿宋" w:eastAsia="仿宋"/>
                <w:szCs w:val="18"/>
                <w:lang w:eastAsia="zh-Hans"/>
              </w:rPr>
              <w:t>於阗</w:t>
            </w:r>
          </w:p>
        </w:tc>
        <w:tc>
          <w:tcPr>
            <w:tcW w:w="379" w:type="dxa"/>
            <w:tcBorders>
              <w:top w:val="single" w:color="auto" w:sz="6" w:space="0"/>
              <w:left w:val="single" w:color="auto" w:sz="6" w:space="0"/>
              <w:bottom w:val="single" w:color="auto" w:sz="6" w:space="0"/>
              <w:right w:val="single" w:color="auto" w:sz="6" w:space="0"/>
            </w:tcBorders>
            <w:vAlign w:val="center"/>
          </w:tcPr>
          <w:p>
            <w:pPr>
              <w:jc w:val="center"/>
              <w:rPr>
                <w:rFonts w:ascii="仿宋" w:hAnsi="仿宋" w:eastAsia="仿宋"/>
                <w:szCs w:val="18"/>
              </w:rPr>
            </w:pPr>
            <w:r>
              <w:rPr>
                <w:rFonts w:hint="eastAsia" w:ascii="仿宋" w:hAnsi="仿宋" w:eastAsia="仿宋"/>
                <w:szCs w:val="18"/>
              </w:rPr>
              <w:t>性别</w:t>
            </w:r>
          </w:p>
        </w:tc>
        <w:tc>
          <w:tcPr>
            <w:tcW w:w="672" w:type="dxa"/>
            <w:gridSpan w:val="2"/>
            <w:tcBorders>
              <w:top w:val="single" w:color="auto" w:sz="6" w:space="0"/>
              <w:left w:val="single" w:color="auto" w:sz="6" w:space="0"/>
              <w:bottom w:val="single" w:color="auto" w:sz="6" w:space="0"/>
              <w:right w:val="single" w:color="auto" w:sz="6" w:space="0"/>
            </w:tcBorders>
            <w:vAlign w:val="center"/>
          </w:tcPr>
          <w:p>
            <w:pPr>
              <w:pStyle w:val="75"/>
              <w:spacing w:before="0" w:after="0" w:line="240" w:lineRule="auto"/>
              <w:rPr>
                <w:rFonts w:ascii="仿宋" w:hAnsi="仿宋" w:eastAsia="仿宋"/>
                <w:szCs w:val="18"/>
              </w:rPr>
            </w:pPr>
            <w:r>
              <w:rPr>
                <w:rFonts w:ascii="仿宋" w:hAnsi="仿宋" w:eastAsia="仿宋"/>
                <w:szCs w:val="18"/>
              </w:rPr>
              <w:t>男</w:t>
            </w:r>
          </w:p>
        </w:tc>
        <w:tc>
          <w:tcPr>
            <w:tcW w:w="691" w:type="dxa"/>
            <w:tcBorders>
              <w:top w:val="single" w:color="auto" w:sz="6" w:space="0"/>
              <w:left w:val="single" w:color="auto" w:sz="6" w:space="0"/>
              <w:bottom w:val="single" w:color="auto" w:sz="6" w:space="0"/>
              <w:right w:val="single" w:color="auto" w:sz="6" w:space="0"/>
            </w:tcBorders>
            <w:vAlign w:val="center"/>
          </w:tcPr>
          <w:p>
            <w:pPr>
              <w:pStyle w:val="75"/>
              <w:spacing w:before="0" w:after="0" w:line="240" w:lineRule="auto"/>
              <w:jc w:val="center"/>
              <w:rPr>
                <w:rFonts w:ascii="仿宋" w:hAnsi="仿宋" w:eastAsia="仿宋"/>
                <w:szCs w:val="18"/>
              </w:rPr>
            </w:pPr>
            <w:r>
              <w:rPr>
                <w:rFonts w:hint="eastAsia" w:ascii="仿宋" w:hAnsi="仿宋" w:eastAsia="仿宋"/>
                <w:szCs w:val="18"/>
              </w:rPr>
              <w:t>出生</w:t>
            </w:r>
          </w:p>
          <w:p>
            <w:pPr>
              <w:pStyle w:val="75"/>
              <w:spacing w:before="0" w:after="0" w:line="240" w:lineRule="auto"/>
              <w:jc w:val="center"/>
              <w:rPr>
                <w:rFonts w:ascii="仿宋" w:hAnsi="仿宋" w:eastAsia="仿宋"/>
                <w:szCs w:val="18"/>
              </w:rPr>
            </w:pPr>
            <w:r>
              <w:rPr>
                <w:rFonts w:hint="eastAsia" w:ascii="仿宋" w:hAnsi="仿宋" w:eastAsia="仿宋"/>
                <w:szCs w:val="18"/>
              </w:rPr>
              <w:t>年月</w:t>
            </w:r>
          </w:p>
        </w:tc>
        <w:tc>
          <w:tcPr>
            <w:tcW w:w="618" w:type="dxa"/>
            <w:tcBorders>
              <w:top w:val="single" w:color="auto" w:sz="6" w:space="0"/>
              <w:left w:val="single" w:color="auto" w:sz="6" w:space="0"/>
              <w:bottom w:val="single" w:color="auto" w:sz="6" w:space="0"/>
              <w:right w:val="single" w:color="auto" w:sz="6" w:space="0"/>
            </w:tcBorders>
            <w:vAlign w:val="center"/>
          </w:tcPr>
          <w:p>
            <w:pPr>
              <w:pStyle w:val="75"/>
              <w:spacing w:before="0" w:after="0" w:line="240" w:lineRule="auto"/>
              <w:jc w:val="center"/>
              <w:rPr>
                <w:rFonts w:ascii="仿宋" w:hAnsi="仿宋" w:eastAsia="仿宋"/>
                <w:szCs w:val="18"/>
              </w:rPr>
            </w:pPr>
            <w:r>
              <w:rPr>
                <w:rFonts w:ascii="仿宋" w:hAnsi="仿宋" w:eastAsia="仿宋"/>
                <w:szCs w:val="18"/>
              </w:rPr>
              <w:t>1974</w:t>
            </w:r>
            <w:r>
              <w:rPr>
                <w:rFonts w:hint="eastAsia" w:ascii="仿宋" w:hAnsi="仿宋" w:eastAsia="仿宋"/>
                <w:szCs w:val="18"/>
                <w:lang w:eastAsia="zh-Hans"/>
              </w:rPr>
              <w:t>年</w:t>
            </w:r>
          </w:p>
          <w:p>
            <w:pPr>
              <w:pStyle w:val="75"/>
              <w:spacing w:before="0" w:after="0" w:line="240" w:lineRule="auto"/>
              <w:jc w:val="center"/>
              <w:rPr>
                <w:rFonts w:ascii="仿宋" w:hAnsi="仿宋" w:eastAsia="仿宋"/>
                <w:szCs w:val="18"/>
              </w:rPr>
            </w:pPr>
            <w:r>
              <w:rPr>
                <w:rFonts w:ascii="仿宋" w:hAnsi="仿宋" w:eastAsia="仿宋"/>
                <w:szCs w:val="18"/>
              </w:rPr>
              <w:t>11</w:t>
            </w:r>
            <w:r>
              <w:rPr>
                <w:rFonts w:hint="eastAsia" w:ascii="仿宋" w:hAnsi="仿宋" w:eastAsia="仿宋"/>
                <w:szCs w:val="18"/>
                <w:lang w:eastAsia="zh-Hans"/>
              </w:rPr>
              <w:t>月</w:t>
            </w:r>
          </w:p>
        </w:tc>
        <w:tc>
          <w:tcPr>
            <w:tcW w:w="1144" w:type="dxa"/>
            <w:tcBorders>
              <w:top w:val="single" w:color="auto" w:sz="6" w:space="0"/>
              <w:left w:val="single" w:color="auto" w:sz="6" w:space="0"/>
              <w:bottom w:val="single" w:color="auto" w:sz="6" w:space="0"/>
              <w:right w:val="single" w:color="auto" w:sz="6" w:space="0"/>
            </w:tcBorders>
            <w:vAlign w:val="center"/>
          </w:tcPr>
          <w:p>
            <w:pPr>
              <w:pStyle w:val="75"/>
              <w:spacing w:before="0" w:after="0" w:line="240" w:lineRule="auto"/>
              <w:jc w:val="center"/>
              <w:rPr>
                <w:rFonts w:ascii="仿宋" w:hAnsi="仿宋" w:eastAsia="仿宋"/>
                <w:szCs w:val="18"/>
              </w:rPr>
            </w:pPr>
            <w:r>
              <w:rPr>
                <w:rFonts w:hint="eastAsia" w:ascii="仿宋" w:hAnsi="仿宋" w:eastAsia="仿宋"/>
                <w:szCs w:val="18"/>
              </w:rPr>
              <w:t>专业技术</w:t>
            </w:r>
          </w:p>
          <w:p>
            <w:pPr>
              <w:pStyle w:val="75"/>
              <w:spacing w:before="0" w:after="0" w:line="240" w:lineRule="auto"/>
              <w:jc w:val="center"/>
              <w:rPr>
                <w:rFonts w:ascii="仿宋" w:hAnsi="仿宋" w:eastAsia="仿宋"/>
                <w:szCs w:val="18"/>
              </w:rPr>
            </w:pPr>
            <w:r>
              <w:rPr>
                <w:rFonts w:hint="eastAsia" w:ascii="仿宋" w:hAnsi="仿宋" w:eastAsia="仿宋"/>
                <w:szCs w:val="18"/>
              </w:rPr>
              <w:t>职   务</w:t>
            </w:r>
          </w:p>
        </w:tc>
        <w:tc>
          <w:tcPr>
            <w:tcW w:w="979" w:type="dxa"/>
            <w:tcBorders>
              <w:top w:val="single" w:color="auto" w:sz="6" w:space="0"/>
              <w:left w:val="single" w:color="auto" w:sz="6" w:space="0"/>
              <w:bottom w:val="single" w:color="auto" w:sz="6" w:space="0"/>
              <w:right w:val="single" w:color="auto" w:sz="4" w:space="0"/>
            </w:tcBorders>
            <w:vAlign w:val="center"/>
          </w:tcPr>
          <w:p>
            <w:pPr>
              <w:pStyle w:val="75"/>
              <w:spacing w:before="0" w:after="0" w:line="240" w:lineRule="auto"/>
              <w:rPr>
                <w:rFonts w:ascii="仿宋" w:hAnsi="仿宋" w:eastAsia="仿宋"/>
                <w:szCs w:val="18"/>
              </w:rPr>
            </w:pPr>
            <w:r>
              <w:rPr>
                <w:rFonts w:hint="eastAsia" w:ascii="仿宋" w:hAnsi="仿宋" w:eastAsia="仿宋"/>
                <w:szCs w:val="18"/>
                <w:lang w:eastAsia="zh-Hans"/>
              </w:rPr>
              <w:t>副教授</w:t>
            </w:r>
          </w:p>
        </w:tc>
        <w:tc>
          <w:tcPr>
            <w:tcW w:w="1448" w:type="dxa"/>
            <w:gridSpan w:val="2"/>
            <w:tcBorders>
              <w:top w:val="single" w:color="auto" w:sz="6" w:space="0"/>
              <w:left w:val="single" w:color="auto" w:sz="4" w:space="0"/>
              <w:bottom w:val="single" w:color="auto" w:sz="6" w:space="0"/>
              <w:right w:val="single" w:color="auto" w:sz="4" w:space="0"/>
            </w:tcBorders>
            <w:vAlign w:val="center"/>
          </w:tcPr>
          <w:p>
            <w:pPr>
              <w:pStyle w:val="75"/>
              <w:spacing w:before="0" w:after="0" w:line="240" w:lineRule="auto"/>
              <w:jc w:val="center"/>
              <w:rPr>
                <w:rFonts w:ascii="仿宋" w:hAnsi="仿宋" w:eastAsia="仿宋"/>
                <w:szCs w:val="18"/>
              </w:rPr>
            </w:pPr>
            <w:r>
              <w:rPr>
                <w:rFonts w:hint="eastAsia" w:ascii="仿宋" w:hAnsi="仿宋" w:eastAsia="仿宋"/>
                <w:szCs w:val="18"/>
              </w:rPr>
              <w:t>所在院系</w:t>
            </w:r>
          </w:p>
        </w:tc>
        <w:tc>
          <w:tcPr>
            <w:tcW w:w="1954" w:type="dxa"/>
            <w:gridSpan w:val="2"/>
            <w:tcBorders>
              <w:top w:val="single" w:color="auto" w:sz="6" w:space="0"/>
              <w:left w:val="single" w:color="auto" w:sz="4" w:space="0"/>
              <w:bottom w:val="single" w:color="auto" w:sz="6" w:space="0"/>
              <w:right w:val="single" w:color="auto" w:sz="12" w:space="0"/>
            </w:tcBorders>
            <w:vAlign w:val="center"/>
          </w:tcPr>
          <w:p>
            <w:pPr>
              <w:pStyle w:val="75"/>
              <w:spacing w:before="0" w:after="0" w:line="240" w:lineRule="auto"/>
              <w:jc w:val="center"/>
              <w:rPr>
                <w:rFonts w:ascii="仿宋" w:hAnsi="仿宋" w:eastAsia="仿宋"/>
                <w:szCs w:val="18"/>
              </w:rPr>
            </w:pPr>
            <w:r>
              <w:rPr>
                <w:rFonts w:hint="eastAsia" w:ascii="仿宋" w:hAnsi="仿宋" w:eastAsia="仿宋"/>
                <w:szCs w:val="18"/>
              </w:rPr>
              <w:t>艺术与传媒学院</w:t>
            </w:r>
          </w:p>
        </w:tc>
      </w:tr>
      <w:tr>
        <w:tblPrEx>
          <w:tblCellMar>
            <w:top w:w="0" w:type="dxa"/>
            <w:left w:w="28" w:type="dxa"/>
            <w:bottom w:w="0" w:type="dxa"/>
            <w:right w:w="28" w:type="dxa"/>
          </w:tblCellMar>
        </w:tblPrEx>
        <w:trPr>
          <w:trHeight w:val="831" w:hRule="atLeast"/>
          <w:jc w:val="center"/>
        </w:trPr>
        <w:tc>
          <w:tcPr>
            <w:tcW w:w="2344" w:type="dxa"/>
            <w:gridSpan w:val="5"/>
            <w:tcBorders>
              <w:top w:val="single" w:color="auto" w:sz="6" w:space="0"/>
              <w:left w:val="single" w:color="auto" w:sz="12" w:space="0"/>
              <w:bottom w:val="single" w:color="auto" w:sz="6" w:space="0"/>
              <w:right w:val="single" w:color="auto" w:sz="6" w:space="0"/>
            </w:tcBorders>
            <w:vAlign w:val="center"/>
          </w:tcPr>
          <w:p>
            <w:pPr>
              <w:jc w:val="center"/>
              <w:rPr>
                <w:rFonts w:hint="eastAsia" w:eastAsia="仿宋_GB2312"/>
              </w:rPr>
            </w:pPr>
            <w:r>
              <w:rPr>
                <w:rFonts w:hint="eastAsia" w:eastAsia="仿宋_GB2312"/>
              </w:rPr>
              <w:t>最终学位或最后学历</w:t>
            </w:r>
          </w:p>
          <w:p>
            <w:pPr>
              <w:jc w:val="center"/>
              <w:rPr>
                <w:rFonts w:hint="eastAsia" w:eastAsia="仿宋_GB2312"/>
              </w:rPr>
            </w:pPr>
            <w:r>
              <w:rPr>
                <w:rFonts w:hint="eastAsia" w:eastAsia="仿宋_GB2312"/>
              </w:rPr>
              <w:t>（包括学校、专业、时间）</w:t>
            </w:r>
          </w:p>
        </w:tc>
        <w:tc>
          <w:tcPr>
            <w:tcW w:w="2914" w:type="dxa"/>
            <w:gridSpan w:val="4"/>
            <w:tcBorders>
              <w:top w:val="single" w:color="auto" w:sz="6" w:space="0"/>
              <w:left w:val="single" w:color="auto" w:sz="6" w:space="0"/>
              <w:bottom w:val="single" w:color="auto" w:sz="6" w:space="0"/>
              <w:right w:val="single" w:color="auto" w:sz="4" w:space="0"/>
            </w:tcBorders>
            <w:vAlign w:val="center"/>
          </w:tcPr>
          <w:p>
            <w:pPr>
              <w:jc w:val="center"/>
              <w:rPr>
                <w:rFonts w:hint="eastAsia" w:eastAsia="仿宋_GB2312"/>
              </w:rPr>
            </w:pPr>
            <w:r>
              <w:rPr>
                <w:rFonts w:hint="eastAsia" w:eastAsia="仿宋_GB2312"/>
              </w:rPr>
              <w:t>001</w:t>
            </w:r>
            <w:r>
              <w:rPr>
                <w:rFonts w:hint="eastAsia" w:eastAsia="仿宋_GB2312"/>
                <w:lang w:eastAsia="zh-Hans"/>
              </w:rPr>
              <w:t>年获得中国美术学院版画系版画专业硕士研究生学位</w:t>
            </w:r>
          </w:p>
        </w:tc>
        <w:tc>
          <w:tcPr>
            <w:tcW w:w="979" w:type="dxa"/>
            <w:tcBorders>
              <w:top w:val="single" w:color="auto" w:sz="6" w:space="0"/>
              <w:left w:val="single" w:color="auto" w:sz="4" w:space="0"/>
              <w:bottom w:val="single" w:color="auto" w:sz="6" w:space="0"/>
              <w:right w:val="single" w:color="auto" w:sz="4" w:space="0"/>
            </w:tcBorders>
            <w:vAlign w:val="center"/>
          </w:tcPr>
          <w:p>
            <w:pPr>
              <w:jc w:val="center"/>
              <w:rPr>
                <w:rFonts w:hint="eastAsia" w:eastAsia="仿宋_GB2312"/>
              </w:rPr>
            </w:pPr>
            <w:r>
              <w:rPr>
                <w:rFonts w:hint="eastAsia" w:eastAsia="仿宋_GB2312"/>
              </w:rPr>
              <w:t>招生领域（方向）</w:t>
            </w:r>
          </w:p>
        </w:tc>
        <w:tc>
          <w:tcPr>
            <w:tcW w:w="3402" w:type="dxa"/>
            <w:gridSpan w:val="4"/>
            <w:tcBorders>
              <w:top w:val="single" w:color="auto" w:sz="6" w:space="0"/>
              <w:left w:val="single" w:color="auto" w:sz="4" w:space="0"/>
              <w:bottom w:val="single" w:color="auto" w:sz="6" w:space="0"/>
              <w:right w:val="single" w:color="auto" w:sz="12" w:space="0"/>
            </w:tcBorders>
            <w:vAlign w:val="center"/>
          </w:tcPr>
          <w:p>
            <w:pPr>
              <w:jc w:val="center"/>
              <w:rPr>
                <w:rFonts w:hint="eastAsia" w:eastAsia="仿宋_GB2312"/>
              </w:rPr>
            </w:pPr>
          </w:p>
          <w:p>
            <w:pPr>
              <w:jc w:val="center"/>
              <w:rPr>
                <w:rFonts w:hint="eastAsia" w:eastAsia="仿宋_GB2312"/>
              </w:rPr>
            </w:pPr>
            <w:r>
              <w:rPr>
                <w:rFonts w:hint="eastAsia" w:eastAsia="仿宋_GB2312"/>
              </w:rPr>
              <w:t>数字媒体艺术</w:t>
            </w:r>
          </w:p>
        </w:tc>
      </w:tr>
      <w:tr>
        <w:tblPrEx>
          <w:tblCellMar>
            <w:top w:w="0" w:type="dxa"/>
            <w:left w:w="28" w:type="dxa"/>
            <w:bottom w:w="0" w:type="dxa"/>
            <w:right w:w="28" w:type="dxa"/>
          </w:tblCellMar>
        </w:tblPrEx>
        <w:trPr>
          <w:trHeight w:val="3230" w:hRule="atLeast"/>
          <w:jc w:val="center"/>
        </w:trPr>
        <w:tc>
          <w:tcPr>
            <w:tcW w:w="1234" w:type="dxa"/>
            <w:gridSpan w:val="2"/>
            <w:tcBorders>
              <w:top w:val="single" w:color="auto" w:sz="6" w:space="0"/>
              <w:left w:val="single" w:color="auto" w:sz="12" w:space="0"/>
              <w:bottom w:val="single" w:color="auto" w:sz="6" w:space="0"/>
              <w:right w:val="single" w:color="auto" w:sz="6" w:space="0"/>
            </w:tcBorders>
            <w:vAlign w:val="center"/>
          </w:tcPr>
          <w:p>
            <w:pPr>
              <w:jc w:val="center"/>
              <w:rPr>
                <w:rFonts w:hint="eastAsia" w:eastAsia="仿宋_GB2312"/>
              </w:rPr>
            </w:pPr>
            <w:r>
              <w:rPr>
                <w:rFonts w:hint="eastAsia" w:eastAsia="仿宋_GB2312"/>
              </w:rPr>
              <w:t>骨干教师简介</w:t>
            </w:r>
          </w:p>
        </w:tc>
        <w:tc>
          <w:tcPr>
            <w:tcW w:w="8405" w:type="dxa"/>
            <w:gridSpan w:val="12"/>
            <w:tcBorders>
              <w:top w:val="single" w:color="auto" w:sz="6" w:space="0"/>
              <w:left w:val="single" w:color="auto" w:sz="6" w:space="0"/>
              <w:right w:val="single" w:color="auto" w:sz="12" w:space="0"/>
            </w:tcBorders>
          </w:tcPr>
          <w:p>
            <w:pPr>
              <w:spacing w:line="276" w:lineRule="auto"/>
              <w:rPr>
                <w:rFonts w:eastAsia="仿宋_GB2312"/>
              </w:rPr>
            </w:pPr>
            <w:r>
              <w:rPr>
                <w:rFonts w:hint="eastAsia" w:eastAsia="仿宋_GB2312"/>
              </w:rPr>
              <w:t>对照申请基本条件编写，包括教师基本情况、教学经验、行业实务经历、学术水平、海外经历、代表性成果、拟承担培养任务等（限300字）</w:t>
            </w:r>
          </w:p>
          <w:p>
            <w:pPr>
              <w:spacing w:line="276" w:lineRule="auto"/>
              <w:ind w:firstLine="420" w:firstLineChars="200"/>
              <w:jc w:val="left"/>
              <w:rPr>
                <w:rFonts w:ascii="仿宋" w:hAnsi="仿宋" w:eastAsia="仿宋"/>
                <w:szCs w:val="18"/>
              </w:rPr>
            </w:pPr>
            <w:r>
              <w:rPr>
                <w:rFonts w:ascii="仿宋" w:hAnsi="仿宋" w:eastAsia="仿宋"/>
                <w:szCs w:val="18"/>
              </w:rPr>
              <w:t>2001年9</w:t>
            </w:r>
            <w:r>
              <w:rPr>
                <w:rFonts w:hint="eastAsia" w:ascii="仿宋" w:hAnsi="仿宋" w:eastAsia="仿宋" w:cs="Meiryo"/>
                <w:szCs w:val="18"/>
              </w:rPr>
              <w:t>月</w:t>
            </w:r>
            <w:r>
              <w:rPr>
                <w:rFonts w:ascii="仿宋" w:hAnsi="仿宋" w:eastAsia="仿宋"/>
                <w:szCs w:val="18"/>
              </w:rPr>
              <w:t>-2021年7</w:t>
            </w:r>
            <w:r>
              <w:rPr>
                <w:rFonts w:hint="eastAsia" w:ascii="仿宋" w:hAnsi="仿宋" w:eastAsia="仿宋" w:cs="Meiryo"/>
                <w:szCs w:val="18"/>
              </w:rPr>
              <w:t>月</w:t>
            </w:r>
            <w:r>
              <w:rPr>
                <w:rFonts w:hint="eastAsia" w:ascii="仿宋" w:hAnsi="仿宋" w:eastAsia="仿宋" w:cs="仿宋"/>
                <w:szCs w:val="18"/>
              </w:rPr>
              <w:t>任教于中国美术学院上海设计学院</w:t>
            </w:r>
            <w:r>
              <w:rPr>
                <w:rFonts w:ascii="仿宋" w:hAnsi="仿宋" w:eastAsia="仿宋"/>
                <w:szCs w:val="18"/>
              </w:rPr>
              <w:t>。期间，先后担任公共教学部副主任，专业基础部副主任</w:t>
            </w:r>
            <w:r>
              <w:rPr>
                <w:rFonts w:hint="eastAsia" w:ascii="仿宋" w:hAnsi="仿宋" w:eastAsia="仿宋"/>
                <w:szCs w:val="18"/>
              </w:rPr>
              <w:t>、</w:t>
            </w:r>
            <w:r>
              <w:rPr>
                <w:rFonts w:ascii="仿宋" w:hAnsi="仿宋" w:eastAsia="仿宋"/>
                <w:szCs w:val="18"/>
              </w:rPr>
              <w:t xml:space="preserve">主任。数字出版与展示系主任。数字媒体系主任。       </w:t>
            </w:r>
          </w:p>
          <w:p>
            <w:pPr>
              <w:spacing w:line="276" w:lineRule="auto"/>
              <w:ind w:firstLine="420" w:firstLineChars="200"/>
              <w:jc w:val="left"/>
              <w:rPr>
                <w:rFonts w:ascii="仿宋" w:hAnsi="仿宋" w:eastAsia="仿宋"/>
                <w:szCs w:val="18"/>
              </w:rPr>
            </w:pPr>
            <w:r>
              <w:rPr>
                <w:rFonts w:ascii="仿宋" w:hAnsi="仿宋" w:eastAsia="仿宋"/>
                <w:szCs w:val="18"/>
              </w:rPr>
              <w:t>2011</w:t>
            </w:r>
            <w:r>
              <w:rPr>
                <w:rFonts w:hint="eastAsia" w:ascii="仿宋" w:hAnsi="仿宋" w:eastAsia="仿宋"/>
                <w:szCs w:val="18"/>
              </w:rPr>
              <w:t>年</w:t>
            </w:r>
            <w:r>
              <w:rPr>
                <w:rFonts w:ascii="仿宋" w:hAnsi="仿宋" w:eastAsia="仿宋"/>
                <w:szCs w:val="18"/>
              </w:rPr>
              <w:t>创办数字出版与展示系</w:t>
            </w:r>
            <w:r>
              <w:rPr>
                <w:rFonts w:hint="eastAsia" w:ascii="仿宋" w:hAnsi="仿宋" w:eastAsia="仿宋"/>
                <w:szCs w:val="18"/>
              </w:rPr>
              <w:t>，</w:t>
            </w:r>
            <w:r>
              <w:rPr>
                <w:rFonts w:ascii="仿宋" w:hAnsi="仿宋" w:eastAsia="仿宋"/>
                <w:szCs w:val="18"/>
              </w:rPr>
              <w:t>后改为数字媒体</w:t>
            </w:r>
            <w:r>
              <w:rPr>
                <w:rFonts w:hint="eastAsia" w:ascii="仿宋" w:hAnsi="仿宋" w:eastAsia="仿宋"/>
                <w:szCs w:val="18"/>
              </w:rPr>
              <w:t>、</w:t>
            </w:r>
            <w:r>
              <w:rPr>
                <w:rFonts w:hint="eastAsia" w:ascii="仿宋" w:hAnsi="仿宋" w:eastAsia="仿宋" w:cs="Meiryo"/>
                <w:szCs w:val="18"/>
              </w:rPr>
              <w:t>音</w:t>
            </w:r>
            <w:r>
              <w:rPr>
                <w:rFonts w:hint="eastAsia" w:ascii="仿宋" w:hAnsi="仿宋" w:eastAsia="仿宋" w:cs="仿宋"/>
                <w:szCs w:val="18"/>
              </w:rPr>
              <w:t>画交互</w:t>
            </w:r>
            <w:r>
              <w:rPr>
                <w:rFonts w:hint="eastAsia" w:ascii="仿宋" w:hAnsi="仿宋" w:eastAsia="仿宋"/>
                <w:szCs w:val="18"/>
              </w:rPr>
              <w:t>、</w:t>
            </w:r>
            <w:r>
              <w:rPr>
                <w:rFonts w:ascii="仿宋" w:hAnsi="仿宋" w:eastAsia="仿宋"/>
                <w:szCs w:val="18"/>
              </w:rPr>
              <w:t>数字展演专业</w:t>
            </w:r>
            <w:r>
              <w:rPr>
                <w:rFonts w:hint="eastAsia" w:ascii="仿宋" w:hAnsi="仿宋" w:eastAsia="仿宋"/>
                <w:szCs w:val="18"/>
              </w:rPr>
              <w:t>，</w:t>
            </w:r>
            <w:r>
              <w:rPr>
                <w:rFonts w:ascii="仿宋" w:hAnsi="仿宋" w:eastAsia="仿宋"/>
                <w:szCs w:val="18"/>
              </w:rPr>
              <w:t>完成</w:t>
            </w:r>
            <w:r>
              <w:rPr>
                <w:rFonts w:hint="eastAsia" w:ascii="仿宋" w:hAnsi="仿宋" w:eastAsia="仿宋"/>
                <w:szCs w:val="18"/>
              </w:rPr>
              <w:t>人才培养的制定与</w:t>
            </w:r>
            <w:r>
              <w:rPr>
                <w:rFonts w:ascii="仿宋" w:hAnsi="仿宋" w:eastAsia="仿宋"/>
                <w:szCs w:val="18"/>
              </w:rPr>
              <w:t>教学内容</w:t>
            </w:r>
            <w:r>
              <w:rPr>
                <w:rFonts w:hint="eastAsia" w:ascii="仿宋" w:hAnsi="仿宋" w:eastAsia="仿宋"/>
                <w:szCs w:val="18"/>
              </w:rPr>
              <w:t>的</w:t>
            </w:r>
            <w:r>
              <w:rPr>
                <w:rFonts w:ascii="仿宋" w:hAnsi="仿宋" w:eastAsia="仿宋"/>
                <w:szCs w:val="18"/>
              </w:rPr>
              <w:t>改造，撰写并出版</w:t>
            </w:r>
            <w:r>
              <w:rPr>
                <w:rFonts w:hint="eastAsia" w:ascii="仿宋" w:hAnsi="仿宋" w:eastAsia="仿宋" w:cs="Meiryo"/>
                <w:szCs w:val="18"/>
              </w:rPr>
              <w:t>高</w:t>
            </w:r>
            <w:r>
              <w:rPr>
                <w:rFonts w:hint="eastAsia" w:ascii="仿宋" w:hAnsi="仿宋" w:eastAsia="仿宋" w:cs="仿宋"/>
                <w:szCs w:val="18"/>
              </w:rPr>
              <w:t>等院校设计基础类</w:t>
            </w:r>
            <w:r>
              <w:rPr>
                <w:rFonts w:ascii="仿宋" w:hAnsi="仿宋" w:eastAsia="仿宋"/>
                <w:szCs w:val="18"/>
              </w:rPr>
              <w:t>“</w:t>
            </w:r>
            <w:r>
              <w:rPr>
                <w:rFonts w:hint="eastAsia" w:ascii="仿宋" w:hAnsi="仿宋" w:eastAsia="仿宋" w:cs="Meiryo"/>
                <w:szCs w:val="18"/>
              </w:rPr>
              <w:t>十二</w:t>
            </w:r>
            <w:r>
              <w:rPr>
                <w:rFonts w:hint="eastAsia" w:ascii="仿宋" w:hAnsi="仿宋" w:eastAsia="仿宋" w:cs="仿宋"/>
                <w:szCs w:val="18"/>
              </w:rPr>
              <w:t>五</w:t>
            </w:r>
            <w:r>
              <w:rPr>
                <w:rFonts w:ascii="仿宋" w:hAnsi="仿宋" w:eastAsia="仿宋"/>
                <w:szCs w:val="18"/>
              </w:rPr>
              <w:t xml:space="preserve"> ”部委级规划教材 《设计素描》； 2016年举办中国美术学院国际</w:t>
            </w:r>
            <w:r>
              <w:rPr>
                <w:rFonts w:hint="eastAsia" w:ascii="仿宋" w:hAnsi="仿宋" w:eastAsia="仿宋" w:cs="Meiryo"/>
                <w:szCs w:val="18"/>
              </w:rPr>
              <w:t>音</w:t>
            </w:r>
            <w:r>
              <w:rPr>
                <w:rFonts w:hint="eastAsia" w:ascii="仿宋" w:hAnsi="仿宋" w:eastAsia="仿宋" w:cs="仿宋"/>
                <w:szCs w:val="18"/>
              </w:rPr>
              <w:t>画交互论坛</w:t>
            </w:r>
            <w:r>
              <w:rPr>
                <w:rFonts w:ascii="仿宋" w:hAnsi="仿宋" w:eastAsia="仿宋"/>
                <w:szCs w:val="18"/>
              </w:rPr>
              <w:t>； 2017年导演中国美术学院《拓路踏歌</w:t>
            </w:r>
            <w:r>
              <w:rPr>
                <w:rFonts w:hint="eastAsia" w:ascii="仿宋" w:hAnsi="仿宋" w:eastAsia="仿宋" w:cs="Meiryo"/>
                <w:szCs w:val="18"/>
              </w:rPr>
              <w:t>行</w:t>
            </w:r>
            <w:r>
              <w:rPr>
                <w:rFonts w:hint="eastAsia" w:ascii="仿宋" w:hAnsi="仿宋" w:eastAsia="仿宋" w:cs="仿宋"/>
                <w:szCs w:val="18"/>
              </w:rPr>
              <w:t>》毕业季开幕式</w:t>
            </w:r>
            <w:r>
              <w:rPr>
                <w:rFonts w:ascii="仿宋" w:hAnsi="仿宋" w:eastAsia="仿宋"/>
                <w:szCs w:val="18"/>
              </w:rPr>
              <w:t>。</w:t>
            </w:r>
            <w:r>
              <w:rPr>
                <w:rFonts w:hint="eastAsia" w:ascii="仿宋" w:hAnsi="仿宋" w:eastAsia="仿宋"/>
                <w:szCs w:val="18"/>
              </w:rPr>
              <w:t>致力于数字音乐的研究与教学，至今负责各种级别的数字音乐会若干场。</w:t>
            </w:r>
            <w:r>
              <w:rPr>
                <w:rFonts w:ascii="仿宋" w:hAnsi="仿宋" w:eastAsia="仿宋"/>
                <w:szCs w:val="18"/>
              </w:rPr>
              <w:t>多次带队赴德国安哈尔特</w:t>
            </w:r>
            <w:r>
              <w:rPr>
                <w:rFonts w:hint="eastAsia" w:ascii="仿宋" w:hAnsi="仿宋" w:eastAsia="仿宋" w:cs="Meiryo"/>
                <w:szCs w:val="18"/>
              </w:rPr>
              <w:t>大</w:t>
            </w:r>
            <w:r>
              <w:rPr>
                <w:rFonts w:hint="eastAsia" w:ascii="仿宋" w:hAnsi="仿宋" w:eastAsia="仿宋" w:cs="仿宋"/>
                <w:szCs w:val="18"/>
              </w:rPr>
              <w:t>学</w:t>
            </w:r>
            <w:r>
              <w:rPr>
                <w:rFonts w:ascii="仿宋" w:hAnsi="仿宋" w:eastAsia="仿宋"/>
                <w:szCs w:val="18"/>
              </w:rPr>
              <w:t>“包豪斯</w:t>
            </w:r>
            <w:r>
              <w:rPr>
                <w:rFonts w:hint="eastAsia" w:ascii="仿宋" w:hAnsi="仿宋" w:eastAsia="仿宋"/>
                <w:szCs w:val="18"/>
              </w:rPr>
              <w:t>数字</w:t>
            </w:r>
            <w:r>
              <w:rPr>
                <w:rFonts w:ascii="仿宋" w:hAnsi="仿宋" w:eastAsia="仿宋"/>
                <w:szCs w:val="18"/>
              </w:rPr>
              <w:t>舞台“冬季</w:t>
            </w:r>
            <w:r>
              <w:rPr>
                <w:rFonts w:hint="eastAsia" w:ascii="仿宋" w:hAnsi="仿宋" w:eastAsia="仿宋" w:cs="Meiryo"/>
                <w:szCs w:val="18"/>
              </w:rPr>
              <w:t>工</w:t>
            </w:r>
            <w:r>
              <w:rPr>
                <w:rFonts w:hint="eastAsia" w:ascii="仿宋" w:hAnsi="仿宋" w:eastAsia="仿宋" w:cs="仿宋"/>
                <w:szCs w:val="18"/>
              </w:rPr>
              <w:t>作室</w:t>
            </w:r>
            <w:r>
              <w:rPr>
                <w:rFonts w:ascii="仿宋" w:hAnsi="仿宋" w:eastAsia="仿宋"/>
                <w:szCs w:val="18"/>
              </w:rPr>
              <w:t>。</w:t>
            </w:r>
          </w:p>
          <w:p>
            <w:pPr>
              <w:spacing w:line="276" w:lineRule="auto"/>
              <w:ind w:firstLine="420" w:firstLineChars="200"/>
              <w:jc w:val="left"/>
              <w:rPr>
                <w:rFonts w:ascii="仿宋" w:hAnsi="仿宋" w:eastAsia="仿宋"/>
                <w:szCs w:val="18"/>
              </w:rPr>
            </w:pPr>
            <w:r>
              <w:rPr>
                <w:rFonts w:hint="eastAsia" w:ascii="仿宋" w:hAnsi="仿宋" w:eastAsia="仿宋"/>
                <w:szCs w:val="18"/>
                <w:lang w:val="zh-TW"/>
              </w:rPr>
              <w:t>拟承担培养</w:t>
            </w:r>
            <w:r>
              <w:rPr>
                <w:rFonts w:ascii="仿宋" w:hAnsi="仿宋" w:eastAsia="仿宋"/>
                <w:szCs w:val="18"/>
              </w:rPr>
              <w:t>数字展演</w:t>
            </w:r>
            <w:r>
              <w:rPr>
                <w:rFonts w:hint="eastAsia" w:ascii="仿宋" w:hAnsi="仿宋" w:eastAsia="仿宋"/>
                <w:szCs w:val="18"/>
                <w:lang w:val="zh-TW"/>
              </w:rPr>
              <w:t>设计教学任务。</w:t>
            </w:r>
          </w:p>
        </w:tc>
      </w:tr>
      <w:tr>
        <w:tblPrEx>
          <w:tblCellMar>
            <w:top w:w="0" w:type="dxa"/>
            <w:left w:w="28" w:type="dxa"/>
            <w:bottom w:w="0" w:type="dxa"/>
            <w:right w:w="28" w:type="dxa"/>
          </w:tblCellMar>
        </w:tblPrEx>
        <w:trPr>
          <w:trHeight w:val="512" w:hRule="atLeast"/>
          <w:jc w:val="center"/>
        </w:trPr>
        <w:tc>
          <w:tcPr>
            <w:tcW w:w="1234" w:type="dxa"/>
            <w:gridSpan w:val="2"/>
            <w:vMerge w:val="restart"/>
            <w:tcBorders>
              <w:top w:val="single" w:color="auto" w:sz="6" w:space="0"/>
              <w:left w:val="single" w:color="auto" w:sz="12" w:space="0"/>
              <w:right w:val="single" w:color="auto" w:sz="6" w:space="0"/>
            </w:tcBorders>
            <w:vAlign w:val="center"/>
          </w:tcPr>
          <w:p>
            <w:pPr>
              <w:jc w:val="center"/>
              <w:rPr>
                <w:rFonts w:hint="eastAsia" w:eastAsia="仿宋_GB2312"/>
              </w:rPr>
            </w:pPr>
            <w:r>
              <w:rPr>
                <w:rFonts w:hint="eastAsia" w:eastAsia="仿宋_GB2312"/>
              </w:rPr>
              <w:t>近五年代表性成果（限3项）</w:t>
            </w:r>
          </w:p>
        </w:tc>
        <w:tc>
          <w:tcPr>
            <w:tcW w:w="2262" w:type="dxa"/>
            <w:gridSpan w:val="5"/>
            <w:tcBorders>
              <w:top w:val="single" w:color="auto" w:sz="6" w:space="0"/>
              <w:left w:val="single" w:color="auto" w:sz="6" w:space="0"/>
              <w:bottom w:val="single" w:color="auto" w:sz="6" w:space="0"/>
              <w:right w:val="single" w:color="auto" w:sz="6" w:space="0"/>
            </w:tcBorders>
            <w:vAlign w:val="center"/>
          </w:tcPr>
          <w:p>
            <w:pPr>
              <w:jc w:val="center"/>
              <w:rPr>
                <w:rFonts w:hint="eastAsia" w:eastAsia="仿宋_GB2312"/>
              </w:rPr>
            </w:pPr>
            <w:r>
              <w:rPr>
                <w:rFonts w:hint="eastAsia" w:eastAsia="仿宋_GB2312"/>
              </w:rPr>
              <w:t>成果名称</w:t>
            </w:r>
          </w:p>
          <w:p>
            <w:pPr>
              <w:jc w:val="center"/>
              <w:rPr>
                <w:rFonts w:hint="eastAsia" w:eastAsia="仿宋_GB2312"/>
              </w:rPr>
            </w:pPr>
            <w:r>
              <w:rPr>
                <w:rFonts w:hint="eastAsia" w:eastAsia="仿宋_GB2312"/>
              </w:rPr>
              <w:t>（获奖、论文、专著、专利、咨询报告等名称）</w:t>
            </w:r>
          </w:p>
        </w:tc>
        <w:tc>
          <w:tcPr>
            <w:tcW w:w="3442" w:type="dxa"/>
            <w:gridSpan w:val="4"/>
            <w:tcBorders>
              <w:top w:val="single" w:color="auto" w:sz="6" w:space="0"/>
              <w:left w:val="single" w:color="auto" w:sz="6" w:space="0"/>
              <w:bottom w:val="single" w:color="auto" w:sz="6" w:space="0"/>
              <w:right w:val="single" w:color="auto" w:sz="6" w:space="0"/>
            </w:tcBorders>
            <w:vAlign w:val="center"/>
          </w:tcPr>
          <w:p>
            <w:pPr>
              <w:jc w:val="center"/>
              <w:rPr>
                <w:rFonts w:hint="eastAsia" w:eastAsia="仿宋_GB2312"/>
              </w:rPr>
            </w:pPr>
            <w:r>
              <w:rPr>
                <w:rFonts w:hint="eastAsia" w:eastAsia="仿宋_GB2312"/>
              </w:rPr>
              <w:t>获奖类别及等级，发表刊物、页码及引用次数，出版单位及总印数，专利类型及专利号</w:t>
            </w:r>
          </w:p>
        </w:tc>
        <w:tc>
          <w:tcPr>
            <w:tcW w:w="1386" w:type="dxa"/>
            <w:gridSpan w:val="2"/>
            <w:tcBorders>
              <w:top w:val="single" w:color="auto" w:sz="6" w:space="0"/>
              <w:left w:val="single" w:color="auto" w:sz="6" w:space="0"/>
              <w:bottom w:val="single" w:color="auto" w:sz="6" w:space="0"/>
              <w:right w:val="single" w:color="auto" w:sz="6" w:space="0"/>
            </w:tcBorders>
            <w:vAlign w:val="center"/>
          </w:tcPr>
          <w:p>
            <w:pPr>
              <w:jc w:val="center"/>
              <w:rPr>
                <w:rFonts w:hint="eastAsia" w:eastAsia="仿宋_GB2312"/>
              </w:rPr>
            </w:pPr>
            <w:r>
              <w:rPr>
                <w:rFonts w:hint="eastAsia" w:eastAsia="仿宋_GB2312"/>
              </w:rPr>
              <w:t>时间</w:t>
            </w:r>
          </w:p>
        </w:tc>
        <w:tc>
          <w:tcPr>
            <w:tcW w:w="1315" w:type="dxa"/>
            <w:tcBorders>
              <w:top w:val="single" w:color="auto" w:sz="6" w:space="0"/>
              <w:left w:val="single" w:color="auto" w:sz="6" w:space="0"/>
              <w:bottom w:val="single" w:color="auto" w:sz="6" w:space="0"/>
              <w:right w:val="single" w:color="auto" w:sz="12" w:space="0"/>
            </w:tcBorders>
            <w:vAlign w:val="center"/>
          </w:tcPr>
          <w:p>
            <w:pPr>
              <w:jc w:val="center"/>
              <w:rPr>
                <w:rFonts w:hint="eastAsia" w:eastAsia="仿宋_GB2312"/>
              </w:rPr>
            </w:pPr>
            <w:r>
              <w:rPr>
                <w:rFonts w:hint="eastAsia" w:eastAsia="仿宋_GB2312"/>
              </w:rPr>
              <w:t>署名情况</w:t>
            </w:r>
          </w:p>
        </w:tc>
      </w:tr>
      <w:tr>
        <w:tblPrEx>
          <w:tblCellMar>
            <w:top w:w="0" w:type="dxa"/>
            <w:left w:w="28" w:type="dxa"/>
            <w:bottom w:w="0" w:type="dxa"/>
            <w:right w:w="28" w:type="dxa"/>
          </w:tblCellMar>
        </w:tblPrEx>
        <w:trPr>
          <w:trHeight w:val="539" w:hRule="atLeast"/>
          <w:jc w:val="center"/>
        </w:trPr>
        <w:tc>
          <w:tcPr>
            <w:tcW w:w="1234" w:type="dxa"/>
            <w:gridSpan w:val="2"/>
            <w:vMerge w:val="continue"/>
            <w:tcBorders>
              <w:left w:val="single" w:color="auto" w:sz="12" w:space="0"/>
              <w:right w:val="single" w:color="auto" w:sz="6" w:space="0"/>
            </w:tcBorders>
          </w:tcPr>
          <w:p>
            <w:pPr>
              <w:jc w:val="center"/>
              <w:rPr>
                <w:rFonts w:hint="eastAsia" w:eastAsia="仿宋_GB2312"/>
              </w:rPr>
            </w:pPr>
          </w:p>
        </w:tc>
        <w:tc>
          <w:tcPr>
            <w:tcW w:w="2262" w:type="dxa"/>
            <w:gridSpan w:val="5"/>
            <w:tcBorders>
              <w:top w:val="single" w:color="auto" w:sz="6" w:space="0"/>
              <w:left w:val="single" w:color="auto" w:sz="6" w:space="0"/>
              <w:bottom w:val="single" w:color="auto" w:sz="6" w:space="0"/>
              <w:right w:val="single" w:color="auto" w:sz="6" w:space="0"/>
            </w:tcBorders>
            <w:vAlign w:val="center"/>
          </w:tcPr>
          <w:p>
            <w:pPr>
              <w:jc w:val="center"/>
              <w:rPr>
                <w:rFonts w:ascii="仿宋" w:hAnsi="仿宋" w:eastAsia="仿宋"/>
                <w:szCs w:val="18"/>
              </w:rPr>
            </w:pPr>
            <w:r>
              <w:rPr>
                <w:rFonts w:ascii="仿宋" w:hAnsi="仿宋" w:eastAsia="仿宋"/>
                <w:szCs w:val="18"/>
              </w:rPr>
              <w:t>《</w:t>
            </w:r>
            <w:r>
              <w:rPr>
                <w:rFonts w:hint="eastAsia" w:ascii="仿宋" w:hAnsi="仿宋" w:eastAsia="仿宋"/>
                <w:szCs w:val="18"/>
                <w:lang w:eastAsia="zh-Hans"/>
              </w:rPr>
              <w:t>一种弯管机</w:t>
            </w:r>
            <w:r>
              <w:rPr>
                <w:rFonts w:ascii="仿宋" w:hAnsi="仿宋" w:eastAsia="仿宋"/>
                <w:szCs w:val="18"/>
                <w:lang w:eastAsia="zh-Hans"/>
              </w:rPr>
              <w:t>》</w:t>
            </w:r>
          </w:p>
        </w:tc>
        <w:tc>
          <w:tcPr>
            <w:tcW w:w="3442" w:type="dxa"/>
            <w:gridSpan w:val="4"/>
            <w:tcBorders>
              <w:top w:val="single" w:color="auto" w:sz="6" w:space="0"/>
              <w:left w:val="single" w:color="auto" w:sz="6" w:space="0"/>
              <w:bottom w:val="single" w:color="auto" w:sz="6" w:space="0"/>
              <w:right w:val="single" w:color="auto" w:sz="6" w:space="0"/>
            </w:tcBorders>
            <w:vAlign w:val="center"/>
          </w:tcPr>
          <w:p>
            <w:pPr>
              <w:spacing w:line="300" w:lineRule="exact"/>
              <w:ind w:left="630" w:hanging="630" w:hangingChars="300"/>
              <w:jc w:val="center"/>
              <w:rPr>
                <w:rFonts w:ascii="仿宋" w:hAnsi="仿宋" w:eastAsia="仿宋"/>
                <w:bCs/>
                <w:szCs w:val="18"/>
              </w:rPr>
            </w:pPr>
            <w:r>
              <w:rPr>
                <w:rFonts w:hint="eastAsia" w:ascii="仿宋" w:hAnsi="仿宋" w:eastAsia="仿宋"/>
                <w:bCs/>
                <w:szCs w:val="18"/>
                <w:lang w:eastAsia="zh-Hans"/>
              </w:rPr>
              <w:t>发明专利</w:t>
            </w:r>
          </w:p>
        </w:tc>
        <w:tc>
          <w:tcPr>
            <w:tcW w:w="1386" w:type="dxa"/>
            <w:gridSpan w:val="2"/>
            <w:tcBorders>
              <w:top w:val="single" w:color="auto" w:sz="6" w:space="0"/>
              <w:left w:val="single" w:color="auto" w:sz="6" w:space="0"/>
              <w:bottom w:val="single" w:color="auto" w:sz="6" w:space="0"/>
              <w:right w:val="single" w:color="auto" w:sz="6" w:space="0"/>
            </w:tcBorders>
            <w:vAlign w:val="center"/>
          </w:tcPr>
          <w:p>
            <w:pPr>
              <w:widowControl/>
              <w:ind w:firstLine="210" w:firstLineChars="100"/>
              <w:jc w:val="left"/>
              <w:rPr>
                <w:rFonts w:ascii="仿宋" w:hAnsi="仿宋" w:eastAsia="仿宋"/>
              </w:rPr>
            </w:pPr>
            <w:r>
              <w:rPr>
                <w:rFonts w:ascii="仿宋" w:hAnsi="仿宋" w:eastAsia="仿宋"/>
              </w:rPr>
              <w:t>2019</w:t>
            </w:r>
            <w:r>
              <w:rPr>
                <w:rFonts w:hint="eastAsia" w:ascii="仿宋" w:hAnsi="仿宋" w:eastAsia="仿宋"/>
                <w:lang w:eastAsia="zh-Hans"/>
              </w:rPr>
              <w:t>.</w:t>
            </w:r>
            <w:r>
              <w:rPr>
                <w:rFonts w:ascii="仿宋" w:hAnsi="仿宋" w:eastAsia="仿宋"/>
                <w:lang w:eastAsia="zh-Hans"/>
              </w:rPr>
              <w:t>03</w:t>
            </w:r>
          </w:p>
          <w:p>
            <w:pPr>
              <w:spacing w:line="300" w:lineRule="exact"/>
              <w:ind w:left="630" w:hanging="630" w:hangingChars="300"/>
              <w:jc w:val="center"/>
              <w:rPr>
                <w:rFonts w:ascii="仿宋" w:hAnsi="仿宋" w:eastAsia="仿宋"/>
                <w:bCs/>
                <w:szCs w:val="18"/>
              </w:rPr>
            </w:pPr>
          </w:p>
        </w:tc>
        <w:tc>
          <w:tcPr>
            <w:tcW w:w="1315" w:type="dxa"/>
            <w:tcBorders>
              <w:top w:val="single" w:color="auto" w:sz="6" w:space="0"/>
              <w:left w:val="single" w:color="auto" w:sz="6" w:space="0"/>
              <w:bottom w:val="single" w:color="auto" w:sz="6" w:space="0"/>
              <w:right w:val="single" w:color="auto" w:sz="12" w:space="0"/>
            </w:tcBorders>
            <w:vAlign w:val="center"/>
          </w:tcPr>
          <w:p>
            <w:pPr>
              <w:jc w:val="center"/>
              <w:rPr>
                <w:rFonts w:ascii="仿宋" w:hAnsi="仿宋" w:eastAsia="仿宋"/>
                <w:szCs w:val="18"/>
              </w:rPr>
            </w:pPr>
            <w:r>
              <w:rPr>
                <w:rFonts w:ascii="仿宋" w:hAnsi="仿宋" w:eastAsia="仿宋"/>
                <w:szCs w:val="18"/>
              </w:rPr>
              <w:t>1/2</w:t>
            </w:r>
          </w:p>
        </w:tc>
      </w:tr>
      <w:tr>
        <w:tblPrEx>
          <w:tblCellMar>
            <w:top w:w="0" w:type="dxa"/>
            <w:left w:w="28" w:type="dxa"/>
            <w:bottom w:w="0" w:type="dxa"/>
            <w:right w:w="28" w:type="dxa"/>
          </w:tblCellMar>
        </w:tblPrEx>
        <w:trPr>
          <w:trHeight w:val="539" w:hRule="atLeast"/>
          <w:jc w:val="center"/>
        </w:trPr>
        <w:tc>
          <w:tcPr>
            <w:tcW w:w="1234" w:type="dxa"/>
            <w:gridSpan w:val="2"/>
            <w:vMerge w:val="continue"/>
            <w:tcBorders>
              <w:left w:val="single" w:color="auto" w:sz="12" w:space="0"/>
              <w:right w:val="single" w:color="auto" w:sz="6" w:space="0"/>
            </w:tcBorders>
          </w:tcPr>
          <w:p>
            <w:pPr>
              <w:jc w:val="center"/>
              <w:rPr>
                <w:rFonts w:hint="eastAsia" w:eastAsia="仿宋_GB2312"/>
              </w:rPr>
            </w:pPr>
          </w:p>
        </w:tc>
        <w:tc>
          <w:tcPr>
            <w:tcW w:w="2262" w:type="dxa"/>
            <w:gridSpan w:val="5"/>
            <w:tcBorders>
              <w:top w:val="single" w:color="auto" w:sz="6" w:space="0"/>
              <w:left w:val="single" w:color="auto" w:sz="6" w:space="0"/>
              <w:bottom w:val="single" w:color="auto" w:sz="6" w:space="0"/>
              <w:right w:val="single" w:color="auto" w:sz="6" w:space="0"/>
            </w:tcBorders>
            <w:vAlign w:val="center"/>
          </w:tcPr>
          <w:p>
            <w:pPr>
              <w:jc w:val="center"/>
              <w:rPr>
                <w:rFonts w:ascii="仿宋" w:hAnsi="仿宋" w:eastAsia="仿宋"/>
                <w:szCs w:val="18"/>
              </w:rPr>
            </w:pPr>
            <w:r>
              <w:rPr>
                <w:rFonts w:ascii="仿宋" w:hAnsi="仿宋" w:eastAsia="仿宋"/>
                <w:szCs w:val="18"/>
              </w:rPr>
              <w:t>《</w:t>
            </w:r>
            <w:r>
              <w:rPr>
                <w:rFonts w:hint="eastAsia" w:ascii="仿宋" w:hAnsi="仿宋" w:eastAsia="仿宋"/>
                <w:szCs w:val="18"/>
                <w:lang w:eastAsia="zh-Hans"/>
              </w:rPr>
              <w:t>一种塑管弯管机</w:t>
            </w:r>
            <w:r>
              <w:rPr>
                <w:rFonts w:ascii="仿宋" w:hAnsi="仿宋" w:eastAsia="仿宋"/>
                <w:szCs w:val="18"/>
                <w:lang w:eastAsia="zh-Hans"/>
              </w:rPr>
              <w:t>》</w:t>
            </w:r>
          </w:p>
        </w:tc>
        <w:tc>
          <w:tcPr>
            <w:tcW w:w="3442" w:type="dxa"/>
            <w:gridSpan w:val="4"/>
            <w:tcBorders>
              <w:top w:val="single" w:color="auto" w:sz="6" w:space="0"/>
              <w:left w:val="single" w:color="auto" w:sz="6" w:space="0"/>
              <w:bottom w:val="single" w:color="auto" w:sz="6" w:space="0"/>
              <w:right w:val="single" w:color="auto" w:sz="6" w:space="0"/>
            </w:tcBorders>
            <w:vAlign w:val="center"/>
          </w:tcPr>
          <w:p>
            <w:pPr>
              <w:spacing w:line="300" w:lineRule="exact"/>
              <w:ind w:left="630" w:hanging="630" w:hangingChars="300"/>
              <w:jc w:val="center"/>
              <w:rPr>
                <w:rFonts w:ascii="仿宋" w:hAnsi="仿宋" w:eastAsia="仿宋"/>
                <w:bCs/>
                <w:szCs w:val="18"/>
              </w:rPr>
            </w:pPr>
            <w:r>
              <w:rPr>
                <w:rFonts w:hint="eastAsia" w:ascii="仿宋" w:hAnsi="仿宋" w:eastAsia="仿宋"/>
                <w:bCs/>
                <w:szCs w:val="18"/>
                <w:lang w:eastAsia="zh-Hans"/>
              </w:rPr>
              <w:t>实用新型</w:t>
            </w:r>
          </w:p>
        </w:tc>
        <w:tc>
          <w:tcPr>
            <w:tcW w:w="1386" w:type="dxa"/>
            <w:gridSpan w:val="2"/>
            <w:tcBorders>
              <w:top w:val="single" w:color="auto" w:sz="6" w:space="0"/>
              <w:left w:val="single" w:color="auto" w:sz="6" w:space="0"/>
              <w:bottom w:val="single" w:color="auto" w:sz="6" w:space="0"/>
              <w:right w:val="single" w:color="auto" w:sz="6" w:space="0"/>
            </w:tcBorders>
            <w:vAlign w:val="center"/>
          </w:tcPr>
          <w:p>
            <w:pPr>
              <w:spacing w:line="300" w:lineRule="exact"/>
              <w:ind w:left="630" w:hanging="630" w:hangingChars="300"/>
              <w:jc w:val="center"/>
              <w:rPr>
                <w:rFonts w:ascii="仿宋" w:hAnsi="仿宋" w:eastAsia="仿宋"/>
                <w:bCs/>
                <w:szCs w:val="18"/>
              </w:rPr>
            </w:pPr>
            <w:r>
              <w:rPr>
                <w:rFonts w:ascii="仿宋" w:hAnsi="仿宋" w:eastAsia="仿宋"/>
                <w:bCs/>
                <w:szCs w:val="18"/>
              </w:rPr>
              <w:t>2021</w:t>
            </w:r>
            <w:r>
              <w:rPr>
                <w:rFonts w:hint="eastAsia" w:ascii="仿宋" w:hAnsi="仿宋" w:eastAsia="仿宋"/>
                <w:bCs/>
                <w:szCs w:val="18"/>
                <w:lang w:eastAsia="zh-Hans"/>
              </w:rPr>
              <w:t>.</w:t>
            </w:r>
            <w:r>
              <w:rPr>
                <w:rFonts w:ascii="仿宋" w:hAnsi="仿宋" w:eastAsia="仿宋"/>
                <w:bCs/>
                <w:szCs w:val="18"/>
                <w:lang w:eastAsia="zh-Hans"/>
              </w:rPr>
              <w:t>03</w:t>
            </w:r>
          </w:p>
        </w:tc>
        <w:tc>
          <w:tcPr>
            <w:tcW w:w="1315" w:type="dxa"/>
            <w:tcBorders>
              <w:top w:val="single" w:color="auto" w:sz="6" w:space="0"/>
              <w:left w:val="single" w:color="auto" w:sz="6" w:space="0"/>
              <w:bottom w:val="single" w:color="auto" w:sz="6" w:space="0"/>
              <w:right w:val="single" w:color="auto" w:sz="12" w:space="0"/>
            </w:tcBorders>
            <w:vAlign w:val="center"/>
          </w:tcPr>
          <w:p>
            <w:pPr>
              <w:jc w:val="center"/>
              <w:rPr>
                <w:rFonts w:ascii="仿宋" w:hAnsi="仿宋" w:eastAsia="仿宋"/>
                <w:szCs w:val="18"/>
              </w:rPr>
            </w:pPr>
            <w:r>
              <w:rPr>
                <w:rFonts w:ascii="仿宋" w:hAnsi="仿宋" w:eastAsia="仿宋"/>
                <w:szCs w:val="18"/>
              </w:rPr>
              <w:t>1/2</w:t>
            </w:r>
          </w:p>
        </w:tc>
      </w:tr>
      <w:tr>
        <w:tblPrEx>
          <w:tblCellMar>
            <w:top w:w="0" w:type="dxa"/>
            <w:left w:w="28" w:type="dxa"/>
            <w:bottom w:w="0" w:type="dxa"/>
            <w:right w:w="28" w:type="dxa"/>
          </w:tblCellMar>
        </w:tblPrEx>
        <w:trPr>
          <w:trHeight w:val="539" w:hRule="atLeast"/>
          <w:jc w:val="center"/>
        </w:trPr>
        <w:tc>
          <w:tcPr>
            <w:tcW w:w="1234" w:type="dxa"/>
            <w:gridSpan w:val="2"/>
            <w:vMerge w:val="continue"/>
            <w:tcBorders>
              <w:left w:val="single" w:color="auto" w:sz="12" w:space="0"/>
              <w:bottom w:val="single" w:color="auto" w:sz="6" w:space="0"/>
              <w:right w:val="single" w:color="auto" w:sz="6" w:space="0"/>
            </w:tcBorders>
          </w:tcPr>
          <w:p>
            <w:pPr>
              <w:jc w:val="center"/>
              <w:rPr>
                <w:rFonts w:hint="eastAsia" w:eastAsia="仿宋_GB2312"/>
              </w:rPr>
            </w:pPr>
          </w:p>
        </w:tc>
        <w:tc>
          <w:tcPr>
            <w:tcW w:w="2262" w:type="dxa"/>
            <w:gridSpan w:val="5"/>
            <w:tcBorders>
              <w:top w:val="single" w:color="auto" w:sz="6" w:space="0"/>
              <w:left w:val="single" w:color="auto" w:sz="6" w:space="0"/>
              <w:bottom w:val="single" w:color="auto" w:sz="6" w:space="0"/>
              <w:right w:val="single" w:color="auto" w:sz="6" w:space="0"/>
            </w:tcBorders>
            <w:vAlign w:val="center"/>
          </w:tcPr>
          <w:p>
            <w:pPr>
              <w:jc w:val="center"/>
              <w:rPr>
                <w:rFonts w:ascii="Adobe Fangsong Std R" w:hAnsi="Adobe Fangsong Std R" w:eastAsia="Adobe Fangsong Std R"/>
                <w:szCs w:val="18"/>
              </w:rPr>
            </w:pPr>
          </w:p>
        </w:tc>
        <w:tc>
          <w:tcPr>
            <w:tcW w:w="3442" w:type="dxa"/>
            <w:gridSpan w:val="4"/>
            <w:tcBorders>
              <w:top w:val="single" w:color="auto" w:sz="6" w:space="0"/>
              <w:left w:val="single" w:color="auto" w:sz="6" w:space="0"/>
              <w:bottom w:val="single" w:color="auto" w:sz="6" w:space="0"/>
              <w:right w:val="single" w:color="auto" w:sz="6" w:space="0"/>
            </w:tcBorders>
            <w:vAlign w:val="center"/>
          </w:tcPr>
          <w:p>
            <w:pPr>
              <w:spacing w:line="300" w:lineRule="exact"/>
              <w:ind w:left="630" w:hanging="630" w:hangingChars="300"/>
              <w:jc w:val="center"/>
              <w:rPr>
                <w:rFonts w:ascii="Adobe Fangsong Std R" w:hAnsi="Adobe Fangsong Std R" w:eastAsia="Adobe Fangsong Std R"/>
                <w:bCs/>
                <w:szCs w:val="18"/>
              </w:rPr>
            </w:pPr>
          </w:p>
        </w:tc>
        <w:tc>
          <w:tcPr>
            <w:tcW w:w="1386" w:type="dxa"/>
            <w:gridSpan w:val="2"/>
            <w:tcBorders>
              <w:top w:val="single" w:color="auto" w:sz="6" w:space="0"/>
              <w:left w:val="single" w:color="auto" w:sz="6" w:space="0"/>
              <w:bottom w:val="single" w:color="auto" w:sz="6" w:space="0"/>
              <w:right w:val="single" w:color="auto" w:sz="6" w:space="0"/>
            </w:tcBorders>
            <w:vAlign w:val="center"/>
          </w:tcPr>
          <w:p>
            <w:pPr>
              <w:spacing w:line="300" w:lineRule="exact"/>
              <w:ind w:left="630" w:hanging="630" w:hangingChars="300"/>
              <w:jc w:val="center"/>
              <w:rPr>
                <w:rFonts w:ascii="Adobe Fangsong Std R" w:hAnsi="Adobe Fangsong Std R" w:eastAsia="Adobe Fangsong Std R"/>
                <w:bCs/>
                <w:szCs w:val="18"/>
              </w:rPr>
            </w:pPr>
          </w:p>
        </w:tc>
        <w:tc>
          <w:tcPr>
            <w:tcW w:w="1315" w:type="dxa"/>
            <w:tcBorders>
              <w:top w:val="single" w:color="auto" w:sz="6" w:space="0"/>
              <w:left w:val="single" w:color="auto" w:sz="6" w:space="0"/>
              <w:bottom w:val="single" w:color="auto" w:sz="6" w:space="0"/>
              <w:right w:val="single" w:color="auto" w:sz="12" w:space="0"/>
            </w:tcBorders>
            <w:vAlign w:val="center"/>
          </w:tcPr>
          <w:p>
            <w:pPr>
              <w:jc w:val="center"/>
              <w:rPr>
                <w:rFonts w:ascii="Adobe Fangsong Std R" w:hAnsi="Adobe Fangsong Std R" w:eastAsia="Adobe Fangsong Std R"/>
                <w:szCs w:val="18"/>
              </w:rPr>
            </w:pPr>
          </w:p>
        </w:tc>
      </w:tr>
      <w:tr>
        <w:tblPrEx>
          <w:tblCellMar>
            <w:top w:w="0" w:type="dxa"/>
            <w:left w:w="28" w:type="dxa"/>
            <w:bottom w:w="0" w:type="dxa"/>
            <w:right w:w="28" w:type="dxa"/>
          </w:tblCellMar>
        </w:tblPrEx>
        <w:trPr>
          <w:trHeight w:val="567" w:hRule="atLeast"/>
          <w:jc w:val="center"/>
        </w:trPr>
        <w:tc>
          <w:tcPr>
            <w:tcW w:w="1234" w:type="dxa"/>
            <w:gridSpan w:val="2"/>
            <w:vMerge w:val="restart"/>
            <w:tcBorders>
              <w:top w:val="single" w:color="auto" w:sz="6" w:space="0"/>
              <w:left w:val="single" w:color="auto" w:sz="12" w:space="0"/>
              <w:bottom w:val="single" w:color="auto" w:sz="6" w:space="0"/>
              <w:right w:val="single" w:color="auto" w:sz="6" w:space="0"/>
            </w:tcBorders>
            <w:vAlign w:val="center"/>
          </w:tcPr>
          <w:p>
            <w:pPr>
              <w:jc w:val="center"/>
              <w:rPr>
                <w:rFonts w:hint="eastAsia" w:eastAsia="仿宋_GB2312"/>
              </w:rPr>
            </w:pPr>
            <w:r>
              <w:rPr>
                <w:rFonts w:hint="eastAsia" w:eastAsia="仿宋_GB2312"/>
              </w:rPr>
              <w:t>目前主持的行业应用背景较强的科研项目</w:t>
            </w:r>
          </w:p>
          <w:p>
            <w:pPr>
              <w:jc w:val="center"/>
              <w:rPr>
                <w:rFonts w:hint="eastAsia" w:eastAsia="仿宋_GB2312"/>
              </w:rPr>
            </w:pPr>
            <w:r>
              <w:rPr>
                <w:rFonts w:hint="eastAsia" w:eastAsia="仿宋_GB2312"/>
              </w:rPr>
              <w:t>（限3项）</w:t>
            </w:r>
          </w:p>
        </w:tc>
        <w:tc>
          <w:tcPr>
            <w:tcW w:w="2262" w:type="dxa"/>
            <w:gridSpan w:val="5"/>
            <w:tcBorders>
              <w:top w:val="single" w:color="auto" w:sz="6" w:space="0"/>
              <w:left w:val="single" w:color="auto" w:sz="6" w:space="0"/>
              <w:bottom w:val="single" w:color="auto" w:sz="6" w:space="0"/>
              <w:right w:val="single" w:color="auto" w:sz="4" w:space="0"/>
            </w:tcBorders>
            <w:vAlign w:val="center"/>
          </w:tcPr>
          <w:p>
            <w:pPr>
              <w:jc w:val="center"/>
              <w:rPr>
                <w:rFonts w:hint="eastAsia" w:eastAsia="仿宋_GB2312"/>
                <w:szCs w:val="21"/>
              </w:rPr>
            </w:pPr>
            <w:r>
              <w:rPr>
                <w:rFonts w:hint="eastAsia" w:eastAsia="仿宋_GB2312"/>
                <w:szCs w:val="21"/>
              </w:rPr>
              <w:t>项目来源与项目类别</w:t>
            </w:r>
          </w:p>
        </w:tc>
        <w:tc>
          <w:tcPr>
            <w:tcW w:w="3442" w:type="dxa"/>
            <w:gridSpan w:val="4"/>
            <w:tcBorders>
              <w:top w:val="single" w:color="auto" w:sz="6" w:space="0"/>
              <w:left w:val="single" w:color="auto" w:sz="4" w:space="0"/>
              <w:bottom w:val="single" w:color="auto" w:sz="6" w:space="0"/>
              <w:right w:val="single" w:color="auto" w:sz="6" w:space="0"/>
            </w:tcBorders>
            <w:vAlign w:val="center"/>
          </w:tcPr>
          <w:p>
            <w:pPr>
              <w:jc w:val="center"/>
              <w:rPr>
                <w:rFonts w:hint="eastAsia" w:eastAsia="仿宋_GB2312"/>
                <w:szCs w:val="21"/>
              </w:rPr>
            </w:pPr>
            <w:r>
              <w:rPr>
                <w:rFonts w:hint="eastAsia" w:eastAsia="仿宋_GB2312"/>
                <w:szCs w:val="21"/>
              </w:rPr>
              <w:t>项目名称</w:t>
            </w:r>
          </w:p>
        </w:tc>
        <w:tc>
          <w:tcPr>
            <w:tcW w:w="1386" w:type="dxa"/>
            <w:gridSpan w:val="2"/>
            <w:tcBorders>
              <w:top w:val="single" w:color="auto" w:sz="6" w:space="0"/>
              <w:left w:val="single" w:color="auto" w:sz="6" w:space="0"/>
              <w:bottom w:val="single" w:color="auto" w:sz="6" w:space="0"/>
              <w:right w:val="single" w:color="auto" w:sz="4" w:space="0"/>
            </w:tcBorders>
            <w:vAlign w:val="center"/>
          </w:tcPr>
          <w:p>
            <w:pPr>
              <w:jc w:val="center"/>
              <w:rPr>
                <w:rFonts w:hint="eastAsia" w:eastAsia="仿宋_GB2312"/>
                <w:szCs w:val="21"/>
              </w:rPr>
            </w:pPr>
            <w:r>
              <w:rPr>
                <w:rFonts w:hint="eastAsia" w:eastAsia="仿宋_GB2312"/>
                <w:szCs w:val="21"/>
              </w:rPr>
              <w:t>起讫时间</w:t>
            </w:r>
          </w:p>
        </w:tc>
        <w:tc>
          <w:tcPr>
            <w:tcW w:w="1315" w:type="dxa"/>
            <w:tcBorders>
              <w:top w:val="single" w:color="auto" w:sz="6" w:space="0"/>
              <w:left w:val="single" w:color="auto" w:sz="4" w:space="0"/>
              <w:bottom w:val="single" w:color="auto" w:sz="6" w:space="0"/>
              <w:right w:val="single" w:color="auto" w:sz="12" w:space="0"/>
            </w:tcBorders>
            <w:vAlign w:val="center"/>
          </w:tcPr>
          <w:p>
            <w:pPr>
              <w:jc w:val="center"/>
              <w:rPr>
                <w:rFonts w:hint="eastAsia" w:eastAsia="仿宋_GB2312"/>
                <w:szCs w:val="21"/>
              </w:rPr>
            </w:pPr>
            <w:r>
              <w:rPr>
                <w:rFonts w:hint="eastAsia" w:eastAsia="仿宋_GB2312"/>
                <w:szCs w:val="21"/>
              </w:rPr>
              <w:t>到账经费</w:t>
            </w:r>
          </w:p>
          <w:p>
            <w:pPr>
              <w:jc w:val="center"/>
              <w:rPr>
                <w:rFonts w:hint="eastAsia" w:eastAsia="仿宋_GB2312"/>
                <w:szCs w:val="21"/>
              </w:rPr>
            </w:pPr>
            <w:r>
              <w:rPr>
                <w:rFonts w:hint="eastAsia" w:eastAsia="仿宋_GB2312"/>
                <w:szCs w:val="21"/>
              </w:rPr>
              <w:t>（万元）</w:t>
            </w:r>
          </w:p>
        </w:tc>
      </w:tr>
      <w:tr>
        <w:tblPrEx>
          <w:tblCellMar>
            <w:top w:w="0" w:type="dxa"/>
            <w:left w:w="28" w:type="dxa"/>
            <w:bottom w:w="0" w:type="dxa"/>
            <w:right w:w="28" w:type="dxa"/>
          </w:tblCellMar>
        </w:tblPrEx>
        <w:trPr>
          <w:trHeight w:val="392" w:hRule="atLeast"/>
          <w:jc w:val="center"/>
        </w:trPr>
        <w:tc>
          <w:tcPr>
            <w:tcW w:w="1234" w:type="dxa"/>
            <w:gridSpan w:val="2"/>
            <w:vMerge w:val="continue"/>
            <w:tcBorders>
              <w:top w:val="single" w:color="auto" w:sz="6" w:space="0"/>
              <w:left w:val="single" w:color="auto" w:sz="12" w:space="0"/>
              <w:bottom w:val="single" w:color="auto" w:sz="6" w:space="0"/>
              <w:right w:val="single" w:color="auto" w:sz="6" w:space="0"/>
            </w:tcBorders>
            <w:vAlign w:val="center"/>
          </w:tcPr>
          <w:p>
            <w:pPr>
              <w:jc w:val="center"/>
              <w:rPr>
                <w:rFonts w:ascii="Adobe Fangsong Std R" w:hAnsi="Adobe Fangsong Std R" w:eastAsia="Adobe Fangsong Std R"/>
                <w:szCs w:val="18"/>
              </w:rPr>
            </w:pPr>
          </w:p>
        </w:tc>
        <w:tc>
          <w:tcPr>
            <w:tcW w:w="2262" w:type="dxa"/>
            <w:gridSpan w:val="5"/>
            <w:tcBorders>
              <w:top w:val="single" w:color="auto" w:sz="6" w:space="0"/>
              <w:left w:val="single" w:color="auto" w:sz="6" w:space="0"/>
              <w:bottom w:val="single" w:color="auto" w:sz="6" w:space="0"/>
              <w:right w:val="single" w:color="auto" w:sz="4" w:space="0"/>
            </w:tcBorders>
            <w:vAlign w:val="center"/>
          </w:tcPr>
          <w:p>
            <w:pPr>
              <w:jc w:val="center"/>
              <w:rPr>
                <w:rFonts w:ascii="Adobe Fangsong Std R" w:hAnsi="Adobe Fangsong Std R" w:eastAsia="Adobe Fangsong Std R"/>
                <w:szCs w:val="18"/>
              </w:rPr>
            </w:pPr>
          </w:p>
        </w:tc>
        <w:tc>
          <w:tcPr>
            <w:tcW w:w="3442" w:type="dxa"/>
            <w:gridSpan w:val="4"/>
            <w:tcBorders>
              <w:top w:val="single" w:color="auto" w:sz="6" w:space="0"/>
              <w:left w:val="single" w:color="auto" w:sz="4" w:space="0"/>
              <w:bottom w:val="single" w:color="auto" w:sz="6" w:space="0"/>
              <w:right w:val="single" w:color="auto" w:sz="6" w:space="0"/>
            </w:tcBorders>
            <w:vAlign w:val="center"/>
          </w:tcPr>
          <w:p>
            <w:pPr>
              <w:jc w:val="center"/>
              <w:rPr>
                <w:rFonts w:ascii="Adobe Fangsong Std R" w:hAnsi="Adobe Fangsong Std R" w:eastAsia="Adobe Fangsong Std R"/>
                <w:szCs w:val="18"/>
              </w:rPr>
            </w:pPr>
          </w:p>
        </w:tc>
        <w:tc>
          <w:tcPr>
            <w:tcW w:w="1386" w:type="dxa"/>
            <w:gridSpan w:val="2"/>
            <w:tcBorders>
              <w:top w:val="single" w:color="auto" w:sz="6" w:space="0"/>
              <w:left w:val="single" w:color="auto" w:sz="6" w:space="0"/>
              <w:bottom w:val="single" w:color="auto" w:sz="6" w:space="0"/>
              <w:right w:val="single" w:color="auto" w:sz="4" w:space="0"/>
            </w:tcBorders>
            <w:vAlign w:val="center"/>
          </w:tcPr>
          <w:p>
            <w:pPr>
              <w:jc w:val="center"/>
              <w:rPr>
                <w:rFonts w:ascii="Adobe Fangsong Std R" w:hAnsi="Adobe Fangsong Std R" w:eastAsia="Adobe Fangsong Std R"/>
                <w:szCs w:val="18"/>
              </w:rPr>
            </w:pPr>
          </w:p>
        </w:tc>
        <w:tc>
          <w:tcPr>
            <w:tcW w:w="1315" w:type="dxa"/>
            <w:tcBorders>
              <w:top w:val="single" w:color="auto" w:sz="6" w:space="0"/>
              <w:left w:val="single" w:color="auto" w:sz="4" w:space="0"/>
              <w:bottom w:val="single" w:color="auto" w:sz="6" w:space="0"/>
              <w:right w:val="single" w:color="auto" w:sz="12" w:space="0"/>
            </w:tcBorders>
            <w:vAlign w:val="center"/>
          </w:tcPr>
          <w:p>
            <w:pPr>
              <w:jc w:val="center"/>
              <w:rPr>
                <w:rFonts w:ascii="Adobe Fangsong Std R" w:hAnsi="Adobe Fangsong Std R" w:eastAsia="Adobe Fangsong Std R"/>
                <w:szCs w:val="18"/>
              </w:rPr>
            </w:pPr>
          </w:p>
        </w:tc>
      </w:tr>
      <w:tr>
        <w:tblPrEx>
          <w:tblCellMar>
            <w:top w:w="0" w:type="dxa"/>
            <w:left w:w="28" w:type="dxa"/>
            <w:bottom w:w="0" w:type="dxa"/>
            <w:right w:w="28" w:type="dxa"/>
          </w:tblCellMar>
        </w:tblPrEx>
        <w:trPr>
          <w:trHeight w:val="276" w:hRule="atLeast"/>
          <w:jc w:val="center"/>
        </w:trPr>
        <w:tc>
          <w:tcPr>
            <w:tcW w:w="1234" w:type="dxa"/>
            <w:gridSpan w:val="2"/>
            <w:vMerge w:val="continue"/>
            <w:tcBorders>
              <w:top w:val="single" w:color="auto" w:sz="6" w:space="0"/>
              <w:left w:val="single" w:color="auto" w:sz="12" w:space="0"/>
              <w:bottom w:val="single" w:color="auto" w:sz="6" w:space="0"/>
              <w:right w:val="single" w:color="auto" w:sz="6" w:space="0"/>
            </w:tcBorders>
            <w:vAlign w:val="center"/>
          </w:tcPr>
          <w:p>
            <w:pPr>
              <w:jc w:val="center"/>
              <w:rPr>
                <w:rFonts w:ascii="Adobe Fangsong Std R" w:hAnsi="Adobe Fangsong Std R" w:eastAsia="Adobe Fangsong Std R"/>
                <w:szCs w:val="18"/>
              </w:rPr>
            </w:pPr>
          </w:p>
        </w:tc>
        <w:tc>
          <w:tcPr>
            <w:tcW w:w="2262" w:type="dxa"/>
            <w:gridSpan w:val="5"/>
            <w:tcBorders>
              <w:top w:val="single" w:color="auto" w:sz="6" w:space="0"/>
              <w:left w:val="single" w:color="auto" w:sz="6" w:space="0"/>
              <w:bottom w:val="single" w:color="auto" w:sz="6" w:space="0"/>
              <w:right w:val="single" w:color="auto" w:sz="4" w:space="0"/>
            </w:tcBorders>
            <w:vAlign w:val="center"/>
          </w:tcPr>
          <w:p>
            <w:pPr>
              <w:jc w:val="center"/>
              <w:rPr>
                <w:rFonts w:ascii="Adobe Fangsong Std R" w:hAnsi="Adobe Fangsong Std R" w:eastAsia="Adobe Fangsong Std R"/>
                <w:szCs w:val="18"/>
              </w:rPr>
            </w:pPr>
          </w:p>
        </w:tc>
        <w:tc>
          <w:tcPr>
            <w:tcW w:w="3442" w:type="dxa"/>
            <w:gridSpan w:val="4"/>
            <w:tcBorders>
              <w:top w:val="single" w:color="auto" w:sz="6" w:space="0"/>
              <w:left w:val="single" w:color="auto" w:sz="4" w:space="0"/>
              <w:bottom w:val="single" w:color="auto" w:sz="6" w:space="0"/>
              <w:right w:val="single" w:color="auto" w:sz="6" w:space="0"/>
            </w:tcBorders>
            <w:vAlign w:val="center"/>
          </w:tcPr>
          <w:p>
            <w:pPr>
              <w:jc w:val="center"/>
              <w:rPr>
                <w:rFonts w:ascii="Adobe Fangsong Std R" w:hAnsi="Adobe Fangsong Std R" w:eastAsia="Adobe Fangsong Std R"/>
                <w:szCs w:val="18"/>
              </w:rPr>
            </w:pPr>
          </w:p>
        </w:tc>
        <w:tc>
          <w:tcPr>
            <w:tcW w:w="1386" w:type="dxa"/>
            <w:gridSpan w:val="2"/>
            <w:tcBorders>
              <w:top w:val="single" w:color="auto" w:sz="6" w:space="0"/>
              <w:left w:val="single" w:color="auto" w:sz="6" w:space="0"/>
              <w:bottom w:val="single" w:color="auto" w:sz="6" w:space="0"/>
              <w:right w:val="single" w:color="auto" w:sz="4" w:space="0"/>
            </w:tcBorders>
            <w:vAlign w:val="center"/>
          </w:tcPr>
          <w:p>
            <w:pPr>
              <w:jc w:val="center"/>
              <w:rPr>
                <w:rFonts w:ascii="Adobe Fangsong Std R" w:hAnsi="Adobe Fangsong Std R" w:eastAsia="Adobe Fangsong Std R"/>
                <w:szCs w:val="18"/>
              </w:rPr>
            </w:pPr>
          </w:p>
        </w:tc>
        <w:tc>
          <w:tcPr>
            <w:tcW w:w="1315" w:type="dxa"/>
            <w:tcBorders>
              <w:top w:val="single" w:color="auto" w:sz="6" w:space="0"/>
              <w:left w:val="single" w:color="auto" w:sz="4" w:space="0"/>
              <w:bottom w:val="single" w:color="auto" w:sz="6" w:space="0"/>
              <w:right w:val="single" w:color="auto" w:sz="12" w:space="0"/>
            </w:tcBorders>
            <w:vAlign w:val="center"/>
          </w:tcPr>
          <w:p>
            <w:pPr>
              <w:jc w:val="center"/>
              <w:rPr>
                <w:rFonts w:ascii="Adobe Fangsong Std R" w:hAnsi="Adobe Fangsong Std R" w:eastAsia="Adobe Fangsong Std R"/>
                <w:szCs w:val="18"/>
              </w:rPr>
            </w:pPr>
          </w:p>
        </w:tc>
      </w:tr>
      <w:tr>
        <w:tblPrEx>
          <w:tblCellMar>
            <w:top w:w="0" w:type="dxa"/>
            <w:left w:w="28" w:type="dxa"/>
            <w:bottom w:w="0" w:type="dxa"/>
            <w:right w:w="28" w:type="dxa"/>
          </w:tblCellMar>
        </w:tblPrEx>
        <w:trPr>
          <w:trHeight w:val="567" w:hRule="atLeast"/>
          <w:jc w:val="center"/>
        </w:trPr>
        <w:tc>
          <w:tcPr>
            <w:tcW w:w="1234" w:type="dxa"/>
            <w:gridSpan w:val="2"/>
            <w:vMerge w:val="continue"/>
            <w:tcBorders>
              <w:top w:val="single" w:color="auto" w:sz="6" w:space="0"/>
              <w:left w:val="single" w:color="auto" w:sz="12" w:space="0"/>
              <w:bottom w:val="single" w:color="auto" w:sz="6" w:space="0"/>
              <w:right w:val="single" w:color="auto" w:sz="6" w:space="0"/>
            </w:tcBorders>
          </w:tcPr>
          <w:p>
            <w:pPr>
              <w:jc w:val="center"/>
              <w:rPr>
                <w:rFonts w:ascii="Adobe Fangsong Std R" w:hAnsi="Adobe Fangsong Std R" w:eastAsia="Adobe Fangsong Std R"/>
                <w:szCs w:val="18"/>
              </w:rPr>
            </w:pPr>
          </w:p>
        </w:tc>
        <w:tc>
          <w:tcPr>
            <w:tcW w:w="2262" w:type="dxa"/>
            <w:gridSpan w:val="5"/>
            <w:tcBorders>
              <w:top w:val="single" w:color="auto" w:sz="6" w:space="0"/>
              <w:left w:val="single" w:color="auto" w:sz="6" w:space="0"/>
              <w:bottom w:val="single" w:color="auto" w:sz="6" w:space="0"/>
              <w:right w:val="single" w:color="auto" w:sz="4" w:space="0"/>
            </w:tcBorders>
            <w:vAlign w:val="center"/>
          </w:tcPr>
          <w:p>
            <w:pPr>
              <w:jc w:val="center"/>
              <w:rPr>
                <w:rFonts w:ascii="Adobe Fangsong Std R" w:hAnsi="Adobe Fangsong Std R" w:eastAsia="Adobe Fangsong Std R"/>
                <w:szCs w:val="18"/>
              </w:rPr>
            </w:pPr>
            <w:r>
              <w:rPr>
                <w:rFonts w:hint="eastAsia" w:ascii="Adobe Fangsong Std R" w:hAnsi="Adobe Fangsong Std R" w:eastAsia="Adobe Fangsong Std R"/>
                <w:szCs w:val="18"/>
              </w:rPr>
              <w:t xml:space="preserve"> </w:t>
            </w:r>
          </w:p>
        </w:tc>
        <w:tc>
          <w:tcPr>
            <w:tcW w:w="3442" w:type="dxa"/>
            <w:gridSpan w:val="4"/>
            <w:tcBorders>
              <w:top w:val="single" w:color="auto" w:sz="6" w:space="0"/>
              <w:left w:val="single" w:color="auto" w:sz="4" w:space="0"/>
              <w:bottom w:val="single" w:color="auto" w:sz="6" w:space="0"/>
              <w:right w:val="single" w:color="auto" w:sz="6" w:space="0"/>
            </w:tcBorders>
            <w:vAlign w:val="center"/>
          </w:tcPr>
          <w:p>
            <w:pPr>
              <w:jc w:val="center"/>
              <w:rPr>
                <w:rFonts w:ascii="Adobe Fangsong Std R" w:hAnsi="Adobe Fangsong Std R" w:eastAsia="Adobe Fangsong Std R"/>
                <w:szCs w:val="18"/>
              </w:rPr>
            </w:pPr>
          </w:p>
        </w:tc>
        <w:tc>
          <w:tcPr>
            <w:tcW w:w="1386" w:type="dxa"/>
            <w:gridSpan w:val="2"/>
            <w:tcBorders>
              <w:top w:val="single" w:color="auto" w:sz="6" w:space="0"/>
              <w:left w:val="single" w:color="auto" w:sz="6" w:space="0"/>
              <w:bottom w:val="single" w:color="auto" w:sz="6" w:space="0"/>
              <w:right w:val="single" w:color="auto" w:sz="4" w:space="0"/>
            </w:tcBorders>
            <w:vAlign w:val="center"/>
          </w:tcPr>
          <w:p>
            <w:pPr>
              <w:jc w:val="center"/>
              <w:rPr>
                <w:rFonts w:ascii="Adobe Fangsong Std R" w:hAnsi="Adobe Fangsong Std R" w:eastAsia="Adobe Fangsong Std R"/>
                <w:szCs w:val="18"/>
              </w:rPr>
            </w:pPr>
          </w:p>
        </w:tc>
        <w:tc>
          <w:tcPr>
            <w:tcW w:w="1315" w:type="dxa"/>
            <w:tcBorders>
              <w:top w:val="single" w:color="auto" w:sz="6" w:space="0"/>
              <w:left w:val="single" w:color="auto" w:sz="4" w:space="0"/>
              <w:bottom w:val="single" w:color="auto" w:sz="6" w:space="0"/>
              <w:right w:val="single" w:color="auto" w:sz="12" w:space="0"/>
            </w:tcBorders>
            <w:vAlign w:val="center"/>
          </w:tcPr>
          <w:p>
            <w:pPr>
              <w:jc w:val="center"/>
              <w:rPr>
                <w:rFonts w:ascii="Adobe Fangsong Std R" w:hAnsi="Adobe Fangsong Std R" w:eastAsia="Adobe Fangsong Std R"/>
                <w:szCs w:val="18"/>
              </w:rPr>
            </w:pPr>
          </w:p>
        </w:tc>
      </w:tr>
      <w:tr>
        <w:tblPrEx>
          <w:tblCellMar>
            <w:top w:w="0" w:type="dxa"/>
            <w:left w:w="28" w:type="dxa"/>
            <w:bottom w:w="0" w:type="dxa"/>
            <w:right w:w="28" w:type="dxa"/>
          </w:tblCellMar>
        </w:tblPrEx>
        <w:trPr>
          <w:trHeight w:val="510" w:hRule="atLeast"/>
          <w:jc w:val="center"/>
        </w:trPr>
        <w:tc>
          <w:tcPr>
            <w:tcW w:w="1234" w:type="dxa"/>
            <w:gridSpan w:val="2"/>
            <w:vMerge w:val="restart"/>
            <w:tcBorders>
              <w:top w:val="single" w:color="auto" w:sz="6" w:space="0"/>
              <w:left w:val="single" w:color="auto" w:sz="12" w:space="0"/>
              <w:right w:val="single" w:color="auto" w:sz="6" w:space="0"/>
            </w:tcBorders>
            <w:vAlign w:val="center"/>
          </w:tcPr>
          <w:p>
            <w:pPr>
              <w:jc w:val="center"/>
              <w:rPr>
                <w:rFonts w:ascii="Adobe Fangsong Std R" w:hAnsi="Adobe Fangsong Std R" w:eastAsia="Adobe Fangsong Std R"/>
                <w:szCs w:val="18"/>
              </w:rPr>
            </w:pPr>
            <w:r>
              <w:rPr>
                <w:rFonts w:ascii="Adobe Fangsong Std R" w:hAnsi="Adobe Fangsong Std R" w:eastAsia="Adobe Fangsong Std R"/>
                <w:szCs w:val="18"/>
              </w:rPr>
              <w:t>近</w:t>
            </w:r>
            <w:r>
              <w:rPr>
                <w:rFonts w:hint="eastAsia" w:ascii="Adobe Fangsong Std R" w:hAnsi="Adobe Fangsong Std R" w:eastAsia="Adobe Fangsong Std R"/>
                <w:szCs w:val="18"/>
              </w:rPr>
              <w:t>五年主讲课程情况（限3门）</w:t>
            </w:r>
          </w:p>
        </w:tc>
        <w:tc>
          <w:tcPr>
            <w:tcW w:w="2262" w:type="dxa"/>
            <w:gridSpan w:val="5"/>
            <w:tcBorders>
              <w:top w:val="single" w:color="auto" w:sz="6" w:space="0"/>
              <w:left w:val="single" w:color="auto" w:sz="6" w:space="0"/>
              <w:bottom w:val="single" w:color="auto" w:sz="6" w:space="0"/>
              <w:right w:val="single" w:color="auto" w:sz="4" w:space="0"/>
            </w:tcBorders>
            <w:vAlign w:val="center"/>
          </w:tcPr>
          <w:p>
            <w:pPr>
              <w:jc w:val="center"/>
              <w:rPr>
                <w:rFonts w:hint="eastAsia" w:eastAsia="仿宋_GB2312"/>
                <w:szCs w:val="21"/>
              </w:rPr>
            </w:pPr>
            <w:r>
              <w:rPr>
                <w:rFonts w:hint="eastAsia" w:eastAsia="仿宋_GB2312"/>
                <w:szCs w:val="21"/>
              </w:rPr>
              <w:t>时间</w:t>
            </w:r>
          </w:p>
        </w:tc>
        <w:tc>
          <w:tcPr>
            <w:tcW w:w="3442" w:type="dxa"/>
            <w:gridSpan w:val="4"/>
            <w:tcBorders>
              <w:top w:val="single" w:color="auto" w:sz="6" w:space="0"/>
              <w:left w:val="single" w:color="auto" w:sz="4" w:space="0"/>
              <w:bottom w:val="single" w:color="auto" w:sz="6" w:space="0"/>
              <w:right w:val="single" w:color="auto" w:sz="6" w:space="0"/>
            </w:tcBorders>
            <w:vAlign w:val="center"/>
          </w:tcPr>
          <w:p>
            <w:pPr>
              <w:jc w:val="center"/>
              <w:rPr>
                <w:rFonts w:hint="eastAsia" w:eastAsia="仿宋_GB2312"/>
                <w:szCs w:val="21"/>
              </w:rPr>
            </w:pPr>
            <w:r>
              <w:rPr>
                <w:rFonts w:hint="eastAsia" w:eastAsia="仿宋_GB2312"/>
                <w:szCs w:val="21"/>
              </w:rPr>
              <w:t>课程名称</w:t>
            </w:r>
          </w:p>
        </w:tc>
        <w:tc>
          <w:tcPr>
            <w:tcW w:w="1386" w:type="dxa"/>
            <w:gridSpan w:val="2"/>
            <w:tcBorders>
              <w:top w:val="single" w:color="auto" w:sz="6" w:space="0"/>
              <w:left w:val="single" w:color="auto" w:sz="6" w:space="0"/>
              <w:bottom w:val="single" w:color="auto" w:sz="6" w:space="0"/>
              <w:right w:val="single" w:color="auto" w:sz="4" w:space="0"/>
            </w:tcBorders>
            <w:vAlign w:val="center"/>
          </w:tcPr>
          <w:p>
            <w:pPr>
              <w:jc w:val="center"/>
              <w:rPr>
                <w:rFonts w:hint="eastAsia" w:eastAsia="仿宋_GB2312"/>
                <w:szCs w:val="21"/>
              </w:rPr>
            </w:pPr>
            <w:r>
              <w:rPr>
                <w:rFonts w:hint="eastAsia" w:eastAsia="仿宋_GB2312"/>
                <w:szCs w:val="21"/>
              </w:rPr>
              <w:t>学时</w:t>
            </w:r>
          </w:p>
        </w:tc>
        <w:tc>
          <w:tcPr>
            <w:tcW w:w="1315" w:type="dxa"/>
            <w:tcBorders>
              <w:top w:val="single" w:color="auto" w:sz="6" w:space="0"/>
              <w:left w:val="single" w:color="auto" w:sz="4" w:space="0"/>
              <w:bottom w:val="single" w:color="auto" w:sz="6" w:space="0"/>
              <w:right w:val="single" w:color="auto" w:sz="12" w:space="0"/>
            </w:tcBorders>
            <w:vAlign w:val="center"/>
          </w:tcPr>
          <w:p>
            <w:pPr>
              <w:jc w:val="center"/>
              <w:rPr>
                <w:rFonts w:hint="eastAsia" w:eastAsia="仿宋_GB2312"/>
                <w:szCs w:val="21"/>
              </w:rPr>
            </w:pPr>
            <w:r>
              <w:rPr>
                <w:rFonts w:hint="eastAsia" w:eastAsia="仿宋_GB2312"/>
                <w:szCs w:val="21"/>
              </w:rPr>
              <w:t>主要授课对象</w:t>
            </w:r>
          </w:p>
        </w:tc>
      </w:tr>
      <w:tr>
        <w:tblPrEx>
          <w:tblCellMar>
            <w:top w:w="0" w:type="dxa"/>
            <w:left w:w="28" w:type="dxa"/>
            <w:bottom w:w="0" w:type="dxa"/>
            <w:right w:w="28" w:type="dxa"/>
          </w:tblCellMar>
        </w:tblPrEx>
        <w:trPr>
          <w:trHeight w:val="510" w:hRule="atLeast"/>
          <w:jc w:val="center"/>
        </w:trPr>
        <w:tc>
          <w:tcPr>
            <w:tcW w:w="1234" w:type="dxa"/>
            <w:gridSpan w:val="2"/>
            <w:vMerge w:val="continue"/>
            <w:tcBorders>
              <w:top w:val="single" w:color="auto" w:sz="6" w:space="0"/>
              <w:left w:val="single" w:color="auto" w:sz="12" w:space="0"/>
              <w:right w:val="single" w:color="auto" w:sz="6" w:space="0"/>
            </w:tcBorders>
          </w:tcPr>
          <w:p>
            <w:pPr>
              <w:jc w:val="center"/>
              <w:rPr>
                <w:rFonts w:ascii="Adobe Fangsong Std R" w:hAnsi="Adobe Fangsong Std R" w:eastAsia="Adobe Fangsong Std R"/>
                <w:szCs w:val="18"/>
              </w:rPr>
            </w:pPr>
          </w:p>
        </w:tc>
        <w:tc>
          <w:tcPr>
            <w:tcW w:w="2262" w:type="dxa"/>
            <w:gridSpan w:val="5"/>
            <w:tcBorders>
              <w:top w:val="single" w:color="auto" w:sz="6" w:space="0"/>
              <w:left w:val="single" w:color="auto" w:sz="6" w:space="0"/>
              <w:bottom w:val="single" w:color="auto" w:sz="6" w:space="0"/>
              <w:right w:val="single" w:color="auto" w:sz="4" w:space="0"/>
            </w:tcBorders>
            <w:vAlign w:val="center"/>
          </w:tcPr>
          <w:p>
            <w:pPr>
              <w:jc w:val="center"/>
              <w:rPr>
                <w:rFonts w:ascii="仿宋" w:hAnsi="仿宋" w:eastAsia="仿宋"/>
                <w:szCs w:val="18"/>
              </w:rPr>
            </w:pPr>
            <w:r>
              <w:rPr>
                <w:rFonts w:ascii="仿宋" w:hAnsi="仿宋" w:eastAsia="仿宋"/>
                <w:szCs w:val="18"/>
              </w:rPr>
              <w:t>2021</w:t>
            </w:r>
            <w:r>
              <w:rPr>
                <w:rFonts w:hint="eastAsia" w:ascii="仿宋" w:hAnsi="仿宋" w:eastAsia="仿宋"/>
                <w:szCs w:val="18"/>
              </w:rPr>
              <w:t>年</w:t>
            </w:r>
          </w:p>
        </w:tc>
        <w:tc>
          <w:tcPr>
            <w:tcW w:w="3442" w:type="dxa"/>
            <w:gridSpan w:val="4"/>
            <w:tcBorders>
              <w:top w:val="single" w:color="auto" w:sz="6" w:space="0"/>
              <w:left w:val="single" w:color="auto" w:sz="4" w:space="0"/>
              <w:bottom w:val="single" w:color="auto" w:sz="6" w:space="0"/>
              <w:right w:val="single" w:color="auto" w:sz="6" w:space="0"/>
            </w:tcBorders>
            <w:vAlign w:val="center"/>
          </w:tcPr>
          <w:p>
            <w:pPr>
              <w:jc w:val="center"/>
              <w:rPr>
                <w:rFonts w:ascii="仿宋" w:hAnsi="仿宋" w:eastAsia="仿宋"/>
                <w:szCs w:val="18"/>
              </w:rPr>
            </w:pPr>
            <w:r>
              <w:rPr>
                <w:rFonts w:hint="eastAsia" w:ascii="仿宋" w:hAnsi="仿宋" w:eastAsia="仿宋"/>
                <w:szCs w:val="18"/>
                <w:lang w:eastAsia="zh-Hans"/>
              </w:rPr>
              <w:t>音画交互概念设计</w:t>
            </w:r>
          </w:p>
        </w:tc>
        <w:tc>
          <w:tcPr>
            <w:tcW w:w="1386" w:type="dxa"/>
            <w:gridSpan w:val="2"/>
            <w:tcBorders>
              <w:top w:val="single" w:color="auto" w:sz="6" w:space="0"/>
              <w:left w:val="single" w:color="auto" w:sz="6" w:space="0"/>
              <w:bottom w:val="single" w:color="auto" w:sz="6" w:space="0"/>
              <w:right w:val="single" w:color="auto" w:sz="4" w:space="0"/>
            </w:tcBorders>
            <w:vAlign w:val="center"/>
          </w:tcPr>
          <w:p>
            <w:pPr>
              <w:jc w:val="center"/>
              <w:rPr>
                <w:rFonts w:ascii="仿宋" w:hAnsi="仿宋" w:eastAsia="仿宋"/>
                <w:szCs w:val="18"/>
              </w:rPr>
            </w:pPr>
            <w:r>
              <w:rPr>
                <w:rFonts w:hint="eastAsia" w:ascii="仿宋" w:hAnsi="仿宋" w:eastAsia="仿宋"/>
                <w:szCs w:val="18"/>
              </w:rPr>
              <w:t>6</w:t>
            </w:r>
            <w:r>
              <w:rPr>
                <w:rFonts w:ascii="仿宋" w:hAnsi="仿宋" w:eastAsia="仿宋"/>
                <w:szCs w:val="18"/>
              </w:rPr>
              <w:t>4</w:t>
            </w:r>
          </w:p>
        </w:tc>
        <w:tc>
          <w:tcPr>
            <w:tcW w:w="1315" w:type="dxa"/>
            <w:tcBorders>
              <w:top w:val="single" w:color="auto" w:sz="6" w:space="0"/>
              <w:left w:val="single" w:color="auto" w:sz="4" w:space="0"/>
              <w:bottom w:val="single" w:color="auto" w:sz="6" w:space="0"/>
              <w:right w:val="single" w:color="auto" w:sz="12" w:space="0"/>
            </w:tcBorders>
            <w:vAlign w:val="center"/>
          </w:tcPr>
          <w:p>
            <w:pPr>
              <w:jc w:val="center"/>
              <w:rPr>
                <w:rFonts w:ascii="仿宋" w:hAnsi="仿宋" w:eastAsia="仿宋" w:cs="微软雅黑"/>
                <w:szCs w:val="18"/>
              </w:rPr>
            </w:pPr>
            <w:r>
              <w:rPr>
                <w:rFonts w:hint="eastAsia" w:ascii="仿宋" w:hAnsi="仿宋" w:eastAsia="仿宋" w:cs="微软雅黑"/>
                <w:szCs w:val="18"/>
              </w:rPr>
              <w:t>大三</w:t>
            </w:r>
          </w:p>
        </w:tc>
      </w:tr>
      <w:tr>
        <w:tblPrEx>
          <w:tblCellMar>
            <w:top w:w="0" w:type="dxa"/>
            <w:left w:w="28" w:type="dxa"/>
            <w:bottom w:w="0" w:type="dxa"/>
            <w:right w:w="28" w:type="dxa"/>
          </w:tblCellMar>
        </w:tblPrEx>
        <w:trPr>
          <w:trHeight w:val="510" w:hRule="atLeast"/>
          <w:jc w:val="center"/>
        </w:trPr>
        <w:tc>
          <w:tcPr>
            <w:tcW w:w="1234" w:type="dxa"/>
            <w:gridSpan w:val="2"/>
            <w:vMerge w:val="continue"/>
            <w:tcBorders>
              <w:left w:val="single" w:color="auto" w:sz="12" w:space="0"/>
              <w:right w:val="single" w:color="auto" w:sz="6" w:space="0"/>
            </w:tcBorders>
          </w:tcPr>
          <w:p>
            <w:pPr>
              <w:jc w:val="center"/>
              <w:rPr>
                <w:rFonts w:ascii="Adobe Fangsong Std R" w:hAnsi="Adobe Fangsong Std R" w:eastAsia="Adobe Fangsong Std R"/>
                <w:szCs w:val="18"/>
              </w:rPr>
            </w:pPr>
          </w:p>
        </w:tc>
        <w:tc>
          <w:tcPr>
            <w:tcW w:w="2262" w:type="dxa"/>
            <w:gridSpan w:val="5"/>
            <w:tcBorders>
              <w:top w:val="single" w:color="auto" w:sz="6" w:space="0"/>
              <w:left w:val="single" w:color="auto" w:sz="6" w:space="0"/>
              <w:bottom w:val="single" w:color="auto" w:sz="6" w:space="0"/>
              <w:right w:val="single" w:color="auto" w:sz="4" w:space="0"/>
            </w:tcBorders>
            <w:vAlign w:val="center"/>
          </w:tcPr>
          <w:p>
            <w:pPr>
              <w:jc w:val="center"/>
              <w:rPr>
                <w:rFonts w:ascii="仿宋" w:hAnsi="仿宋" w:eastAsia="仿宋"/>
                <w:szCs w:val="18"/>
              </w:rPr>
            </w:pPr>
            <w:r>
              <w:rPr>
                <w:rFonts w:ascii="仿宋" w:hAnsi="仿宋" w:eastAsia="仿宋"/>
                <w:szCs w:val="18"/>
              </w:rPr>
              <w:t>2021</w:t>
            </w:r>
            <w:r>
              <w:rPr>
                <w:rFonts w:hint="eastAsia" w:ascii="仿宋" w:hAnsi="仿宋" w:eastAsia="仿宋"/>
                <w:szCs w:val="18"/>
              </w:rPr>
              <w:t>年</w:t>
            </w:r>
          </w:p>
        </w:tc>
        <w:tc>
          <w:tcPr>
            <w:tcW w:w="3442" w:type="dxa"/>
            <w:gridSpan w:val="4"/>
            <w:tcBorders>
              <w:top w:val="single" w:color="auto" w:sz="6" w:space="0"/>
              <w:left w:val="single" w:color="auto" w:sz="4" w:space="0"/>
              <w:bottom w:val="single" w:color="auto" w:sz="6" w:space="0"/>
              <w:right w:val="single" w:color="auto" w:sz="6" w:space="0"/>
            </w:tcBorders>
            <w:vAlign w:val="center"/>
          </w:tcPr>
          <w:p>
            <w:pPr>
              <w:widowControl/>
              <w:jc w:val="center"/>
              <w:rPr>
                <w:rFonts w:ascii="仿宋" w:hAnsi="仿宋" w:eastAsia="仿宋"/>
                <w:szCs w:val="18"/>
              </w:rPr>
            </w:pPr>
            <w:r>
              <w:rPr>
                <w:rFonts w:hint="eastAsia" w:ascii="仿宋" w:hAnsi="仿宋" w:eastAsia="仿宋"/>
                <w:szCs w:val="18"/>
                <w:lang w:eastAsia="zh-Hans"/>
              </w:rPr>
              <w:t>媒体实验设计</w:t>
            </w:r>
          </w:p>
        </w:tc>
        <w:tc>
          <w:tcPr>
            <w:tcW w:w="1386" w:type="dxa"/>
            <w:gridSpan w:val="2"/>
            <w:tcBorders>
              <w:top w:val="single" w:color="auto" w:sz="6" w:space="0"/>
              <w:left w:val="single" w:color="auto" w:sz="6" w:space="0"/>
              <w:bottom w:val="single" w:color="auto" w:sz="6" w:space="0"/>
              <w:right w:val="single" w:color="auto" w:sz="4" w:space="0"/>
            </w:tcBorders>
            <w:vAlign w:val="center"/>
          </w:tcPr>
          <w:p>
            <w:pPr>
              <w:jc w:val="center"/>
              <w:rPr>
                <w:rFonts w:ascii="仿宋" w:hAnsi="仿宋" w:eastAsia="仿宋"/>
                <w:szCs w:val="18"/>
              </w:rPr>
            </w:pPr>
            <w:r>
              <w:rPr>
                <w:rFonts w:hint="eastAsia" w:ascii="仿宋" w:hAnsi="仿宋" w:eastAsia="仿宋"/>
                <w:szCs w:val="18"/>
              </w:rPr>
              <w:t>6</w:t>
            </w:r>
            <w:r>
              <w:rPr>
                <w:rFonts w:ascii="仿宋" w:hAnsi="仿宋" w:eastAsia="仿宋"/>
                <w:szCs w:val="18"/>
              </w:rPr>
              <w:t>4</w:t>
            </w:r>
          </w:p>
        </w:tc>
        <w:tc>
          <w:tcPr>
            <w:tcW w:w="1315" w:type="dxa"/>
            <w:tcBorders>
              <w:top w:val="single" w:color="auto" w:sz="6" w:space="0"/>
              <w:left w:val="single" w:color="auto" w:sz="4" w:space="0"/>
              <w:bottom w:val="single" w:color="auto" w:sz="6" w:space="0"/>
              <w:right w:val="single" w:color="auto" w:sz="12" w:space="0"/>
            </w:tcBorders>
            <w:vAlign w:val="center"/>
          </w:tcPr>
          <w:p>
            <w:pPr>
              <w:jc w:val="center"/>
              <w:rPr>
                <w:rFonts w:ascii="仿宋" w:hAnsi="仿宋" w:eastAsia="仿宋" w:cs="微软雅黑"/>
                <w:szCs w:val="18"/>
              </w:rPr>
            </w:pPr>
            <w:r>
              <w:rPr>
                <w:rFonts w:hint="eastAsia" w:ascii="仿宋" w:hAnsi="仿宋" w:eastAsia="仿宋" w:cs="微软雅黑"/>
                <w:szCs w:val="18"/>
              </w:rPr>
              <w:t>大三</w:t>
            </w:r>
          </w:p>
        </w:tc>
      </w:tr>
      <w:tr>
        <w:tblPrEx>
          <w:tblCellMar>
            <w:top w:w="0" w:type="dxa"/>
            <w:left w:w="28" w:type="dxa"/>
            <w:bottom w:w="0" w:type="dxa"/>
            <w:right w:w="28" w:type="dxa"/>
          </w:tblCellMar>
        </w:tblPrEx>
        <w:trPr>
          <w:trHeight w:val="510" w:hRule="atLeast"/>
          <w:jc w:val="center"/>
        </w:trPr>
        <w:tc>
          <w:tcPr>
            <w:tcW w:w="1234" w:type="dxa"/>
            <w:gridSpan w:val="2"/>
            <w:vMerge w:val="continue"/>
            <w:tcBorders>
              <w:left w:val="single" w:color="auto" w:sz="12" w:space="0"/>
              <w:bottom w:val="single" w:color="auto" w:sz="12" w:space="0"/>
              <w:right w:val="single" w:color="auto" w:sz="6" w:space="0"/>
            </w:tcBorders>
          </w:tcPr>
          <w:p>
            <w:pPr>
              <w:jc w:val="center"/>
              <w:rPr>
                <w:rFonts w:ascii="Adobe Fangsong Std R" w:hAnsi="Adobe Fangsong Std R" w:eastAsia="Adobe Fangsong Std R"/>
                <w:szCs w:val="18"/>
              </w:rPr>
            </w:pPr>
          </w:p>
        </w:tc>
        <w:tc>
          <w:tcPr>
            <w:tcW w:w="2262" w:type="dxa"/>
            <w:gridSpan w:val="5"/>
            <w:tcBorders>
              <w:top w:val="single" w:color="auto" w:sz="6" w:space="0"/>
              <w:left w:val="single" w:color="auto" w:sz="6" w:space="0"/>
              <w:bottom w:val="single" w:color="auto" w:sz="12" w:space="0"/>
              <w:right w:val="single" w:color="auto" w:sz="4" w:space="0"/>
            </w:tcBorders>
            <w:vAlign w:val="center"/>
          </w:tcPr>
          <w:p>
            <w:pPr>
              <w:jc w:val="center"/>
              <w:rPr>
                <w:rFonts w:ascii="Adobe Fangsong Std R" w:hAnsi="Adobe Fangsong Std R" w:eastAsia="Adobe Fangsong Std R"/>
                <w:szCs w:val="18"/>
              </w:rPr>
            </w:pPr>
          </w:p>
        </w:tc>
        <w:tc>
          <w:tcPr>
            <w:tcW w:w="3442" w:type="dxa"/>
            <w:gridSpan w:val="4"/>
            <w:tcBorders>
              <w:top w:val="single" w:color="auto" w:sz="6" w:space="0"/>
              <w:left w:val="single" w:color="auto" w:sz="4" w:space="0"/>
              <w:bottom w:val="single" w:color="auto" w:sz="12" w:space="0"/>
              <w:right w:val="single" w:color="auto" w:sz="6" w:space="0"/>
            </w:tcBorders>
            <w:vAlign w:val="center"/>
          </w:tcPr>
          <w:p>
            <w:pPr>
              <w:widowControl/>
              <w:jc w:val="center"/>
              <w:rPr>
                <w:rFonts w:ascii="Adobe Fangsong Std R" w:hAnsi="Adobe Fangsong Std R" w:eastAsia="Adobe Fangsong Std R"/>
                <w:szCs w:val="18"/>
              </w:rPr>
            </w:pPr>
          </w:p>
        </w:tc>
        <w:tc>
          <w:tcPr>
            <w:tcW w:w="1386" w:type="dxa"/>
            <w:gridSpan w:val="2"/>
            <w:tcBorders>
              <w:top w:val="single" w:color="auto" w:sz="6" w:space="0"/>
              <w:left w:val="single" w:color="auto" w:sz="6" w:space="0"/>
              <w:bottom w:val="single" w:color="auto" w:sz="12" w:space="0"/>
              <w:right w:val="single" w:color="auto" w:sz="4" w:space="0"/>
            </w:tcBorders>
            <w:vAlign w:val="center"/>
          </w:tcPr>
          <w:p>
            <w:pPr>
              <w:jc w:val="center"/>
              <w:rPr>
                <w:rFonts w:ascii="Adobe Fangsong Std R" w:hAnsi="Adobe Fangsong Std R" w:eastAsia="Adobe Fangsong Std R"/>
                <w:szCs w:val="18"/>
              </w:rPr>
            </w:pPr>
          </w:p>
        </w:tc>
        <w:tc>
          <w:tcPr>
            <w:tcW w:w="1315" w:type="dxa"/>
            <w:tcBorders>
              <w:top w:val="single" w:color="auto" w:sz="6" w:space="0"/>
              <w:left w:val="single" w:color="auto" w:sz="4" w:space="0"/>
              <w:bottom w:val="single" w:color="auto" w:sz="12" w:space="0"/>
              <w:right w:val="single" w:color="auto" w:sz="12" w:space="0"/>
            </w:tcBorders>
            <w:vAlign w:val="center"/>
          </w:tcPr>
          <w:p>
            <w:pPr>
              <w:rPr>
                <w:rFonts w:ascii="Adobe Fangsong Std R" w:hAnsi="Adobe Fangsong Std R" w:eastAsia="Adobe Fangsong Std R"/>
                <w:szCs w:val="18"/>
              </w:rPr>
            </w:pPr>
          </w:p>
        </w:tc>
      </w:tr>
    </w:tbl>
    <w:p>
      <w:pPr>
        <w:spacing w:line="300" w:lineRule="exact"/>
        <w:ind w:firstLine="360" w:firstLineChars="200"/>
        <w:rPr>
          <w:rFonts w:eastAsiaTheme="majorEastAsia"/>
          <w:color w:val="000000"/>
          <w:sz w:val="18"/>
          <w:szCs w:val="18"/>
        </w:rPr>
      </w:pPr>
    </w:p>
    <w:p>
      <w:pPr>
        <w:widowControl/>
        <w:jc w:val="left"/>
        <w:rPr>
          <w:rFonts w:eastAsiaTheme="majorEastAsia"/>
          <w:color w:val="000000"/>
          <w:sz w:val="18"/>
          <w:szCs w:val="18"/>
        </w:rPr>
      </w:pPr>
    </w:p>
    <w:tbl>
      <w:tblPr>
        <w:tblStyle w:val="21"/>
        <w:tblW w:w="9639" w:type="dxa"/>
        <w:jc w:val="center"/>
        <w:tblLayout w:type="fixed"/>
        <w:tblCellMar>
          <w:top w:w="0" w:type="dxa"/>
          <w:left w:w="28" w:type="dxa"/>
          <w:bottom w:w="0" w:type="dxa"/>
          <w:right w:w="28" w:type="dxa"/>
        </w:tblCellMar>
      </w:tblPr>
      <w:tblGrid>
        <w:gridCol w:w="725"/>
        <w:gridCol w:w="509"/>
        <w:gridCol w:w="520"/>
        <w:gridCol w:w="379"/>
        <w:gridCol w:w="211"/>
        <w:gridCol w:w="461"/>
        <w:gridCol w:w="691"/>
        <w:gridCol w:w="618"/>
        <w:gridCol w:w="1144"/>
        <w:gridCol w:w="979"/>
        <w:gridCol w:w="701"/>
        <w:gridCol w:w="747"/>
        <w:gridCol w:w="639"/>
        <w:gridCol w:w="1315"/>
      </w:tblGrid>
      <w:tr>
        <w:tblPrEx>
          <w:tblCellMar>
            <w:top w:w="0" w:type="dxa"/>
            <w:left w:w="28" w:type="dxa"/>
            <w:bottom w:w="0" w:type="dxa"/>
            <w:right w:w="28" w:type="dxa"/>
          </w:tblCellMar>
        </w:tblPrEx>
        <w:trPr>
          <w:trHeight w:val="539" w:hRule="atLeast"/>
          <w:jc w:val="center"/>
        </w:trPr>
        <w:tc>
          <w:tcPr>
            <w:tcW w:w="9639" w:type="dxa"/>
            <w:gridSpan w:val="14"/>
            <w:tcBorders>
              <w:top w:val="single" w:color="auto" w:sz="12" w:space="0"/>
              <w:left w:val="single" w:color="auto" w:sz="12" w:space="0"/>
              <w:bottom w:val="single" w:color="auto" w:sz="12" w:space="0"/>
              <w:right w:val="single" w:color="auto" w:sz="12" w:space="0"/>
            </w:tcBorders>
            <w:vAlign w:val="center"/>
          </w:tcPr>
          <w:p>
            <w:pPr>
              <w:spacing w:before="60"/>
              <w:rPr>
                <w:rFonts w:eastAsiaTheme="minorEastAsia"/>
                <w:color w:val="000000" w:themeColor="text1"/>
                <w:sz w:val="18"/>
                <w:szCs w:val="18"/>
                <w14:textFill>
                  <w14:solidFill>
                    <w14:schemeClr w14:val="tx1"/>
                  </w14:solidFill>
                </w14:textFill>
              </w:rPr>
            </w:pPr>
            <w:r>
              <w:rPr>
                <w:rFonts w:hint="eastAsia" w:eastAsia="仿宋_GB2312"/>
                <w:b/>
              </w:rPr>
              <w:br w:type="page"/>
            </w:r>
            <w:r>
              <w:rPr>
                <w:rFonts w:hint="eastAsia" w:eastAsia="仿宋_GB2312"/>
                <w:b/>
              </w:rPr>
              <w:br w:type="page"/>
            </w:r>
            <w:r>
              <w:rPr>
                <w:rFonts w:hint="eastAsia" w:eastAsia="仿宋_GB2312"/>
                <w:b/>
              </w:rPr>
              <w:br w:type="page"/>
            </w:r>
            <w:r>
              <w:rPr>
                <w:rFonts w:hint="eastAsia" w:eastAsia="仿宋_GB2312"/>
                <w:b/>
              </w:rPr>
              <w:fldChar w:fldCharType="begin"/>
            </w:r>
            <w:r>
              <w:rPr>
                <w:rFonts w:hint="eastAsia" w:eastAsia="仿宋_GB2312"/>
                <w:b/>
              </w:rPr>
              <w:instrText xml:space="preserve">= 2 \* ROMAN</w:instrText>
            </w:r>
            <w:r>
              <w:rPr>
                <w:rFonts w:hint="eastAsia" w:eastAsia="仿宋_GB2312"/>
                <w:b/>
              </w:rPr>
              <w:fldChar w:fldCharType="separate"/>
            </w:r>
            <w:r>
              <w:rPr>
                <w:rFonts w:hint="eastAsia" w:eastAsia="仿宋_GB2312"/>
                <w:b/>
              </w:rPr>
              <w:t>II</w:t>
            </w:r>
            <w:r>
              <w:rPr>
                <w:rFonts w:hint="eastAsia" w:eastAsia="仿宋_GB2312"/>
                <w:b/>
              </w:rPr>
              <w:fldChar w:fldCharType="end"/>
            </w:r>
            <w:r>
              <w:rPr>
                <w:rFonts w:hint="eastAsia" w:eastAsia="仿宋_GB2312"/>
                <w:b/>
              </w:rPr>
              <w:t>-3 骨干教师简况</w:t>
            </w:r>
          </w:p>
        </w:tc>
      </w:tr>
      <w:tr>
        <w:tblPrEx>
          <w:tblCellMar>
            <w:top w:w="0" w:type="dxa"/>
            <w:left w:w="28" w:type="dxa"/>
            <w:bottom w:w="0" w:type="dxa"/>
            <w:right w:w="28" w:type="dxa"/>
          </w:tblCellMar>
        </w:tblPrEx>
        <w:trPr>
          <w:trHeight w:val="693" w:hRule="atLeast"/>
          <w:jc w:val="center"/>
        </w:trPr>
        <w:tc>
          <w:tcPr>
            <w:tcW w:w="725" w:type="dxa"/>
            <w:tcBorders>
              <w:top w:val="single" w:color="auto" w:sz="6" w:space="0"/>
              <w:left w:val="single" w:color="auto" w:sz="12" w:space="0"/>
              <w:bottom w:val="single" w:color="auto" w:sz="6" w:space="0"/>
              <w:right w:val="single" w:color="auto" w:sz="6" w:space="0"/>
            </w:tcBorders>
            <w:shd w:val="clear" w:color="auto" w:fill="auto"/>
            <w:vAlign w:val="center"/>
          </w:tcPr>
          <w:p>
            <w:pPr>
              <w:jc w:val="center"/>
              <w:rPr>
                <w:rFonts w:ascii="仿宋" w:hAnsi="仿宋" w:eastAsia="仿宋"/>
                <w:color w:val="000000" w:themeColor="text1"/>
                <w:szCs w:val="18"/>
                <w14:textFill>
                  <w14:solidFill>
                    <w14:schemeClr w14:val="tx1"/>
                  </w14:solidFill>
                </w14:textFill>
              </w:rPr>
            </w:pPr>
            <w:r>
              <w:rPr>
                <w:rFonts w:hint="eastAsia" w:ascii="仿宋" w:hAnsi="仿宋" w:eastAsia="仿宋"/>
                <w:color w:val="000000" w:themeColor="text1"/>
                <w:szCs w:val="18"/>
                <w14:textFill>
                  <w14:solidFill>
                    <w14:schemeClr w14:val="tx1"/>
                  </w14:solidFill>
                </w14:textFill>
              </w:rPr>
              <w:t>姓名</w:t>
            </w:r>
          </w:p>
        </w:tc>
        <w:tc>
          <w:tcPr>
            <w:tcW w:w="1029" w:type="dxa"/>
            <w:gridSpan w:val="2"/>
            <w:tcBorders>
              <w:top w:val="single" w:color="auto" w:sz="6" w:space="0"/>
              <w:left w:val="single" w:color="auto" w:sz="6" w:space="0"/>
              <w:bottom w:val="single" w:color="auto" w:sz="6" w:space="0"/>
              <w:right w:val="single" w:color="auto" w:sz="6" w:space="0"/>
            </w:tcBorders>
            <w:shd w:val="clear" w:color="auto" w:fill="auto"/>
            <w:vAlign w:val="center"/>
          </w:tcPr>
          <w:p>
            <w:pPr>
              <w:jc w:val="center"/>
              <w:rPr>
                <w:rFonts w:ascii="仿宋" w:hAnsi="仿宋" w:eastAsia="仿宋"/>
                <w:color w:val="000000" w:themeColor="text1"/>
                <w:szCs w:val="18"/>
                <w14:textFill>
                  <w14:solidFill>
                    <w14:schemeClr w14:val="tx1"/>
                  </w14:solidFill>
                </w14:textFill>
              </w:rPr>
            </w:pPr>
            <w:r>
              <w:rPr>
                <w:rFonts w:hint="eastAsia" w:ascii="仿宋" w:hAnsi="仿宋" w:eastAsia="仿宋"/>
                <w:color w:val="000000" w:themeColor="text1"/>
                <w:szCs w:val="18"/>
                <w14:textFill>
                  <w14:solidFill>
                    <w14:schemeClr w14:val="tx1"/>
                  </w14:solidFill>
                </w14:textFill>
              </w:rPr>
              <w:t>代晓蓉</w:t>
            </w:r>
          </w:p>
        </w:tc>
        <w:tc>
          <w:tcPr>
            <w:tcW w:w="379" w:type="dxa"/>
            <w:tcBorders>
              <w:top w:val="single" w:color="auto" w:sz="6" w:space="0"/>
              <w:left w:val="single" w:color="auto" w:sz="6" w:space="0"/>
              <w:bottom w:val="single" w:color="auto" w:sz="6" w:space="0"/>
              <w:right w:val="single" w:color="auto" w:sz="6" w:space="0"/>
            </w:tcBorders>
            <w:vAlign w:val="center"/>
          </w:tcPr>
          <w:p>
            <w:pPr>
              <w:jc w:val="center"/>
              <w:rPr>
                <w:rFonts w:ascii="仿宋" w:hAnsi="仿宋" w:eastAsia="仿宋"/>
                <w:color w:val="000000" w:themeColor="text1"/>
                <w:szCs w:val="18"/>
                <w14:textFill>
                  <w14:solidFill>
                    <w14:schemeClr w14:val="tx1"/>
                  </w14:solidFill>
                </w14:textFill>
              </w:rPr>
            </w:pPr>
            <w:r>
              <w:rPr>
                <w:rFonts w:hint="eastAsia" w:ascii="仿宋" w:hAnsi="仿宋" w:eastAsia="仿宋"/>
                <w:color w:val="000000" w:themeColor="text1"/>
                <w:szCs w:val="18"/>
                <w14:textFill>
                  <w14:solidFill>
                    <w14:schemeClr w14:val="tx1"/>
                  </w14:solidFill>
                </w14:textFill>
              </w:rPr>
              <w:t>性别</w:t>
            </w:r>
          </w:p>
        </w:tc>
        <w:tc>
          <w:tcPr>
            <w:tcW w:w="672" w:type="dxa"/>
            <w:gridSpan w:val="2"/>
            <w:tcBorders>
              <w:top w:val="single" w:color="auto" w:sz="6" w:space="0"/>
              <w:left w:val="single" w:color="auto" w:sz="6" w:space="0"/>
              <w:bottom w:val="single" w:color="auto" w:sz="6" w:space="0"/>
              <w:right w:val="single" w:color="auto" w:sz="6" w:space="0"/>
            </w:tcBorders>
            <w:vAlign w:val="center"/>
          </w:tcPr>
          <w:p>
            <w:pPr>
              <w:pStyle w:val="75"/>
              <w:spacing w:before="0" w:after="0" w:line="240" w:lineRule="auto"/>
              <w:rPr>
                <w:rFonts w:ascii="仿宋" w:hAnsi="仿宋" w:eastAsia="仿宋"/>
                <w:color w:val="000000" w:themeColor="text1"/>
                <w:szCs w:val="18"/>
                <w14:textFill>
                  <w14:solidFill>
                    <w14:schemeClr w14:val="tx1"/>
                  </w14:solidFill>
                </w14:textFill>
              </w:rPr>
            </w:pPr>
            <w:r>
              <w:rPr>
                <w:rFonts w:hint="eastAsia" w:ascii="仿宋" w:hAnsi="仿宋" w:eastAsia="仿宋"/>
                <w:color w:val="000000" w:themeColor="text1"/>
                <w:szCs w:val="18"/>
                <w14:textFill>
                  <w14:solidFill>
                    <w14:schemeClr w14:val="tx1"/>
                  </w14:solidFill>
                </w14:textFill>
              </w:rPr>
              <w:t>女</w:t>
            </w:r>
          </w:p>
        </w:tc>
        <w:tc>
          <w:tcPr>
            <w:tcW w:w="691" w:type="dxa"/>
            <w:tcBorders>
              <w:top w:val="single" w:color="auto" w:sz="6" w:space="0"/>
              <w:left w:val="single" w:color="auto" w:sz="6" w:space="0"/>
              <w:bottom w:val="single" w:color="auto" w:sz="6" w:space="0"/>
              <w:right w:val="single" w:color="auto" w:sz="6" w:space="0"/>
            </w:tcBorders>
            <w:vAlign w:val="center"/>
          </w:tcPr>
          <w:p>
            <w:pPr>
              <w:pStyle w:val="75"/>
              <w:spacing w:before="0" w:after="0" w:line="240" w:lineRule="auto"/>
              <w:jc w:val="center"/>
              <w:rPr>
                <w:rFonts w:ascii="仿宋" w:hAnsi="仿宋" w:eastAsia="仿宋"/>
                <w:color w:val="000000" w:themeColor="text1"/>
                <w:szCs w:val="18"/>
                <w14:textFill>
                  <w14:solidFill>
                    <w14:schemeClr w14:val="tx1"/>
                  </w14:solidFill>
                </w14:textFill>
              </w:rPr>
            </w:pPr>
            <w:r>
              <w:rPr>
                <w:rFonts w:hint="eastAsia" w:ascii="仿宋" w:hAnsi="仿宋" w:eastAsia="仿宋"/>
                <w:color w:val="000000" w:themeColor="text1"/>
                <w:szCs w:val="18"/>
                <w14:textFill>
                  <w14:solidFill>
                    <w14:schemeClr w14:val="tx1"/>
                  </w14:solidFill>
                </w14:textFill>
              </w:rPr>
              <w:t>出生</w:t>
            </w:r>
          </w:p>
          <w:p>
            <w:pPr>
              <w:pStyle w:val="75"/>
              <w:spacing w:before="0" w:after="0" w:line="240" w:lineRule="auto"/>
              <w:jc w:val="center"/>
              <w:rPr>
                <w:rFonts w:ascii="仿宋" w:hAnsi="仿宋" w:eastAsia="仿宋"/>
                <w:color w:val="000000" w:themeColor="text1"/>
                <w:szCs w:val="18"/>
                <w14:textFill>
                  <w14:solidFill>
                    <w14:schemeClr w14:val="tx1"/>
                  </w14:solidFill>
                </w14:textFill>
              </w:rPr>
            </w:pPr>
            <w:r>
              <w:rPr>
                <w:rFonts w:hint="eastAsia" w:ascii="仿宋" w:hAnsi="仿宋" w:eastAsia="仿宋"/>
                <w:color w:val="000000" w:themeColor="text1"/>
                <w:szCs w:val="18"/>
                <w14:textFill>
                  <w14:solidFill>
                    <w14:schemeClr w14:val="tx1"/>
                  </w14:solidFill>
                </w14:textFill>
              </w:rPr>
              <w:t>年月</w:t>
            </w:r>
          </w:p>
        </w:tc>
        <w:tc>
          <w:tcPr>
            <w:tcW w:w="618" w:type="dxa"/>
            <w:tcBorders>
              <w:top w:val="single" w:color="auto" w:sz="6" w:space="0"/>
              <w:left w:val="single" w:color="auto" w:sz="6" w:space="0"/>
              <w:bottom w:val="single" w:color="auto" w:sz="6" w:space="0"/>
              <w:right w:val="single" w:color="auto" w:sz="6" w:space="0"/>
            </w:tcBorders>
            <w:vAlign w:val="center"/>
          </w:tcPr>
          <w:p>
            <w:pPr>
              <w:pStyle w:val="75"/>
              <w:spacing w:before="0" w:after="0" w:line="240" w:lineRule="auto"/>
              <w:jc w:val="center"/>
              <w:rPr>
                <w:rFonts w:ascii="仿宋" w:hAnsi="仿宋" w:eastAsia="仿宋"/>
                <w:color w:val="000000" w:themeColor="text1"/>
                <w:szCs w:val="18"/>
                <w14:textFill>
                  <w14:solidFill>
                    <w14:schemeClr w14:val="tx1"/>
                  </w14:solidFill>
                </w14:textFill>
              </w:rPr>
            </w:pPr>
            <w:r>
              <w:rPr>
                <w:rFonts w:hint="eastAsia" w:ascii="仿宋" w:hAnsi="仿宋" w:eastAsia="仿宋"/>
                <w:color w:val="000000" w:themeColor="text1"/>
                <w:szCs w:val="18"/>
                <w14:textFill>
                  <w14:solidFill>
                    <w14:schemeClr w14:val="tx1"/>
                  </w14:solidFill>
                </w14:textFill>
              </w:rPr>
              <w:t>1972.12</w:t>
            </w:r>
          </w:p>
        </w:tc>
        <w:tc>
          <w:tcPr>
            <w:tcW w:w="1144" w:type="dxa"/>
            <w:tcBorders>
              <w:top w:val="single" w:color="auto" w:sz="6" w:space="0"/>
              <w:left w:val="single" w:color="auto" w:sz="6" w:space="0"/>
              <w:bottom w:val="single" w:color="auto" w:sz="6" w:space="0"/>
              <w:right w:val="single" w:color="auto" w:sz="6" w:space="0"/>
            </w:tcBorders>
            <w:vAlign w:val="center"/>
          </w:tcPr>
          <w:p>
            <w:pPr>
              <w:pStyle w:val="75"/>
              <w:spacing w:before="0" w:after="0" w:line="240" w:lineRule="auto"/>
              <w:jc w:val="center"/>
              <w:rPr>
                <w:rFonts w:ascii="仿宋" w:hAnsi="仿宋" w:eastAsia="仿宋"/>
                <w:color w:val="000000" w:themeColor="text1"/>
                <w:szCs w:val="18"/>
                <w14:textFill>
                  <w14:solidFill>
                    <w14:schemeClr w14:val="tx1"/>
                  </w14:solidFill>
                </w14:textFill>
              </w:rPr>
            </w:pPr>
            <w:r>
              <w:rPr>
                <w:rFonts w:hint="eastAsia" w:ascii="仿宋" w:hAnsi="仿宋" w:eastAsia="仿宋"/>
                <w:color w:val="000000" w:themeColor="text1"/>
                <w:szCs w:val="18"/>
                <w14:textFill>
                  <w14:solidFill>
                    <w14:schemeClr w14:val="tx1"/>
                  </w14:solidFill>
                </w14:textFill>
              </w:rPr>
              <w:t>专业技术</w:t>
            </w:r>
          </w:p>
          <w:p>
            <w:pPr>
              <w:pStyle w:val="75"/>
              <w:spacing w:before="0" w:after="0" w:line="240" w:lineRule="auto"/>
              <w:jc w:val="center"/>
              <w:rPr>
                <w:rFonts w:ascii="仿宋" w:hAnsi="仿宋" w:eastAsia="仿宋"/>
                <w:color w:val="000000" w:themeColor="text1"/>
                <w:szCs w:val="18"/>
                <w14:textFill>
                  <w14:solidFill>
                    <w14:schemeClr w14:val="tx1"/>
                  </w14:solidFill>
                </w14:textFill>
              </w:rPr>
            </w:pPr>
            <w:r>
              <w:rPr>
                <w:rFonts w:hint="eastAsia" w:ascii="仿宋" w:hAnsi="仿宋" w:eastAsia="仿宋"/>
                <w:color w:val="000000" w:themeColor="text1"/>
                <w:szCs w:val="18"/>
                <w14:textFill>
                  <w14:solidFill>
                    <w14:schemeClr w14:val="tx1"/>
                  </w14:solidFill>
                </w14:textFill>
              </w:rPr>
              <w:t>职   务</w:t>
            </w:r>
          </w:p>
        </w:tc>
        <w:tc>
          <w:tcPr>
            <w:tcW w:w="979" w:type="dxa"/>
            <w:tcBorders>
              <w:top w:val="single" w:color="auto" w:sz="6" w:space="0"/>
              <w:left w:val="single" w:color="auto" w:sz="6" w:space="0"/>
              <w:bottom w:val="single" w:color="auto" w:sz="6" w:space="0"/>
              <w:right w:val="single" w:color="auto" w:sz="4" w:space="0"/>
            </w:tcBorders>
            <w:vAlign w:val="center"/>
          </w:tcPr>
          <w:p>
            <w:pPr>
              <w:pStyle w:val="75"/>
              <w:spacing w:before="0" w:after="0" w:line="240" w:lineRule="auto"/>
              <w:rPr>
                <w:rFonts w:ascii="仿宋" w:hAnsi="仿宋" w:eastAsia="仿宋"/>
                <w:color w:val="000000" w:themeColor="text1"/>
                <w:szCs w:val="18"/>
                <w14:textFill>
                  <w14:solidFill>
                    <w14:schemeClr w14:val="tx1"/>
                  </w14:solidFill>
                </w14:textFill>
              </w:rPr>
            </w:pPr>
            <w:r>
              <w:rPr>
                <w:rFonts w:hint="eastAsia" w:ascii="仿宋" w:hAnsi="仿宋" w:eastAsia="仿宋"/>
                <w:color w:val="000000" w:themeColor="text1"/>
                <w:szCs w:val="18"/>
                <w14:textFill>
                  <w14:solidFill>
                    <w14:schemeClr w14:val="tx1"/>
                  </w14:solidFill>
                </w14:textFill>
              </w:rPr>
              <w:t>教授</w:t>
            </w:r>
          </w:p>
        </w:tc>
        <w:tc>
          <w:tcPr>
            <w:tcW w:w="1448" w:type="dxa"/>
            <w:gridSpan w:val="2"/>
            <w:tcBorders>
              <w:top w:val="single" w:color="auto" w:sz="6" w:space="0"/>
              <w:left w:val="single" w:color="auto" w:sz="4" w:space="0"/>
              <w:bottom w:val="single" w:color="auto" w:sz="6" w:space="0"/>
              <w:right w:val="single" w:color="auto" w:sz="4" w:space="0"/>
            </w:tcBorders>
            <w:vAlign w:val="center"/>
          </w:tcPr>
          <w:p>
            <w:pPr>
              <w:pStyle w:val="75"/>
              <w:spacing w:before="0" w:after="0" w:line="240" w:lineRule="auto"/>
              <w:jc w:val="center"/>
              <w:rPr>
                <w:rFonts w:ascii="仿宋" w:hAnsi="仿宋" w:eastAsia="仿宋"/>
                <w:color w:val="000000" w:themeColor="text1"/>
                <w:szCs w:val="18"/>
                <w14:textFill>
                  <w14:solidFill>
                    <w14:schemeClr w14:val="tx1"/>
                  </w14:solidFill>
                </w14:textFill>
              </w:rPr>
            </w:pPr>
            <w:r>
              <w:rPr>
                <w:rFonts w:hint="eastAsia" w:ascii="仿宋" w:hAnsi="仿宋" w:eastAsia="仿宋"/>
                <w:color w:val="000000" w:themeColor="text1"/>
                <w:szCs w:val="18"/>
                <w14:textFill>
                  <w14:solidFill>
                    <w14:schemeClr w14:val="tx1"/>
                  </w14:solidFill>
                </w14:textFill>
              </w:rPr>
              <w:t>所在院系</w:t>
            </w:r>
          </w:p>
        </w:tc>
        <w:tc>
          <w:tcPr>
            <w:tcW w:w="1954" w:type="dxa"/>
            <w:gridSpan w:val="2"/>
            <w:tcBorders>
              <w:top w:val="single" w:color="auto" w:sz="6" w:space="0"/>
              <w:left w:val="single" w:color="auto" w:sz="4" w:space="0"/>
              <w:bottom w:val="single" w:color="auto" w:sz="6" w:space="0"/>
              <w:right w:val="single" w:color="auto" w:sz="12" w:space="0"/>
            </w:tcBorders>
            <w:vAlign w:val="center"/>
          </w:tcPr>
          <w:p>
            <w:pPr>
              <w:pStyle w:val="75"/>
              <w:spacing w:before="0" w:after="0" w:line="240" w:lineRule="auto"/>
              <w:jc w:val="center"/>
              <w:rPr>
                <w:rFonts w:ascii="仿宋" w:hAnsi="仿宋" w:eastAsia="仿宋"/>
                <w:color w:val="000000" w:themeColor="text1"/>
                <w:szCs w:val="18"/>
                <w14:textFill>
                  <w14:solidFill>
                    <w14:schemeClr w14:val="tx1"/>
                  </w14:solidFill>
                </w14:textFill>
              </w:rPr>
            </w:pPr>
            <w:r>
              <w:rPr>
                <w:rFonts w:hint="eastAsia" w:ascii="仿宋" w:hAnsi="仿宋" w:eastAsia="仿宋"/>
                <w:color w:val="000000" w:themeColor="text1"/>
                <w:szCs w:val="18"/>
                <w14:textFill>
                  <w14:solidFill>
                    <w14:schemeClr w14:val="tx1"/>
                  </w14:solidFill>
                </w14:textFill>
              </w:rPr>
              <w:t>艺术与传媒学院</w:t>
            </w:r>
          </w:p>
        </w:tc>
      </w:tr>
      <w:tr>
        <w:tblPrEx>
          <w:tblCellMar>
            <w:top w:w="0" w:type="dxa"/>
            <w:left w:w="28" w:type="dxa"/>
            <w:bottom w:w="0" w:type="dxa"/>
            <w:right w:w="28" w:type="dxa"/>
          </w:tblCellMar>
        </w:tblPrEx>
        <w:trPr>
          <w:trHeight w:val="831" w:hRule="atLeast"/>
          <w:jc w:val="center"/>
        </w:trPr>
        <w:tc>
          <w:tcPr>
            <w:tcW w:w="2344" w:type="dxa"/>
            <w:gridSpan w:val="5"/>
            <w:tcBorders>
              <w:top w:val="single" w:color="auto" w:sz="6" w:space="0"/>
              <w:left w:val="single" w:color="auto" w:sz="12" w:space="0"/>
              <w:bottom w:val="single" w:color="auto" w:sz="6" w:space="0"/>
              <w:right w:val="single" w:color="auto" w:sz="6" w:space="0"/>
            </w:tcBorders>
            <w:vAlign w:val="center"/>
          </w:tcPr>
          <w:p>
            <w:pPr>
              <w:jc w:val="center"/>
              <w:rPr>
                <w:rFonts w:ascii="仿宋" w:hAnsi="仿宋" w:eastAsia="仿宋"/>
                <w:color w:val="000000" w:themeColor="text1"/>
                <w:szCs w:val="18"/>
                <w14:textFill>
                  <w14:solidFill>
                    <w14:schemeClr w14:val="tx1"/>
                  </w14:solidFill>
                </w14:textFill>
              </w:rPr>
            </w:pPr>
            <w:r>
              <w:rPr>
                <w:rFonts w:hint="eastAsia" w:ascii="仿宋" w:hAnsi="仿宋" w:eastAsia="仿宋"/>
                <w:color w:val="000000" w:themeColor="text1"/>
                <w:szCs w:val="18"/>
                <w14:textFill>
                  <w14:solidFill>
                    <w14:schemeClr w14:val="tx1"/>
                  </w14:solidFill>
                </w14:textFill>
              </w:rPr>
              <w:t>最终学位或最后学历</w:t>
            </w:r>
          </w:p>
          <w:p>
            <w:pPr>
              <w:jc w:val="center"/>
              <w:rPr>
                <w:rFonts w:ascii="仿宋" w:hAnsi="仿宋" w:eastAsia="仿宋"/>
                <w:color w:val="000000" w:themeColor="text1"/>
                <w:szCs w:val="18"/>
                <w14:textFill>
                  <w14:solidFill>
                    <w14:schemeClr w14:val="tx1"/>
                  </w14:solidFill>
                </w14:textFill>
              </w:rPr>
            </w:pPr>
            <w:r>
              <w:rPr>
                <w:rFonts w:hint="eastAsia" w:ascii="仿宋" w:hAnsi="仿宋" w:eastAsia="仿宋"/>
                <w:color w:val="000000" w:themeColor="text1"/>
                <w:szCs w:val="18"/>
                <w14:textFill>
                  <w14:solidFill>
                    <w14:schemeClr w14:val="tx1"/>
                  </w14:solidFill>
                </w14:textFill>
              </w:rPr>
              <w:t>（包括学校、专业、时间）</w:t>
            </w:r>
          </w:p>
        </w:tc>
        <w:tc>
          <w:tcPr>
            <w:tcW w:w="2914" w:type="dxa"/>
            <w:gridSpan w:val="4"/>
            <w:tcBorders>
              <w:top w:val="single" w:color="auto" w:sz="6" w:space="0"/>
              <w:left w:val="single" w:color="auto" w:sz="6" w:space="0"/>
              <w:bottom w:val="single" w:color="auto" w:sz="6" w:space="0"/>
              <w:right w:val="single" w:color="auto" w:sz="4" w:space="0"/>
            </w:tcBorders>
            <w:vAlign w:val="center"/>
          </w:tcPr>
          <w:p>
            <w:pPr>
              <w:jc w:val="center"/>
              <w:rPr>
                <w:rFonts w:ascii="仿宋" w:hAnsi="仿宋" w:eastAsia="仿宋"/>
                <w:color w:val="000000" w:themeColor="text1"/>
                <w:szCs w:val="18"/>
                <w14:textFill>
                  <w14:solidFill>
                    <w14:schemeClr w14:val="tx1"/>
                  </w14:solidFill>
                </w14:textFill>
              </w:rPr>
            </w:pPr>
            <w:r>
              <w:rPr>
                <w:rFonts w:hint="eastAsia" w:ascii="仿宋" w:hAnsi="仿宋" w:eastAsia="仿宋"/>
                <w:color w:val="000000" w:themeColor="text1"/>
                <w:szCs w:val="18"/>
                <w14:textFill>
                  <w14:solidFill>
                    <w14:schemeClr w14:val="tx1"/>
                  </w14:solidFill>
                </w14:textFill>
              </w:rPr>
              <w:t>博士、上海音乐学院音乐学（音乐数字媒体）、2014年6月26日</w:t>
            </w:r>
          </w:p>
        </w:tc>
        <w:tc>
          <w:tcPr>
            <w:tcW w:w="979" w:type="dxa"/>
            <w:tcBorders>
              <w:top w:val="single" w:color="auto" w:sz="6" w:space="0"/>
              <w:left w:val="single" w:color="auto" w:sz="4" w:space="0"/>
              <w:bottom w:val="single" w:color="auto" w:sz="6" w:space="0"/>
              <w:right w:val="single" w:color="auto" w:sz="4" w:space="0"/>
            </w:tcBorders>
            <w:vAlign w:val="center"/>
          </w:tcPr>
          <w:p>
            <w:pPr>
              <w:jc w:val="center"/>
              <w:rPr>
                <w:rFonts w:ascii="仿宋" w:hAnsi="仿宋" w:eastAsia="仿宋"/>
                <w:color w:val="000000" w:themeColor="text1"/>
                <w:szCs w:val="18"/>
                <w14:textFill>
                  <w14:solidFill>
                    <w14:schemeClr w14:val="tx1"/>
                  </w14:solidFill>
                </w14:textFill>
              </w:rPr>
            </w:pPr>
            <w:r>
              <w:rPr>
                <w:rFonts w:ascii="仿宋" w:hAnsi="仿宋" w:eastAsia="仿宋"/>
                <w:color w:val="000000" w:themeColor="text1"/>
                <w:szCs w:val="18"/>
                <w14:textFill>
                  <w14:solidFill>
                    <w14:schemeClr w14:val="tx1"/>
                  </w14:solidFill>
                </w14:textFill>
              </w:rPr>
              <w:t>招生领域（方向）</w:t>
            </w:r>
          </w:p>
        </w:tc>
        <w:tc>
          <w:tcPr>
            <w:tcW w:w="3402" w:type="dxa"/>
            <w:gridSpan w:val="4"/>
            <w:tcBorders>
              <w:top w:val="single" w:color="auto" w:sz="6" w:space="0"/>
              <w:left w:val="single" w:color="auto" w:sz="4" w:space="0"/>
              <w:bottom w:val="single" w:color="auto" w:sz="6" w:space="0"/>
              <w:right w:val="single" w:color="auto" w:sz="12" w:space="0"/>
            </w:tcBorders>
            <w:vAlign w:val="center"/>
          </w:tcPr>
          <w:p>
            <w:pPr>
              <w:widowControl/>
              <w:ind w:firstLine="630" w:firstLineChars="300"/>
              <w:rPr>
                <w:rFonts w:ascii="仿宋" w:hAnsi="仿宋" w:eastAsia="仿宋"/>
                <w:color w:val="000000" w:themeColor="text1"/>
                <w:szCs w:val="18"/>
                <w14:textFill>
                  <w14:solidFill>
                    <w14:schemeClr w14:val="tx1"/>
                  </w14:solidFill>
                </w14:textFill>
              </w:rPr>
            </w:pPr>
            <w:r>
              <w:rPr>
                <w:rFonts w:hint="eastAsia" w:ascii="仿宋" w:hAnsi="仿宋" w:eastAsia="仿宋"/>
                <w:color w:val="000000" w:themeColor="text1"/>
                <w:szCs w:val="18"/>
                <w14:textFill>
                  <w14:solidFill>
                    <w14:schemeClr w14:val="tx1"/>
                  </w14:solidFill>
                </w14:textFill>
              </w:rPr>
              <w:t>数字媒体艺术设计</w:t>
            </w:r>
          </w:p>
          <w:p>
            <w:pPr>
              <w:widowControl/>
              <w:jc w:val="center"/>
              <w:rPr>
                <w:rFonts w:ascii="仿宋" w:hAnsi="仿宋" w:eastAsia="仿宋"/>
                <w:color w:val="000000" w:themeColor="text1"/>
                <w:szCs w:val="18"/>
                <w14:textFill>
                  <w14:solidFill>
                    <w14:schemeClr w14:val="tx1"/>
                  </w14:solidFill>
                </w14:textFill>
              </w:rPr>
            </w:pPr>
          </w:p>
        </w:tc>
      </w:tr>
      <w:tr>
        <w:tblPrEx>
          <w:tblCellMar>
            <w:top w:w="0" w:type="dxa"/>
            <w:left w:w="28" w:type="dxa"/>
            <w:bottom w:w="0" w:type="dxa"/>
            <w:right w:w="28" w:type="dxa"/>
          </w:tblCellMar>
        </w:tblPrEx>
        <w:trPr>
          <w:trHeight w:val="836" w:hRule="atLeast"/>
          <w:jc w:val="center"/>
        </w:trPr>
        <w:tc>
          <w:tcPr>
            <w:tcW w:w="1234" w:type="dxa"/>
            <w:gridSpan w:val="2"/>
            <w:tcBorders>
              <w:top w:val="single" w:color="auto" w:sz="6" w:space="0"/>
              <w:left w:val="single" w:color="auto" w:sz="12" w:space="0"/>
              <w:bottom w:val="single" w:color="auto" w:sz="6" w:space="0"/>
              <w:right w:val="single" w:color="auto" w:sz="6" w:space="0"/>
            </w:tcBorders>
            <w:vAlign w:val="center"/>
          </w:tcPr>
          <w:p>
            <w:pPr>
              <w:jc w:val="center"/>
              <w:rPr>
                <w:rFonts w:hint="eastAsia" w:eastAsia="仿宋_GB2312"/>
                <w:szCs w:val="21"/>
              </w:rPr>
            </w:pPr>
            <w:r>
              <w:rPr>
                <w:rFonts w:hint="eastAsia" w:eastAsia="仿宋_GB2312"/>
                <w:szCs w:val="21"/>
              </w:rPr>
              <w:t>骨干教师简介</w:t>
            </w:r>
          </w:p>
        </w:tc>
        <w:tc>
          <w:tcPr>
            <w:tcW w:w="8405" w:type="dxa"/>
            <w:gridSpan w:val="12"/>
            <w:tcBorders>
              <w:top w:val="single" w:color="auto" w:sz="6" w:space="0"/>
              <w:left w:val="single" w:color="auto" w:sz="6" w:space="0"/>
              <w:right w:val="single" w:color="auto" w:sz="12" w:space="0"/>
            </w:tcBorders>
          </w:tcPr>
          <w:p>
            <w:pPr>
              <w:spacing w:line="276" w:lineRule="auto"/>
              <w:rPr>
                <w:rFonts w:eastAsia="仿宋_GB2312"/>
                <w:color w:val="000000" w:themeColor="text1"/>
                <w14:textFill>
                  <w14:solidFill>
                    <w14:schemeClr w14:val="tx1"/>
                  </w14:solidFill>
                </w14:textFill>
              </w:rPr>
            </w:pPr>
            <w:r>
              <w:rPr>
                <w:rFonts w:hint="eastAsia" w:eastAsia="仿宋_GB2312"/>
                <w:color w:val="000000" w:themeColor="text1"/>
                <w14:textFill>
                  <w14:solidFill>
                    <w14:schemeClr w14:val="tx1"/>
                  </w14:solidFill>
                </w14:textFill>
              </w:rPr>
              <w:t>对照申请基本条件编写，包括教师基本情况、教学经验、行业实务经历、学术水平、海外经历、代表性成果、拟承担培养任务等（限300字）</w:t>
            </w:r>
          </w:p>
          <w:p>
            <w:pPr>
              <w:spacing w:line="276" w:lineRule="auto"/>
              <w:ind w:firstLine="420" w:firstLineChars="200"/>
              <w:rPr>
                <w:rFonts w:ascii="仿宋" w:hAnsi="仿宋" w:eastAsia="仿宋"/>
                <w:color w:val="000000" w:themeColor="text1"/>
                <w:szCs w:val="18"/>
                <w:lang w:val="zh-TW" w:eastAsia="zh-TW"/>
                <w14:textFill>
                  <w14:solidFill>
                    <w14:schemeClr w14:val="tx1"/>
                  </w14:solidFill>
                </w14:textFill>
              </w:rPr>
            </w:pPr>
            <w:r>
              <w:rPr>
                <w:rFonts w:hint="eastAsia" w:ascii="仿宋" w:hAnsi="仿宋" w:eastAsia="仿宋"/>
                <w:color w:val="000000" w:themeColor="text1"/>
                <w:szCs w:val="18"/>
                <w:lang w:val="zh-TW" w:eastAsia="zh-TW"/>
                <w14:textFill>
                  <w14:solidFill>
                    <w14:schemeClr w14:val="tx1"/>
                  </w14:solidFill>
                </w14:textFill>
              </w:rPr>
              <w:t>代晓蓉教授，</w:t>
            </w:r>
            <w:r>
              <w:rPr>
                <w:rFonts w:hint="eastAsia" w:ascii="仿宋" w:hAnsi="仿宋" w:eastAsia="仿宋"/>
                <w:color w:val="000000" w:themeColor="text1"/>
                <w:szCs w:val="18"/>
                <w14:textFill>
                  <w14:solidFill>
                    <w14:schemeClr w14:val="tx1"/>
                  </w14:solidFill>
                </w14:textFill>
              </w:rPr>
              <w:t>博导</w:t>
            </w:r>
            <w:r>
              <w:rPr>
                <w:rFonts w:hint="eastAsia" w:ascii="仿宋" w:hAnsi="仿宋" w:eastAsia="仿宋"/>
                <w:color w:val="000000" w:themeColor="text1"/>
                <w:szCs w:val="18"/>
                <w:lang w:val="zh-TW"/>
                <w14:textFill>
                  <w14:solidFill>
                    <w14:schemeClr w14:val="tx1"/>
                  </w14:solidFill>
                </w14:textFill>
              </w:rPr>
              <w:t>、</w:t>
            </w:r>
            <w:r>
              <w:rPr>
                <w:rFonts w:hint="eastAsia" w:ascii="仿宋" w:hAnsi="仿宋" w:eastAsia="仿宋"/>
                <w:color w:val="000000" w:themeColor="text1"/>
                <w:szCs w:val="18"/>
                <w:lang w:val="zh-TW" w:eastAsia="zh-TW"/>
                <w14:textFill>
                  <w14:solidFill>
                    <w14:schemeClr w14:val="tx1"/>
                  </w14:solidFill>
                </w14:textFill>
              </w:rPr>
              <w:t>上海音乐学院数字媒体艺术学院副院长、数字媒体学科专业带头人</w:t>
            </w:r>
            <w:r>
              <w:rPr>
                <w:rFonts w:hint="eastAsia" w:ascii="仿宋" w:hAnsi="仿宋" w:eastAsia="仿宋"/>
                <w:color w:val="000000" w:themeColor="text1"/>
                <w:szCs w:val="18"/>
                <w:lang w:val="zh-CN"/>
                <w14:textFill>
                  <w14:solidFill>
                    <w14:schemeClr w14:val="tx1"/>
                  </w14:solidFill>
                </w14:textFill>
              </w:rPr>
              <w:t>，</w:t>
            </w:r>
            <w:r>
              <w:rPr>
                <w:rFonts w:hint="eastAsia" w:ascii="仿宋" w:hAnsi="仿宋" w:eastAsia="仿宋"/>
                <w:color w:val="000000" w:themeColor="text1"/>
                <w:szCs w:val="18"/>
                <w:lang w:val="zh-TW" w:eastAsia="zh-TW"/>
                <w14:textFill>
                  <w14:solidFill>
                    <w14:schemeClr w14:val="tx1"/>
                  </w14:solidFill>
                </w14:textFill>
              </w:rPr>
              <w:t>上海市优秀青年教师。</w:t>
            </w:r>
          </w:p>
          <w:p>
            <w:pPr>
              <w:spacing w:line="276" w:lineRule="auto"/>
              <w:ind w:firstLine="420" w:firstLineChars="200"/>
              <w:rPr>
                <w:rFonts w:ascii="仿宋" w:hAnsi="仿宋" w:eastAsia="仿宋"/>
                <w:color w:val="000000" w:themeColor="text1"/>
                <w:szCs w:val="18"/>
                <w14:textFill>
                  <w14:solidFill>
                    <w14:schemeClr w14:val="tx1"/>
                  </w14:solidFill>
                </w14:textFill>
              </w:rPr>
            </w:pPr>
            <w:r>
              <w:rPr>
                <w:rFonts w:hint="eastAsia" w:ascii="仿宋" w:hAnsi="仿宋" w:eastAsia="仿宋"/>
                <w:color w:val="000000" w:themeColor="text1"/>
                <w:szCs w:val="18"/>
                <w:lang w:val="zh-TW" w:eastAsia="zh-TW"/>
                <w14:textFill>
                  <w14:solidFill>
                    <w14:schemeClr w14:val="tx1"/>
                  </w14:solidFill>
                </w14:textFill>
              </w:rPr>
              <w:t>从事了大量艺术</w:t>
            </w:r>
            <w:r>
              <w:rPr>
                <w:rFonts w:hint="eastAsia" w:ascii="仿宋" w:hAnsi="仿宋" w:eastAsia="仿宋"/>
                <w:color w:val="000000" w:themeColor="text1"/>
                <w:szCs w:val="18"/>
                <w:lang w:val="zh-TW"/>
                <w14:textFill>
                  <w14:solidFill>
                    <w14:schemeClr w14:val="tx1"/>
                  </w14:solidFill>
                </w14:textFill>
              </w:rPr>
              <w:t>教学与</w:t>
            </w:r>
            <w:r>
              <w:rPr>
                <w:rFonts w:hint="eastAsia" w:ascii="仿宋" w:hAnsi="仿宋" w:eastAsia="仿宋"/>
                <w:color w:val="000000" w:themeColor="text1"/>
                <w:szCs w:val="18"/>
                <w:lang w:val="zh-TW" w:eastAsia="zh-TW"/>
                <w14:textFill>
                  <w14:solidFill>
                    <w14:schemeClr w14:val="tx1"/>
                  </w14:solidFill>
                </w14:textFill>
              </w:rPr>
              <w:t>实践活动</w:t>
            </w:r>
            <w:r>
              <w:rPr>
                <w:rFonts w:hint="eastAsia" w:ascii="仿宋" w:hAnsi="仿宋" w:eastAsia="仿宋"/>
                <w:color w:val="000000" w:themeColor="text1"/>
                <w:szCs w:val="18"/>
                <w:lang w:val="zh-CN"/>
                <w14:textFill>
                  <w14:solidFill>
                    <w14:schemeClr w14:val="tx1"/>
                  </w14:solidFill>
                </w14:textFill>
              </w:rPr>
              <w:t>。</w:t>
            </w:r>
            <w:r>
              <w:rPr>
                <w:rFonts w:hint="eastAsia" w:ascii="仿宋" w:hAnsi="仿宋" w:eastAsia="仿宋"/>
                <w:color w:val="000000" w:themeColor="text1"/>
                <w:szCs w:val="18"/>
                <w:lang w:val="zh-TW" w:eastAsia="zh-TW"/>
                <w14:textFill>
                  <w14:solidFill>
                    <w14:schemeClr w14:val="tx1"/>
                  </w14:solidFill>
                </w14:textFill>
              </w:rPr>
              <w:t>在近二十部舞台剧目中担任多媒体设计、视觉总监</w:t>
            </w:r>
            <w:r>
              <w:rPr>
                <w:rFonts w:hint="eastAsia" w:ascii="仿宋" w:hAnsi="仿宋" w:eastAsia="仿宋"/>
                <w:color w:val="000000" w:themeColor="text1"/>
                <w:szCs w:val="18"/>
                <w:lang w:val="zh-CN"/>
                <w14:textFill>
                  <w14:solidFill>
                    <w14:schemeClr w14:val="tx1"/>
                  </w14:solidFill>
                </w14:textFill>
              </w:rPr>
              <w:t>。</w:t>
            </w:r>
            <w:r>
              <w:rPr>
                <w:rFonts w:hint="eastAsia" w:ascii="仿宋" w:hAnsi="仿宋" w:eastAsia="仿宋"/>
                <w:color w:val="000000" w:themeColor="text1"/>
                <w:szCs w:val="18"/>
                <w:lang w:val="zh-TW" w:eastAsia="zh-TW"/>
                <w14:textFill>
                  <w14:solidFill>
                    <w14:schemeClr w14:val="tx1"/>
                  </w14:solidFill>
                </w14:textFill>
              </w:rPr>
              <w:t>多媒体音乐剧场《笛韵天籁》、《东去西来》分别获</w:t>
            </w:r>
            <w:r>
              <w:rPr>
                <w:rFonts w:hint="eastAsia" w:ascii="仿宋" w:hAnsi="仿宋" w:eastAsia="仿宋"/>
                <w:color w:val="000000" w:themeColor="text1"/>
                <w:szCs w:val="18"/>
                <w14:textFill>
                  <w14:solidFill>
                    <w14:schemeClr w14:val="tx1"/>
                  </w14:solidFill>
                </w14:textFill>
              </w:rPr>
              <w:t>201</w:t>
            </w:r>
            <w:r>
              <w:rPr>
                <w:rFonts w:hint="eastAsia" w:ascii="仿宋" w:hAnsi="仿宋" w:eastAsia="仿宋"/>
                <w:color w:val="000000" w:themeColor="text1"/>
                <w:szCs w:val="18"/>
                <w:lang w:val="zh-TW" w:eastAsia="zh-TW"/>
                <w14:textFill>
                  <w14:solidFill>
                    <w14:schemeClr w14:val="tx1"/>
                  </w14:solidFill>
                </w14:textFill>
              </w:rPr>
              <w:t>7、</w:t>
            </w:r>
            <w:r>
              <w:rPr>
                <w:rFonts w:hint="eastAsia" w:ascii="仿宋" w:hAnsi="仿宋" w:eastAsia="仿宋"/>
                <w:color w:val="000000" w:themeColor="text1"/>
                <w:szCs w:val="18"/>
                <w14:textFill>
                  <w14:solidFill>
                    <w14:schemeClr w14:val="tx1"/>
                  </w14:solidFill>
                </w14:textFill>
              </w:rPr>
              <w:t>201</w:t>
            </w:r>
            <w:r>
              <w:rPr>
                <w:rFonts w:hint="eastAsia" w:ascii="仿宋" w:hAnsi="仿宋" w:eastAsia="仿宋"/>
                <w:color w:val="000000" w:themeColor="text1"/>
                <w:szCs w:val="18"/>
                <w:lang w:val="zh-TW" w:eastAsia="zh-TW"/>
                <w14:textFill>
                  <w14:solidFill>
                    <w14:schemeClr w14:val="tx1"/>
                  </w14:solidFill>
                </w14:textFill>
              </w:rPr>
              <w:t>8年国家艺术创作基金重大项目资助。</w:t>
            </w:r>
            <w:r>
              <w:rPr>
                <w:rFonts w:hint="eastAsia" w:ascii="仿宋" w:hAnsi="仿宋" w:eastAsia="仿宋"/>
                <w:color w:val="000000" w:themeColor="text1"/>
                <w:szCs w:val="18"/>
                <w14:textFill>
                  <w14:solidFill>
                    <w14:schemeClr w14:val="tx1"/>
                  </w14:solidFill>
                </w14:textFill>
              </w:rPr>
              <w:t>2018</w:t>
            </w:r>
            <w:r>
              <w:rPr>
                <w:rFonts w:hint="eastAsia" w:ascii="仿宋" w:hAnsi="仿宋" w:eastAsia="仿宋"/>
                <w:color w:val="000000" w:themeColor="text1"/>
                <w:szCs w:val="18"/>
                <w:lang w:val="zh-TW" w:eastAsia="zh-TW"/>
                <w14:textFill>
                  <w14:solidFill>
                    <w14:schemeClr w14:val="tx1"/>
                  </w14:solidFill>
                </w14:textFill>
              </w:rPr>
              <w:t>年，音舞诗画《木卡姆印象》，获得中国文化部精品工程扶持项目。</w:t>
            </w:r>
            <w:r>
              <w:rPr>
                <w:rFonts w:hint="eastAsia" w:ascii="仿宋" w:hAnsi="仿宋" w:eastAsia="仿宋"/>
                <w:color w:val="000000" w:themeColor="text1"/>
                <w:szCs w:val="18"/>
                <w14:textFill>
                  <w14:solidFill>
                    <w14:schemeClr w14:val="tx1"/>
                  </w14:solidFill>
                </w14:textFill>
              </w:rPr>
              <w:t>2018</w:t>
            </w:r>
            <w:r>
              <w:rPr>
                <w:rFonts w:hint="eastAsia" w:ascii="仿宋" w:hAnsi="仿宋" w:eastAsia="仿宋"/>
                <w:color w:val="000000" w:themeColor="text1"/>
                <w:szCs w:val="18"/>
                <w:lang w:val="zh-TW" w:eastAsia="zh-TW"/>
                <w14:textFill>
                  <w14:solidFill>
                    <w14:schemeClr w14:val="tx1"/>
                  </w14:solidFill>
                </w14:textFill>
              </w:rPr>
              <w:t>年</w:t>
            </w:r>
            <w:r>
              <w:rPr>
                <w:rFonts w:hint="eastAsia" w:ascii="仿宋" w:hAnsi="仿宋" w:eastAsia="仿宋"/>
                <w:color w:val="000000" w:themeColor="text1"/>
                <w:szCs w:val="18"/>
                <w14:textFill>
                  <w14:solidFill>
                    <w14:schemeClr w14:val="tx1"/>
                  </w14:solidFill>
                </w14:textFill>
              </w:rPr>
              <w:t>“</w:t>
            </w:r>
            <w:r>
              <w:rPr>
                <w:rFonts w:hint="eastAsia" w:ascii="仿宋" w:hAnsi="仿宋" w:eastAsia="仿宋"/>
                <w:color w:val="000000" w:themeColor="text1"/>
                <w:szCs w:val="18"/>
                <w:lang w:val="zh-TW" w:eastAsia="zh-TW"/>
                <w14:textFill>
                  <w14:solidFill>
                    <w14:schemeClr w14:val="tx1"/>
                  </w14:solidFill>
                </w14:textFill>
              </w:rPr>
              <w:t>沉浸式虚拟现实跨媒体展演工程系统开发项目</w:t>
            </w:r>
            <w:r>
              <w:rPr>
                <w:rFonts w:hint="eastAsia" w:ascii="仿宋" w:hAnsi="仿宋" w:eastAsia="仿宋"/>
                <w:color w:val="000000" w:themeColor="text1"/>
                <w:szCs w:val="18"/>
                <w14:textFill>
                  <w14:solidFill>
                    <w14:schemeClr w14:val="tx1"/>
                  </w14:solidFill>
                </w14:textFill>
              </w:rPr>
              <w:t>”</w:t>
            </w:r>
            <w:r>
              <w:rPr>
                <w:rFonts w:hint="eastAsia" w:ascii="仿宋" w:hAnsi="仿宋" w:eastAsia="仿宋"/>
                <w:color w:val="000000" w:themeColor="text1"/>
                <w:szCs w:val="18"/>
                <w:lang w:val="zh-TW" w:eastAsia="zh-TW"/>
                <w14:textFill>
                  <w14:solidFill>
                    <w14:schemeClr w14:val="tx1"/>
                  </w14:solidFill>
                </w14:textFill>
              </w:rPr>
              <w:t>获国家科技创新工程项目。</w:t>
            </w:r>
            <w:r>
              <w:rPr>
                <w:rFonts w:hint="eastAsia" w:ascii="仿宋" w:hAnsi="仿宋" w:eastAsia="仿宋"/>
                <w:color w:val="000000" w:themeColor="text1"/>
                <w:szCs w:val="18"/>
                <w14:textFill>
                  <w14:solidFill>
                    <w14:schemeClr w14:val="tx1"/>
                  </w14:solidFill>
                </w14:textFill>
              </w:rPr>
              <w:t>2018</w:t>
            </w:r>
            <w:r>
              <w:rPr>
                <w:rFonts w:hint="eastAsia" w:ascii="仿宋" w:hAnsi="仿宋" w:eastAsia="仿宋"/>
                <w:color w:val="000000" w:themeColor="text1"/>
                <w:szCs w:val="18"/>
                <w:lang w:val="zh-TW" w:eastAsia="zh-TW"/>
                <w14:textFill>
                  <w14:solidFill>
                    <w14:schemeClr w14:val="tx1"/>
                  </w14:solidFill>
                </w14:textFill>
              </w:rPr>
              <w:t>年</w:t>
            </w:r>
            <w:r>
              <w:rPr>
                <w:rFonts w:hint="eastAsia" w:ascii="仿宋" w:hAnsi="仿宋" w:eastAsia="仿宋"/>
                <w:color w:val="000000" w:themeColor="text1"/>
                <w:szCs w:val="18"/>
                <w14:textFill>
                  <w14:solidFill>
                    <w14:schemeClr w14:val="tx1"/>
                  </w14:solidFill>
                </w14:textFill>
              </w:rPr>
              <w:t>第一届</w:t>
            </w:r>
            <w:r>
              <w:rPr>
                <w:rFonts w:hint="eastAsia" w:ascii="仿宋" w:hAnsi="仿宋" w:eastAsia="仿宋"/>
                <w:color w:val="000000" w:themeColor="text1"/>
                <w:szCs w:val="18"/>
                <w:lang w:val="zh-TW" w:eastAsia="zh-TW"/>
                <w14:textFill>
                  <w14:solidFill>
                    <w14:schemeClr w14:val="tx1"/>
                  </w14:solidFill>
                </w14:textFill>
              </w:rPr>
              <w:t>世界人工智能大会担任主厅设计艺术总监。</w:t>
            </w:r>
            <w:r>
              <w:rPr>
                <w:rFonts w:hint="eastAsia" w:ascii="仿宋" w:hAnsi="仿宋" w:eastAsia="仿宋"/>
                <w:color w:val="000000" w:themeColor="text1"/>
                <w:szCs w:val="18"/>
                <w14:textFill>
                  <w14:solidFill>
                    <w14:schemeClr w14:val="tx1"/>
                  </w14:solidFill>
                </w14:textFill>
              </w:rPr>
              <w:t>2019年第二届世界人工智能大会，</w:t>
            </w:r>
            <w:r>
              <w:rPr>
                <w:rFonts w:hint="eastAsia" w:ascii="仿宋" w:hAnsi="仿宋" w:eastAsia="仿宋"/>
                <w:color w:val="000000" w:themeColor="text1"/>
                <w:szCs w:val="18"/>
                <w:lang w:val="zh-TW" w:eastAsia="zh-TW"/>
                <w14:textFill>
                  <w14:solidFill>
                    <w14:schemeClr w14:val="tx1"/>
                  </w14:solidFill>
                </w14:textFill>
              </w:rPr>
              <w:t>AI+艺术</w:t>
            </w:r>
            <w:r>
              <w:rPr>
                <w:rFonts w:hint="eastAsia" w:ascii="仿宋" w:hAnsi="仿宋" w:eastAsia="仿宋"/>
                <w:color w:val="000000" w:themeColor="text1"/>
                <w:szCs w:val="18"/>
                <w14:textFill>
                  <w14:solidFill>
                    <w14:schemeClr w14:val="tx1"/>
                  </w14:solidFill>
                </w14:textFill>
              </w:rPr>
              <w:t>展演</w:t>
            </w:r>
            <w:r>
              <w:rPr>
                <w:rFonts w:hint="eastAsia" w:ascii="仿宋" w:hAnsi="仿宋" w:eastAsia="仿宋"/>
                <w:color w:val="000000" w:themeColor="text1"/>
                <w:szCs w:val="18"/>
                <w:lang w:val="zh-TW" w:eastAsia="zh-TW"/>
                <w14:textFill>
                  <w14:solidFill>
                    <w14:schemeClr w14:val="tx1"/>
                  </w14:solidFill>
                </w14:textFill>
              </w:rPr>
              <w:t>策划和艺术总监</w:t>
            </w:r>
            <w:r>
              <w:rPr>
                <w:rFonts w:hint="eastAsia" w:ascii="仿宋" w:hAnsi="仿宋" w:eastAsia="仿宋"/>
                <w:color w:val="000000" w:themeColor="text1"/>
                <w:szCs w:val="18"/>
                <w:lang w:val="zh-TW"/>
                <w14:textFill>
                  <w14:solidFill>
                    <w14:schemeClr w14:val="tx1"/>
                  </w14:solidFill>
                </w14:textFill>
              </w:rPr>
              <w:t>。</w:t>
            </w:r>
            <w:r>
              <w:rPr>
                <w:rFonts w:hint="eastAsia" w:ascii="仿宋" w:hAnsi="仿宋" w:eastAsia="仿宋"/>
                <w:color w:val="000000" w:themeColor="text1"/>
                <w:szCs w:val="18"/>
                <w14:textFill>
                  <w14:solidFill>
                    <w14:schemeClr w14:val="tx1"/>
                  </w14:solidFill>
                </w14:textFill>
              </w:rPr>
              <w:t>2020年，新时代版红色经典史诗《长征组歌》，原创民族音乐史诗《紫禁城》视觉艺术设计总监。2021年，文化部百年百部重点扶持项目《阳光照耀天山》视觉总设计。</w:t>
            </w:r>
          </w:p>
          <w:p>
            <w:pPr>
              <w:spacing w:line="276" w:lineRule="auto"/>
              <w:ind w:firstLine="420" w:firstLineChars="200"/>
              <w:rPr>
                <w:rFonts w:ascii="仿宋" w:hAnsi="仿宋" w:eastAsia="PMingLiU"/>
                <w:color w:val="000000" w:themeColor="text1"/>
                <w:szCs w:val="18"/>
                <w:lang w:val="zh-TW" w:eastAsia="zh-TW"/>
                <w14:textFill>
                  <w14:solidFill>
                    <w14:schemeClr w14:val="tx1"/>
                  </w14:solidFill>
                </w14:textFill>
              </w:rPr>
            </w:pPr>
            <w:r>
              <w:rPr>
                <w:rFonts w:hint="eastAsia" w:ascii="仿宋" w:hAnsi="仿宋" w:eastAsia="仿宋"/>
                <w:color w:val="000000" w:themeColor="text1"/>
                <w:szCs w:val="18"/>
                <w:lang w:val="zh-TW" w:eastAsia="zh-TW"/>
                <w14:textFill>
                  <w14:solidFill>
                    <w14:schemeClr w14:val="tx1"/>
                  </w14:solidFill>
                </w14:textFill>
              </w:rPr>
              <w:t>主持的学术理论科研项目有十余项先后获国家及省部级基金。其中【数字化剧场表演艺术的理论与艺术实践研究】获国家社会科学基金。</w:t>
            </w:r>
          </w:p>
          <w:p>
            <w:pPr>
              <w:ind w:firstLine="420" w:firstLineChars="200"/>
              <w:rPr>
                <w:rFonts w:ascii="仿宋" w:hAnsi="仿宋" w:eastAsia="仿宋"/>
                <w:color w:val="000000" w:themeColor="text1"/>
                <w:szCs w:val="18"/>
                <w14:textFill>
                  <w14:solidFill>
                    <w14:schemeClr w14:val="tx1"/>
                  </w14:solidFill>
                </w14:textFill>
              </w:rPr>
            </w:pPr>
            <w:r>
              <w:rPr>
                <w:rFonts w:hint="eastAsia" w:ascii="仿宋" w:hAnsi="仿宋" w:eastAsia="仿宋"/>
                <w:color w:val="000000" w:themeColor="text1"/>
                <w:szCs w:val="18"/>
                <w:lang w:val="zh-TW"/>
                <w14:textFill>
                  <w14:solidFill>
                    <w14:schemeClr w14:val="tx1"/>
                  </w14:solidFill>
                </w14:textFill>
              </w:rPr>
              <w:t>拟承担培养数字媒体交互设计教学任务。</w:t>
            </w:r>
          </w:p>
        </w:tc>
      </w:tr>
      <w:tr>
        <w:tblPrEx>
          <w:tblCellMar>
            <w:top w:w="0" w:type="dxa"/>
            <w:left w:w="28" w:type="dxa"/>
            <w:bottom w:w="0" w:type="dxa"/>
            <w:right w:w="28" w:type="dxa"/>
          </w:tblCellMar>
        </w:tblPrEx>
        <w:trPr>
          <w:trHeight w:val="512" w:hRule="atLeast"/>
          <w:jc w:val="center"/>
        </w:trPr>
        <w:tc>
          <w:tcPr>
            <w:tcW w:w="1234" w:type="dxa"/>
            <w:gridSpan w:val="2"/>
            <w:vMerge w:val="restart"/>
            <w:tcBorders>
              <w:top w:val="single" w:color="auto" w:sz="6" w:space="0"/>
              <w:left w:val="single" w:color="auto" w:sz="12" w:space="0"/>
              <w:right w:val="single" w:color="auto" w:sz="6" w:space="0"/>
            </w:tcBorders>
            <w:vAlign w:val="center"/>
          </w:tcPr>
          <w:p>
            <w:pPr>
              <w:jc w:val="center"/>
              <w:rPr>
                <w:rFonts w:hint="eastAsia" w:eastAsia="仿宋_GB2312"/>
                <w:szCs w:val="21"/>
              </w:rPr>
            </w:pPr>
            <w:r>
              <w:rPr>
                <w:rFonts w:hint="eastAsia" w:eastAsia="仿宋_GB2312"/>
                <w:szCs w:val="21"/>
              </w:rPr>
              <w:t>近五年代表性成果（限3项）</w:t>
            </w:r>
          </w:p>
        </w:tc>
        <w:tc>
          <w:tcPr>
            <w:tcW w:w="2262" w:type="dxa"/>
            <w:gridSpan w:val="5"/>
            <w:tcBorders>
              <w:top w:val="single" w:color="auto" w:sz="6" w:space="0"/>
              <w:left w:val="single" w:color="auto" w:sz="6" w:space="0"/>
              <w:bottom w:val="single" w:color="auto" w:sz="6" w:space="0"/>
              <w:right w:val="single" w:color="auto" w:sz="6" w:space="0"/>
            </w:tcBorders>
            <w:vAlign w:val="center"/>
          </w:tcPr>
          <w:p>
            <w:pPr>
              <w:jc w:val="center"/>
              <w:rPr>
                <w:rFonts w:hint="eastAsia" w:eastAsia="仿宋_GB2312"/>
                <w:szCs w:val="21"/>
              </w:rPr>
            </w:pPr>
            <w:r>
              <w:rPr>
                <w:rFonts w:hint="eastAsia" w:eastAsia="仿宋_GB2312"/>
                <w:szCs w:val="21"/>
              </w:rPr>
              <w:t>成果名称</w:t>
            </w:r>
          </w:p>
          <w:p>
            <w:pPr>
              <w:jc w:val="center"/>
              <w:rPr>
                <w:rFonts w:hint="eastAsia" w:eastAsia="仿宋_GB2312"/>
                <w:szCs w:val="21"/>
              </w:rPr>
            </w:pPr>
            <w:r>
              <w:rPr>
                <w:rFonts w:hint="eastAsia" w:eastAsia="仿宋_GB2312"/>
                <w:szCs w:val="21"/>
              </w:rPr>
              <w:t>（获奖、论文、专著、专利、咨询报告等名称）</w:t>
            </w:r>
          </w:p>
        </w:tc>
        <w:tc>
          <w:tcPr>
            <w:tcW w:w="3442" w:type="dxa"/>
            <w:gridSpan w:val="4"/>
            <w:tcBorders>
              <w:top w:val="single" w:color="auto" w:sz="6" w:space="0"/>
              <w:left w:val="single" w:color="auto" w:sz="6" w:space="0"/>
              <w:bottom w:val="single" w:color="auto" w:sz="6" w:space="0"/>
              <w:right w:val="single" w:color="auto" w:sz="6" w:space="0"/>
            </w:tcBorders>
            <w:vAlign w:val="center"/>
          </w:tcPr>
          <w:p>
            <w:pPr>
              <w:jc w:val="center"/>
              <w:rPr>
                <w:rFonts w:hint="eastAsia" w:eastAsia="仿宋_GB2312"/>
                <w:szCs w:val="21"/>
              </w:rPr>
            </w:pPr>
            <w:r>
              <w:rPr>
                <w:rFonts w:hint="eastAsia" w:eastAsia="仿宋_GB2312"/>
                <w:szCs w:val="21"/>
              </w:rPr>
              <w:t>获奖类别及等级，发表刊物、页码及引用次数，出版单位及总印数，专利类型及专利号</w:t>
            </w:r>
          </w:p>
        </w:tc>
        <w:tc>
          <w:tcPr>
            <w:tcW w:w="1386" w:type="dxa"/>
            <w:gridSpan w:val="2"/>
            <w:tcBorders>
              <w:top w:val="single" w:color="auto" w:sz="6" w:space="0"/>
              <w:left w:val="single" w:color="auto" w:sz="6" w:space="0"/>
              <w:bottom w:val="single" w:color="auto" w:sz="6" w:space="0"/>
              <w:right w:val="single" w:color="auto" w:sz="6" w:space="0"/>
            </w:tcBorders>
            <w:vAlign w:val="center"/>
          </w:tcPr>
          <w:p>
            <w:pPr>
              <w:jc w:val="center"/>
              <w:rPr>
                <w:rFonts w:hint="eastAsia" w:eastAsia="仿宋_GB2312"/>
                <w:szCs w:val="21"/>
              </w:rPr>
            </w:pPr>
            <w:r>
              <w:rPr>
                <w:rFonts w:hint="eastAsia" w:eastAsia="仿宋_GB2312"/>
                <w:szCs w:val="21"/>
              </w:rPr>
              <w:t>时间</w:t>
            </w:r>
          </w:p>
        </w:tc>
        <w:tc>
          <w:tcPr>
            <w:tcW w:w="1315" w:type="dxa"/>
            <w:tcBorders>
              <w:top w:val="single" w:color="auto" w:sz="6" w:space="0"/>
              <w:left w:val="single" w:color="auto" w:sz="6" w:space="0"/>
              <w:bottom w:val="single" w:color="auto" w:sz="6" w:space="0"/>
              <w:right w:val="single" w:color="auto" w:sz="12" w:space="0"/>
            </w:tcBorders>
            <w:vAlign w:val="center"/>
          </w:tcPr>
          <w:p>
            <w:pPr>
              <w:jc w:val="center"/>
              <w:rPr>
                <w:rFonts w:hint="eastAsia" w:eastAsia="仿宋_GB2312"/>
                <w:szCs w:val="21"/>
              </w:rPr>
            </w:pPr>
            <w:r>
              <w:rPr>
                <w:rFonts w:hint="eastAsia" w:eastAsia="仿宋_GB2312"/>
                <w:szCs w:val="21"/>
              </w:rPr>
              <w:t>署名情况</w:t>
            </w:r>
          </w:p>
        </w:tc>
      </w:tr>
      <w:tr>
        <w:tblPrEx>
          <w:tblCellMar>
            <w:top w:w="0" w:type="dxa"/>
            <w:left w:w="28" w:type="dxa"/>
            <w:bottom w:w="0" w:type="dxa"/>
            <w:right w:w="28" w:type="dxa"/>
          </w:tblCellMar>
        </w:tblPrEx>
        <w:trPr>
          <w:trHeight w:val="539" w:hRule="atLeast"/>
          <w:jc w:val="center"/>
        </w:trPr>
        <w:tc>
          <w:tcPr>
            <w:tcW w:w="1234" w:type="dxa"/>
            <w:gridSpan w:val="2"/>
            <w:vMerge w:val="continue"/>
            <w:tcBorders>
              <w:left w:val="single" w:color="auto" w:sz="12" w:space="0"/>
              <w:right w:val="single" w:color="auto" w:sz="6" w:space="0"/>
            </w:tcBorders>
          </w:tcPr>
          <w:p>
            <w:pPr>
              <w:jc w:val="center"/>
              <w:rPr>
                <w:rFonts w:ascii="Adobe Fangsong Std R" w:hAnsi="Adobe Fangsong Std R" w:eastAsia="Adobe Fangsong Std R"/>
                <w:color w:val="000000" w:themeColor="text1"/>
                <w:szCs w:val="18"/>
                <w14:textFill>
                  <w14:solidFill>
                    <w14:schemeClr w14:val="tx1"/>
                  </w14:solidFill>
                </w14:textFill>
              </w:rPr>
            </w:pPr>
          </w:p>
        </w:tc>
        <w:tc>
          <w:tcPr>
            <w:tcW w:w="2262" w:type="dxa"/>
            <w:gridSpan w:val="5"/>
            <w:tcBorders>
              <w:top w:val="single" w:color="auto" w:sz="6" w:space="0"/>
              <w:left w:val="single" w:color="auto" w:sz="6" w:space="0"/>
              <w:bottom w:val="single" w:color="auto" w:sz="6" w:space="0"/>
              <w:right w:val="single" w:color="auto" w:sz="6" w:space="0"/>
            </w:tcBorders>
          </w:tcPr>
          <w:p>
            <w:pPr>
              <w:jc w:val="center"/>
              <w:rPr>
                <w:rFonts w:ascii="仿宋" w:hAnsi="仿宋" w:eastAsia="仿宋"/>
                <w:color w:val="000000" w:themeColor="text1"/>
                <w:szCs w:val="18"/>
                <w14:textFill>
                  <w14:solidFill>
                    <w14:schemeClr w14:val="tx1"/>
                  </w14:solidFill>
                </w14:textFill>
              </w:rPr>
            </w:pPr>
            <w:r>
              <w:rPr>
                <w:rFonts w:hint="eastAsia" w:ascii="仿宋" w:hAnsi="仿宋" w:eastAsia="仿宋"/>
                <w:color w:val="000000" w:themeColor="text1"/>
                <w:szCs w:val="18"/>
                <w14:textFill>
                  <w14:solidFill>
                    <w14:schemeClr w14:val="tx1"/>
                  </w14:solidFill>
                </w14:textFill>
              </w:rPr>
              <w:t>《演变与重构—媒体艺术视野中的数字化剧场研究》</w:t>
            </w:r>
          </w:p>
        </w:tc>
        <w:tc>
          <w:tcPr>
            <w:tcW w:w="3442" w:type="dxa"/>
            <w:gridSpan w:val="4"/>
            <w:tcBorders>
              <w:top w:val="single" w:color="auto" w:sz="6" w:space="0"/>
              <w:left w:val="single" w:color="auto" w:sz="6" w:space="0"/>
              <w:bottom w:val="single" w:color="auto" w:sz="6" w:space="0"/>
              <w:right w:val="single" w:color="auto" w:sz="6" w:space="0"/>
            </w:tcBorders>
          </w:tcPr>
          <w:p>
            <w:pPr>
              <w:rPr>
                <w:rFonts w:ascii="仿宋" w:hAnsi="仿宋" w:eastAsia="仿宋"/>
                <w:color w:val="000000" w:themeColor="text1"/>
                <w:szCs w:val="18"/>
                <w14:textFill>
                  <w14:solidFill>
                    <w14:schemeClr w14:val="tx1"/>
                  </w14:solidFill>
                </w14:textFill>
              </w:rPr>
            </w:pPr>
            <w:r>
              <w:rPr>
                <w:rFonts w:hint="eastAsia" w:ascii="仿宋" w:hAnsi="仿宋" w:eastAsia="仿宋"/>
                <w:color w:val="000000" w:themeColor="text1"/>
                <w:szCs w:val="18"/>
                <w14:textFill>
                  <w14:solidFill>
                    <w14:schemeClr w14:val="tx1"/>
                  </w14:solidFill>
                </w14:textFill>
              </w:rPr>
              <w:t>国家社科基金艺术学一般项目，由人民出版社出版（21万字）</w:t>
            </w:r>
          </w:p>
          <w:p>
            <w:pPr>
              <w:spacing w:line="300" w:lineRule="exact"/>
              <w:ind w:left="630" w:hanging="630" w:hangingChars="300"/>
              <w:jc w:val="center"/>
              <w:rPr>
                <w:rFonts w:ascii="仿宋" w:hAnsi="仿宋" w:eastAsia="仿宋"/>
                <w:bCs/>
                <w:color w:val="000000" w:themeColor="text1"/>
                <w:szCs w:val="18"/>
                <w14:textFill>
                  <w14:solidFill>
                    <w14:schemeClr w14:val="tx1"/>
                  </w14:solidFill>
                </w14:textFill>
              </w:rPr>
            </w:pPr>
          </w:p>
        </w:tc>
        <w:tc>
          <w:tcPr>
            <w:tcW w:w="1386" w:type="dxa"/>
            <w:gridSpan w:val="2"/>
            <w:tcBorders>
              <w:top w:val="single" w:color="auto" w:sz="6" w:space="0"/>
              <w:left w:val="single" w:color="auto" w:sz="6" w:space="0"/>
              <w:bottom w:val="single" w:color="auto" w:sz="6" w:space="0"/>
              <w:right w:val="single" w:color="auto" w:sz="6" w:space="0"/>
            </w:tcBorders>
          </w:tcPr>
          <w:p>
            <w:pPr>
              <w:spacing w:line="300" w:lineRule="exact"/>
              <w:ind w:left="630" w:hanging="630" w:hangingChars="300"/>
              <w:jc w:val="center"/>
              <w:rPr>
                <w:rFonts w:ascii="仿宋" w:hAnsi="仿宋" w:eastAsia="仿宋"/>
                <w:bCs/>
                <w:color w:val="000000" w:themeColor="text1"/>
                <w:szCs w:val="18"/>
                <w14:textFill>
                  <w14:solidFill>
                    <w14:schemeClr w14:val="tx1"/>
                  </w14:solidFill>
                </w14:textFill>
              </w:rPr>
            </w:pPr>
            <w:r>
              <w:rPr>
                <w:rFonts w:hint="eastAsia" w:ascii="仿宋" w:hAnsi="仿宋" w:eastAsia="仿宋"/>
                <w:color w:val="000000" w:themeColor="text1"/>
                <w:szCs w:val="18"/>
                <w14:textFill>
                  <w14:solidFill>
                    <w14:schemeClr w14:val="tx1"/>
                  </w14:solidFill>
                </w14:textFill>
              </w:rPr>
              <w:t>2021.01</w:t>
            </w:r>
          </w:p>
        </w:tc>
        <w:tc>
          <w:tcPr>
            <w:tcW w:w="1315" w:type="dxa"/>
            <w:tcBorders>
              <w:top w:val="single" w:color="auto" w:sz="6" w:space="0"/>
              <w:left w:val="single" w:color="auto" w:sz="6" w:space="0"/>
              <w:bottom w:val="single" w:color="auto" w:sz="6" w:space="0"/>
              <w:right w:val="single" w:color="auto" w:sz="12" w:space="0"/>
            </w:tcBorders>
          </w:tcPr>
          <w:p>
            <w:pPr>
              <w:jc w:val="center"/>
              <w:rPr>
                <w:rFonts w:ascii="仿宋" w:hAnsi="仿宋" w:eastAsia="仿宋"/>
                <w:color w:val="000000" w:themeColor="text1"/>
                <w:szCs w:val="18"/>
                <w14:textFill>
                  <w14:solidFill>
                    <w14:schemeClr w14:val="tx1"/>
                  </w14:solidFill>
                </w14:textFill>
              </w:rPr>
            </w:pPr>
            <w:r>
              <w:rPr>
                <w:rFonts w:hint="eastAsia" w:ascii="仿宋" w:hAnsi="仿宋" w:eastAsia="仿宋"/>
                <w:color w:val="000000" w:themeColor="text1"/>
                <w:szCs w:val="18"/>
                <w14:textFill>
                  <w14:solidFill>
                    <w14:schemeClr w14:val="tx1"/>
                  </w14:solidFill>
                </w14:textFill>
              </w:rPr>
              <w:t>代晓蓉</w:t>
            </w:r>
          </w:p>
        </w:tc>
      </w:tr>
      <w:tr>
        <w:tblPrEx>
          <w:tblCellMar>
            <w:top w:w="0" w:type="dxa"/>
            <w:left w:w="28" w:type="dxa"/>
            <w:bottom w:w="0" w:type="dxa"/>
            <w:right w:w="28" w:type="dxa"/>
          </w:tblCellMar>
        </w:tblPrEx>
        <w:trPr>
          <w:trHeight w:val="539" w:hRule="atLeast"/>
          <w:jc w:val="center"/>
        </w:trPr>
        <w:tc>
          <w:tcPr>
            <w:tcW w:w="1234" w:type="dxa"/>
            <w:gridSpan w:val="2"/>
            <w:vMerge w:val="continue"/>
            <w:tcBorders>
              <w:left w:val="single" w:color="auto" w:sz="12" w:space="0"/>
              <w:right w:val="single" w:color="auto" w:sz="6" w:space="0"/>
            </w:tcBorders>
          </w:tcPr>
          <w:p>
            <w:pPr>
              <w:jc w:val="center"/>
              <w:rPr>
                <w:rFonts w:ascii="Adobe Fangsong Std R" w:hAnsi="Adobe Fangsong Std R" w:eastAsia="Adobe Fangsong Std R"/>
                <w:color w:val="000000" w:themeColor="text1"/>
                <w:szCs w:val="18"/>
                <w14:textFill>
                  <w14:solidFill>
                    <w14:schemeClr w14:val="tx1"/>
                  </w14:solidFill>
                </w14:textFill>
              </w:rPr>
            </w:pPr>
          </w:p>
        </w:tc>
        <w:tc>
          <w:tcPr>
            <w:tcW w:w="2262" w:type="dxa"/>
            <w:gridSpan w:val="5"/>
            <w:tcBorders>
              <w:top w:val="single" w:color="auto" w:sz="6" w:space="0"/>
              <w:left w:val="single" w:color="auto" w:sz="6" w:space="0"/>
              <w:bottom w:val="single" w:color="auto" w:sz="6" w:space="0"/>
              <w:right w:val="single" w:color="auto" w:sz="6" w:space="0"/>
            </w:tcBorders>
            <w:vAlign w:val="center"/>
          </w:tcPr>
          <w:p>
            <w:pPr>
              <w:jc w:val="center"/>
              <w:rPr>
                <w:rFonts w:ascii="仿宋" w:hAnsi="仿宋" w:eastAsia="仿宋"/>
                <w:color w:val="000000" w:themeColor="text1"/>
                <w:szCs w:val="18"/>
                <w14:textFill>
                  <w14:solidFill>
                    <w14:schemeClr w14:val="tx1"/>
                  </w14:solidFill>
                </w14:textFill>
              </w:rPr>
            </w:pPr>
            <w:r>
              <w:rPr>
                <w:rFonts w:ascii="仿宋" w:hAnsi="仿宋" w:eastAsia="仿宋"/>
                <w:color w:val="000000" w:themeColor="text1"/>
                <w:szCs w:val="18"/>
                <w14:textFill>
                  <w14:solidFill>
                    <w14:schemeClr w14:val="tx1"/>
                  </w14:solidFill>
                </w14:textFill>
              </w:rPr>
              <w:t>“沉浸式虚拟现实跨媒体展演工程系统开发项目”</w:t>
            </w:r>
          </w:p>
        </w:tc>
        <w:tc>
          <w:tcPr>
            <w:tcW w:w="3442" w:type="dxa"/>
            <w:gridSpan w:val="4"/>
            <w:tcBorders>
              <w:top w:val="single" w:color="auto" w:sz="6" w:space="0"/>
              <w:left w:val="single" w:color="auto" w:sz="6" w:space="0"/>
              <w:bottom w:val="single" w:color="auto" w:sz="6" w:space="0"/>
              <w:right w:val="single" w:color="auto" w:sz="6" w:space="0"/>
            </w:tcBorders>
            <w:vAlign w:val="center"/>
          </w:tcPr>
          <w:p>
            <w:pPr>
              <w:spacing w:line="300" w:lineRule="exact"/>
              <w:ind w:left="630" w:hanging="630" w:hangingChars="300"/>
              <w:jc w:val="center"/>
              <w:rPr>
                <w:rFonts w:ascii="仿宋" w:hAnsi="仿宋" w:eastAsia="仿宋"/>
                <w:bCs/>
                <w:color w:val="000000" w:themeColor="text1"/>
                <w:szCs w:val="18"/>
                <w14:textFill>
                  <w14:solidFill>
                    <w14:schemeClr w14:val="tx1"/>
                  </w14:solidFill>
                </w14:textFill>
              </w:rPr>
            </w:pPr>
            <w:r>
              <w:rPr>
                <w:rFonts w:hint="eastAsia" w:ascii="仿宋" w:hAnsi="仿宋" w:eastAsia="仿宋"/>
                <w:color w:val="000000" w:themeColor="text1"/>
                <w:szCs w:val="18"/>
                <w14:textFill>
                  <w14:solidFill>
                    <w14:schemeClr w14:val="tx1"/>
                  </w14:solidFill>
                </w14:textFill>
              </w:rPr>
              <w:t>国家文化部科技创新工程项目</w:t>
            </w:r>
          </w:p>
        </w:tc>
        <w:tc>
          <w:tcPr>
            <w:tcW w:w="1386" w:type="dxa"/>
            <w:gridSpan w:val="2"/>
            <w:tcBorders>
              <w:top w:val="single" w:color="auto" w:sz="6" w:space="0"/>
              <w:left w:val="single" w:color="auto" w:sz="6" w:space="0"/>
              <w:bottom w:val="single" w:color="auto" w:sz="6" w:space="0"/>
              <w:right w:val="single" w:color="auto" w:sz="6" w:space="0"/>
            </w:tcBorders>
            <w:vAlign w:val="center"/>
          </w:tcPr>
          <w:p>
            <w:pPr>
              <w:spacing w:line="300" w:lineRule="exact"/>
              <w:ind w:left="630" w:hanging="630" w:hangingChars="300"/>
              <w:jc w:val="center"/>
              <w:rPr>
                <w:rFonts w:ascii="仿宋" w:hAnsi="仿宋" w:eastAsia="仿宋"/>
                <w:bCs/>
                <w:color w:val="000000" w:themeColor="text1"/>
                <w:szCs w:val="18"/>
                <w14:textFill>
                  <w14:solidFill>
                    <w14:schemeClr w14:val="tx1"/>
                  </w14:solidFill>
                </w14:textFill>
              </w:rPr>
            </w:pPr>
            <w:r>
              <w:rPr>
                <w:rFonts w:hint="eastAsia" w:ascii="仿宋" w:hAnsi="仿宋" w:eastAsia="仿宋"/>
                <w:bCs/>
                <w:color w:val="000000" w:themeColor="text1"/>
                <w:szCs w:val="18"/>
                <w14:textFill>
                  <w14:solidFill>
                    <w14:schemeClr w14:val="tx1"/>
                  </w14:solidFill>
                </w14:textFill>
              </w:rPr>
              <w:t>2021.09</w:t>
            </w:r>
          </w:p>
        </w:tc>
        <w:tc>
          <w:tcPr>
            <w:tcW w:w="1315" w:type="dxa"/>
            <w:tcBorders>
              <w:top w:val="single" w:color="auto" w:sz="6" w:space="0"/>
              <w:left w:val="single" w:color="auto" w:sz="6" w:space="0"/>
              <w:bottom w:val="single" w:color="auto" w:sz="6" w:space="0"/>
              <w:right w:val="single" w:color="auto" w:sz="12" w:space="0"/>
            </w:tcBorders>
            <w:vAlign w:val="center"/>
          </w:tcPr>
          <w:p>
            <w:pPr>
              <w:jc w:val="center"/>
              <w:rPr>
                <w:rFonts w:ascii="仿宋" w:hAnsi="仿宋" w:eastAsia="仿宋"/>
                <w:color w:val="000000" w:themeColor="text1"/>
                <w:szCs w:val="18"/>
                <w14:textFill>
                  <w14:solidFill>
                    <w14:schemeClr w14:val="tx1"/>
                  </w14:solidFill>
                </w14:textFill>
              </w:rPr>
            </w:pPr>
            <w:r>
              <w:rPr>
                <w:rFonts w:hint="eastAsia" w:ascii="仿宋" w:hAnsi="仿宋" w:eastAsia="仿宋"/>
                <w:color w:val="000000" w:themeColor="text1"/>
                <w:szCs w:val="18"/>
                <w14:textFill>
                  <w14:solidFill>
                    <w14:schemeClr w14:val="tx1"/>
                  </w14:solidFill>
                </w14:textFill>
              </w:rPr>
              <w:t>代晓蓉</w:t>
            </w:r>
          </w:p>
        </w:tc>
      </w:tr>
      <w:tr>
        <w:tblPrEx>
          <w:tblCellMar>
            <w:top w:w="0" w:type="dxa"/>
            <w:left w:w="28" w:type="dxa"/>
            <w:bottom w:w="0" w:type="dxa"/>
            <w:right w:w="28" w:type="dxa"/>
          </w:tblCellMar>
        </w:tblPrEx>
        <w:trPr>
          <w:trHeight w:val="539" w:hRule="atLeast"/>
          <w:jc w:val="center"/>
        </w:trPr>
        <w:tc>
          <w:tcPr>
            <w:tcW w:w="1234" w:type="dxa"/>
            <w:gridSpan w:val="2"/>
            <w:vMerge w:val="continue"/>
            <w:tcBorders>
              <w:left w:val="single" w:color="auto" w:sz="12" w:space="0"/>
              <w:bottom w:val="single" w:color="auto" w:sz="6" w:space="0"/>
              <w:right w:val="single" w:color="auto" w:sz="6" w:space="0"/>
            </w:tcBorders>
          </w:tcPr>
          <w:p>
            <w:pPr>
              <w:jc w:val="center"/>
              <w:rPr>
                <w:rFonts w:ascii="Adobe Fangsong Std R" w:hAnsi="Adobe Fangsong Std R" w:eastAsia="Adobe Fangsong Std R"/>
                <w:color w:val="000000" w:themeColor="text1"/>
                <w:szCs w:val="18"/>
                <w14:textFill>
                  <w14:solidFill>
                    <w14:schemeClr w14:val="tx1"/>
                  </w14:solidFill>
                </w14:textFill>
              </w:rPr>
            </w:pPr>
          </w:p>
        </w:tc>
        <w:tc>
          <w:tcPr>
            <w:tcW w:w="2262" w:type="dxa"/>
            <w:gridSpan w:val="5"/>
            <w:tcBorders>
              <w:top w:val="single" w:color="auto" w:sz="6" w:space="0"/>
              <w:left w:val="single" w:color="auto" w:sz="6" w:space="0"/>
              <w:bottom w:val="single" w:color="auto" w:sz="6" w:space="0"/>
              <w:right w:val="single" w:color="auto" w:sz="6" w:space="0"/>
            </w:tcBorders>
            <w:vAlign w:val="center"/>
          </w:tcPr>
          <w:p>
            <w:pPr>
              <w:jc w:val="center"/>
              <w:rPr>
                <w:rFonts w:ascii="仿宋" w:hAnsi="仿宋" w:eastAsia="仿宋"/>
                <w:color w:val="000000" w:themeColor="text1"/>
                <w:szCs w:val="18"/>
                <w14:textFill>
                  <w14:solidFill>
                    <w14:schemeClr w14:val="tx1"/>
                  </w14:solidFill>
                </w14:textFill>
              </w:rPr>
            </w:pPr>
            <w:r>
              <w:rPr>
                <w:rFonts w:hint="eastAsia" w:ascii="仿宋" w:hAnsi="仿宋" w:eastAsia="仿宋"/>
                <w:color w:val="000000" w:themeColor="text1"/>
                <w:szCs w:val="18"/>
                <w14:textFill>
                  <w14:solidFill>
                    <w14:schemeClr w14:val="tx1"/>
                  </w14:solidFill>
                </w14:textFill>
              </w:rPr>
              <w:t>跨界融合艺术剧场《东去西来》</w:t>
            </w:r>
          </w:p>
        </w:tc>
        <w:tc>
          <w:tcPr>
            <w:tcW w:w="3442" w:type="dxa"/>
            <w:gridSpan w:val="4"/>
            <w:tcBorders>
              <w:top w:val="single" w:color="auto" w:sz="6" w:space="0"/>
              <w:left w:val="single" w:color="auto" w:sz="6" w:space="0"/>
              <w:bottom w:val="single" w:color="auto" w:sz="6" w:space="0"/>
              <w:right w:val="single" w:color="auto" w:sz="6" w:space="0"/>
            </w:tcBorders>
            <w:vAlign w:val="center"/>
          </w:tcPr>
          <w:p>
            <w:pPr>
              <w:spacing w:line="300" w:lineRule="exact"/>
              <w:ind w:left="630" w:hanging="630" w:hangingChars="300"/>
              <w:jc w:val="center"/>
              <w:rPr>
                <w:rFonts w:ascii="仿宋" w:hAnsi="仿宋" w:eastAsia="仿宋"/>
                <w:bCs/>
                <w:color w:val="000000" w:themeColor="text1"/>
                <w:szCs w:val="18"/>
                <w14:textFill>
                  <w14:solidFill>
                    <w14:schemeClr w14:val="tx1"/>
                  </w14:solidFill>
                </w14:textFill>
              </w:rPr>
            </w:pPr>
            <w:r>
              <w:rPr>
                <w:rFonts w:hint="eastAsia" w:ascii="仿宋" w:hAnsi="仿宋" w:eastAsia="仿宋"/>
                <w:bCs/>
                <w:color w:val="000000" w:themeColor="text1"/>
                <w:szCs w:val="18"/>
                <w14:textFill>
                  <w14:solidFill>
                    <w14:schemeClr w14:val="tx1"/>
                  </w14:solidFill>
                </w14:textFill>
              </w:rPr>
              <w:t>国家艺术基金舞台艺术创作一般项目</w:t>
            </w:r>
          </w:p>
        </w:tc>
        <w:tc>
          <w:tcPr>
            <w:tcW w:w="1386" w:type="dxa"/>
            <w:gridSpan w:val="2"/>
            <w:tcBorders>
              <w:top w:val="single" w:color="auto" w:sz="6" w:space="0"/>
              <w:left w:val="single" w:color="auto" w:sz="6" w:space="0"/>
              <w:bottom w:val="single" w:color="auto" w:sz="6" w:space="0"/>
              <w:right w:val="single" w:color="auto" w:sz="6" w:space="0"/>
            </w:tcBorders>
            <w:vAlign w:val="center"/>
          </w:tcPr>
          <w:p>
            <w:pPr>
              <w:spacing w:line="300" w:lineRule="exact"/>
              <w:ind w:left="630" w:hanging="630" w:hangingChars="300"/>
              <w:jc w:val="center"/>
              <w:rPr>
                <w:rFonts w:ascii="仿宋" w:hAnsi="仿宋" w:eastAsia="仿宋"/>
                <w:bCs/>
                <w:color w:val="000000" w:themeColor="text1"/>
                <w:szCs w:val="18"/>
                <w14:textFill>
                  <w14:solidFill>
                    <w14:schemeClr w14:val="tx1"/>
                  </w14:solidFill>
                </w14:textFill>
              </w:rPr>
            </w:pPr>
            <w:r>
              <w:rPr>
                <w:rFonts w:hint="eastAsia" w:ascii="仿宋" w:hAnsi="仿宋" w:eastAsia="仿宋"/>
                <w:bCs/>
                <w:color w:val="000000" w:themeColor="text1"/>
                <w:szCs w:val="18"/>
                <w14:textFill>
                  <w14:solidFill>
                    <w14:schemeClr w14:val="tx1"/>
                  </w14:solidFill>
                </w14:textFill>
              </w:rPr>
              <w:t>2020.08</w:t>
            </w:r>
          </w:p>
        </w:tc>
        <w:tc>
          <w:tcPr>
            <w:tcW w:w="1315" w:type="dxa"/>
            <w:tcBorders>
              <w:top w:val="single" w:color="auto" w:sz="6" w:space="0"/>
              <w:left w:val="single" w:color="auto" w:sz="6" w:space="0"/>
              <w:bottom w:val="single" w:color="auto" w:sz="6" w:space="0"/>
              <w:right w:val="single" w:color="auto" w:sz="12" w:space="0"/>
            </w:tcBorders>
            <w:vAlign w:val="center"/>
          </w:tcPr>
          <w:p>
            <w:pPr>
              <w:jc w:val="center"/>
              <w:rPr>
                <w:rFonts w:ascii="仿宋" w:hAnsi="仿宋" w:eastAsia="仿宋"/>
                <w:color w:val="000000" w:themeColor="text1"/>
                <w:szCs w:val="18"/>
                <w14:textFill>
                  <w14:solidFill>
                    <w14:schemeClr w14:val="tx1"/>
                  </w14:solidFill>
                </w14:textFill>
              </w:rPr>
            </w:pPr>
            <w:r>
              <w:rPr>
                <w:rFonts w:hint="eastAsia" w:ascii="仿宋" w:hAnsi="仿宋" w:eastAsia="仿宋"/>
                <w:color w:val="000000" w:themeColor="text1"/>
                <w:szCs w:val="18"/>
                <w14:textFill>
                  <w14:solidFill>
                    <w14:schemeClr w14:val="tx1"/>
                  </w14:solidFill>
                </w14:textFill>
              </w:rPr>
              <w:t>代晓蓉</w:t>
            </w:r>
          </w:p>
        </w:tc>
      </w:tr>
      <w:tr>
        <w:tblPrEx>
          <w:tblCellMar>
            <w:top w:w="0" w:type="dxa"/>
            <w:left w:w="28" w:type="dxa"/>
            <w:bottom w:w="0" w:type="dxa"/>
            <w:right w:w="28" w:type="dxa"/>
          </w:tblCellMar>
        </w:tblPrEx>
        <w:trPr>
          <w:trHeight w:val="567" w:hRule="atLeast"/>
          <w:jc w:val="center"/>
        </w:trPr>
        <w:tc>
          <w:tcPr>
            <w:tcW w:w="1234" w:type="dxa"/>
            <w:gridSpan w:val="2"/>
            <w:vMerge w:val="restart"/>
            <w:tcBorders>
              <w:top w:val="single" w:color="auto" w:sz="6" w:space="0"/>
              <w:left w:val="single" w:color="auto" w:sz="12" w:space="0"/>
              <w:bottom w:val="single" w:color="auto" w:sz="6" w:space="0"/>
              <w:right w:val="single" w:color="auto" w:sz="6" w:space="0"/>
            </w:tcBorders>
            <w:vAlign w:val="center"/>
          </w:tcPr>
          <w:p>
            <w:pPr>
              <w:jc w:val="center"/>
              <w:rPr>
                <w:rFonts w:hint="eastAsia" w:eastAsia="仿宋_GB2312"/>
                <w:szCs w:val="21"/>
              </w:rPr>
            </w:pPr>
            <w:r>
              <w:rPr>
                <w:rFonts w:hint="eastAsia" w:eastAsia="仿宋_GB2312"/>
                <w:szCs w:val="21"/>
              </w:rPr>
              <w:t>目前主持的行业应用背景较强的科研项目</w:t>
            </w:r>
          </w:p>
          <w:p>
            <w:pPr>
              <w:jc w:val="center"/>
              <w:rPr>
                <w:rFonts w:hint="eastAsia" w:eastAsia="仿宋_GB2312"/>
                <w:szCs w:val="21"/>
              </w:rPr>
            </w:pPr>
            <w:r>
              <w:rPr>
                <w:rFonts w:hint="eastAsia" w:eastAsia="仿宋_GB2312"/>
                <w:szCs w:val="21"/>
              </w:rPr>
              <w:t>（限3项）</w:t>
            </w:r>
          </w:p>
        </w:tc>
        <w:tc>
          <w:tcPr>
            <w:tcW w:w="2262" w:type="dxa"/>
            <w:gridSpan w:val="5"/>
            <w:tcBorders>
              <w:top w:val="single" w:color="auto" w:sz="6" w:space="0"/>
              <w:left w:val="single" w:color="auto" w:sz="6" w:space="0"/>
              <w:bottom w:val="single" w:color="auto" w:sz="6" w:space="0"/>
              <w:right w:val="single" w:color="auto" w:sz="4" w:space="0"/>
            </w:tcBorders>
            <w:vAlign w:val="center"/>
          </w:tcPr>
          <w:p>
            <w:pPr>
              <w:jc w:val="center"/>
              <w:rPr>
                <w:rFonts w:hint="eastAsia" w:eastAsia="仿宋_GB2312"/>
                <w:szCs w:val="21"/>
              </w:rPr>
            </w:pPr>
            <w:r>
              <w:rPr>
                <w:rFonts w:hint="eastAsia" w:eastAsia="仿宋_GB2312"/>
                <w:szCs w:val="21"/>
              </w:rPr>
              <w:t>项目来源与项目类别</w:t>
            </w:r>
          </w:p>
        </w:tc>
        <w:tc>
          <w:tcPr>
            <w:tcW w:w="3442" w:type="dxa"/>
            <w:gridSpan w:val="4"/>
            <w:tcBorders>
              <w:top w:val="single" w:color="auto" w:sz="6" w:space="0"/>
              <w:left w:val="single" w:color="auto" w:sz="4" w:space="0"/>
              <w:bottom w:val="single" w:color="auto" w:sz="6" w:space="0"/>
              <w:right w:val="single" w:color="auto" w:sz="6" w:space="0"/>
            </w:tcBorders>
            <w:vAlign w:val="center"/>
          </w:tcPr>
          <w:p>
            <w:pPr>
              <w:jc w:val="center"/>
              <w:rPr>
                <w:rFonts w:hint="eastAsia" w:eastAsia="仿宋_GB2312"/>
                <w:szCs w:val="21"/>
              </w:rPr>
            </w:pPr>
            <w:r>
              <w:rPr>
                <w:rFonts w:hint="eastAsia" w:eastAsia="仿宋_GB2312"/>
                <w:szCs w:val="21"/>
              </w:rPr>
              <w:t>项目名称</w:t>
            </w:r>
          </w:p>
        </w:tc>
        <w:tc>
          <w:tcPr>
            <w:tcW w:w="1386" w:type="dxa"/>
            <w:gridSpan w:val="2"/>
            <w:tcBorders>
              <w:top w:val="single" w:color="auto" w:sz="6" w:space="0"/>
              <w:left w:val="single" w:color="auto" w:sz="6" w:space="0"/>
              <w:bottom w:val="single" w:color="auto" w:sz="6" w:space="0"/>
              <w:right w:val="single" w:color="auto" w:sz="4" w:space="0"/>
            </w:tcBorders>
            <w:vAlign w:val="center"/>
          </w:tcPr>
          <w:p>
            <w:pPr>
              <w:jc w:val="center"/>
              <w:rPr>
                <w:rFonts w:hint="eastAsia" w:eastAsia="仿宋_GB2312"/>
                <w:szCs w:val="21"/>
              </w:rPr>
            </w:pPr>
            <w:r>
              <w:rPr>
                <w:rFonts w:hint="eastAsia" w:eastAsia="仿宋_GB2312"/>
                <w:szCs w:val="21"/>
              </w:rPr>
              <w:t>起讫时间</w:t>
            </w:r>
          </w:p>
        </w:tc>
        <w:tc>
          <w:tcPr>
            <w:tcW w:w="1315" w:type="dxa"/>
            <w:tcBorders>
              <w:top w:val="single" w:color="auto" w:sz="6" w:space="0"/>
              <w:left w:val="single" w:color="auto" w:sz="4" w:space="0"/>
              <w:bottom w:val="single" w:color="auto" w:sz="6" w:space="0"/>
              <w:right w:val="single" w:color="auto" w:sz="12" w:space="0"/>
            </w:tcBorders>
            <w:vAlign w:val="center"/>
          </w:tcPr>
          <w:p>
            <w:pPr>
              <w:jc w:val="center"/>
              <w:rPr>
                <w:rFonts w:hint="eastAsia" w:eastAsia="仿宋_GB2312"/>
                <w:szCs w:val="21"/>
              </w:rPr>
            </w:pPr>
            <w:r>
              <w:rPr>
                <w:rFonts w:hint="eastAsia" w:eastAsia="仿宋_GB2312"/>
                <w:szCs w:val="21"/>
              </w:rPr>
              <w:t>到账经费</w:t>
            </w:r>
          </w:p>
          <w:p>
            <w:pPr>
              <w:jc w:val="center"/>
              <w:rPr>
                <w:rFonts w:hint="eastAsia" w:eastAsia="仿宋_GB2312"/>
                <w:szCs w:val="21"/>
              </w:rPr>
            </w:pPr>
            <w:r>
              <w:rPr>
                <w:rFonts w:hint="eastAsia" w:eastAsia="仿宋_GB2312"/>
                <w:szCs w:val="21"/>
              </w:rPr>
              <w:t>（万元）</w:t>
            </w:r>
          </w:p>
        </w:tc>
      </w:tr>
      <w:tr>
        <w:tblPrEx>
          <w:tblCellMar>
            <w:top w:w="0" w:type="dxa"/>
            <w:left w:w="28" w:type="dxa"/>
            <w:bottom w:w="0" w:type="dxa"/>
            <w:right w:w="28" w:type="dxa"/>
          </w:tblCellMar>
        </w:tblPrEx>
        <w:trPr>
          <w:trHeight w:val="567" w:hRule="atLeast"/>
          <w:jc w:val="center"/>
        </w:trPr>
        <w:tc>
          <w:tcPr>
            <w:tcW w:w="1234" w:type="dxa"/>
            <w:gridSpan w:val="2"/>
            <w:vMerge w:val="continue"/>
            <w:tcBorders>
              <w:top w:val="single" w:color="auto" w:sz="6" w:space="0"/>
              <w:left w:val="single" w:color="auto" w:sz="12" w:space="0"/>
              <w:bottom w:val="single" w:color="auto" w:sz="6" w:space="0"/>
              <w:right w:val="single" w:color="auto" w:sz="6" w:space="0"/>
            </w:tcBorders>
            <w:vAlign w:val="center"/>
          </w:tcPr>
          <w:p>
            <w:pPr>
              <w:jc w:val="center"/>
              <w:rPr>
                <w:rFonts w:hint="eastAsia" w:eastAsia="仿宋_GB2312"/>
                <w:szCs w:val="21"/>
              </w:rPr>
            </w:pPr>
          </w:p>
        </w:tc>
        <w:tc>
          <w:tcPr>
            <w:tcW w:w="2262" w:type="dxa"/>
            <w:gridSpan w:val="5"/>
            <w:tcBorders>
              <w:top w:val="single" w:color="auto" w:sz="6" w:space="0"/>
              <w:left w:val="single" w:color="auto" w:sz="6" w:space="0"/>
              <w:bottom w:val="single" w:color="auto" w:sz="6" w:space="0"/>
              <w:right w:val="single" w:color="auto" w:sz="4" w:space="0"/>
            </w:tcBorders>
            <w:vAlign w:val="center"/>
          </w:tcPr>
          <w:p>
            <w:pPr>
              <w:jc w:val="center"/>
              <w:rPr>
                <w:rFonts w:ascii="仿宋" w:hAnsi="仿宋" w:eastAsia="仿宋"/>
                <w:color w:val="000000" w:themeColor="text1"/>
                <w:szCs w:val="18"/>
                <w14:textFill>
                  <w14:solidFill>
                    <w14:schemeClr w14:val="tx1"/>
                  </w14:solidFill>
                </w14:textFill>
              </w:rPr>
            </w:pPr>
            <w:r>
              <w:rPr>
                <w:rFonts w:hint="eastAsia" w:ascii="仿宋" w:hAnsi="仿宋" w:eastAsia="仿宋"/>
                <w:color w:val="000000" w:themeColor="text1"/>
                <w:szCs w:val="18"/>
                <w14:textFill>
                  <w14:solidFill>
                    <w14:schemeClr w14:val="tx1"/>
                  </w14:solidFill>
                </w14:textFill>
              </w:rPr>
              <w:t>国家文化部科技创新工程项目</w:t>
            </w:r>
          </w:p>
        </w:tc>
        <w:tc>
          <w:tcPr>
            <w:tcW w:w="3442" w:type="dxa"/>
            <w:gridSpan w:val="4"/>
            <w:tcBorders>
              <w:top w:val="single" w:color="auto" w:sz="6" w:space="0"/>
              <w:left w:val="single" w:color="auto" w:sz="4" w:space="0"/>
              <w:bottom w:val="single" w:color="auto" w:sz="6" w:space="0"/>
              <w:right w:val="single" w:color="auto" w:sz="6" w:space="0"/>
            </w:tcBorders>
            <w:vAlign w:val="center"/>
          </w:tcPr>
          <w:p>
            <w:pPr>
              <w:jc w:val="center"/>
              <w:rPr>
                <w:rFonts w:ascii="仿宋" w:hAnsi="仿宋" w:eastAsia="仿宋"/>
                <w:color w:val="000000" w:themeColor="text1"/>
                <w:szCs w:val="18"/>
                <w14:textFill>
                  <w14:solidFill>
                    <w14:schemeClr w14:val="tx1"/>
                  </w14:solidFill>
                </w14:textFill>
              </w:rPr>
            </w:pPr>
            <w:r>
              <w:rPr>
                <w:rFonts w:hint="eastAsia" w:ascii="仿宋" w:hAnsi="仿宋" w:eastAsia="仿宋"/>
                <w:color w:val="000000" w:themeColor="text1"/>
                <w:szCs w:val="18"/>
                <w14:textFill>
                  <w14:solidFill>
                    <w14:schemeClr w14:val="tx1"/>
                  </w14:solidFill>
                </w14:textFill>
              </w:rPr>
              <w:t>《</w:t>
            </w:r>
            <w:r>
              <w:rPr>
                <w:rFonts w:ascii="仿宋" w:hAnsi="仿宋" w:eastAsia="仿宋"/>
                <w:color w:val="000000" w:themeColor="text1"/>
                <w:szCs w:val="18"/>
                <w14:textFill>
                  <w14:solidFill>
                    <w14:schemeClr w14:val="tx1"/>
                  </w14:solidFill>
                </w14:textFill>
              </w:rPr>
              <w:t>沉浸式虚拟现实跨媒体展演工程系统开发项目</w:t>
            </w:r>
            <w:r>
              <w:rPr>
                <w:rFonts w:hint="eastAsia" w:ascii="仿宋" w:hAnsi="仿宋" w:eastAsia="仿宋"/>
                <w:color w:val="000000" w:themeColor="text1"/>
                <w:szCs w:val="18"/>
                <w14:textFill>
                  <w14:solidFill>
                    <w14:schemeClr w14:val="tx1"/>
                  </w14:solidFill>
                </w14:textFill>
              </w:rPr>
              <w:t>》</w:t>
            </w:r>
          </w:p>
        </w:tc>
        <w:tc>
          <w:tcPr>
            <w:tcW w:w="1386" w:type="dxa"/>
            <w:gridSpan w:val="2"/>
            <w:tcBorders>
              <w:top w:val="single" w:color="auto" w:sz="6" w:space="0"/>
              <w:left w:val="single" w:color="auto" w:sz="6" w:space="0"/>
              <w:bottom w:val="single" w:color="auto" w:sz="6" w:space="0"/>
              <w:right w:val="single" w:color="auto" w:sz="4" w:space="0"/>
            </w:tcBorders>
            <w:vAlign w:val="center"/>
          </w:tcPr>
          <w:p>
            <w:pPr>
              <w:jc w:val="center"/>
              <w:rPr>
                <w:rFonts w:ascii="仿宋" w:hAnsi="仿宋" w:eastAsia="仿宋"/>
                <w:color w:val="000000" w:themeColor="text1"/>
                <w:szCs w:val="18"/>
                <w14:textFill>
                  <w14:solidFill>
                    <w14:schemeClr w14:val="tx1"/>
                  </w14:solidFill>
                </w14:textFill>
              </w:rPr>
            </w:pPr>
            <w:r>
              <w:rPr>
                <w:rFonts w:hint="eastAsia" w:ascii="仿宋" w:hAnsi="仿宋" w:eastAsia="仿宋"/>
                <w:color w:val="000000" w:themeColor="text1"/>
                <w:szCs w:val="18"/>
                <w14:textFill>
                  <w14:solidFill>
                    <w14:schemeClr w14:val="tx1"/>
                  </w14:solidFill>
                </w14:textFill>
              </w:rPr>
              <w:t>2018.08-2021.07</w:t>
            </w:r>
          </w:p>
        </w:tc>
        <w:tc>
          <w:tcPr>
            <w:tcW w:w="1315" w:type="dxa"/>
            <w:tcBorders>
              <w:top w:val="single" w:color="auto" w:sz="6" w:space="0"/>
              <w:left w:val="single" w:color="auto" w:sz="4" w:space="0"/>
              <w:bottom w:val="single" w:color="auto" w:sz="6" w:space="0"/>
              <w:right w:val="single" w:color="auto" w:sz="12" w:space="0"/>
            </w:tcBorders>
            <w:vAlign w:val="center"/>
          </w:tcPr>
          <w:p>
            <w:pPr>
              <w:jc w:val="center"/>
              <w:rPr>
                <w:rFonts w:ascii="仿宋" w:hAnsi="仿宋" w:eastAsia="仿宋"/>
                <w:color w:val="000000" w:themeColor="text1"/>
                <w:szCs w:val="18"/>
                <w14:textFill>
                  <w14:solidFill>
                    <w14:schemeClr w14:val="tx1"/>
                  </w14:solidFill>
                </w14:textFill>
              </w:rPr>
            </w:pPr>
            <w:r>
              <w:rPr>
                <w:rFonts w:hint="eastAsia" w:ascii="仿宋" w:hAnsi="仿宋" w:eastAsia="仿宋"/>
                <w:color w:val="000000" w:themeColor="text1"/>
                <w:szCs w:val="18"/>
                <w14:textFill>
                  <w14:solidFill>
                    <w14:schemeClr w14:val="tx1"/>
                  </w14:solidFill>
                </w14:textFill>
              </w:rPr>
              <w:t>20</w:t>
            </w:r>
          </w:p>
        </w:tc>
      </w:tr>
      <w:tr>
        <w:tblPrEx>
          <w:tblCellMar>
            <w:top w:w="0" w:type="dxa"/>
            <w:left w:w="28" w:type="dxa"/>
            <w:bottom w:w="0" w:type="dxa"/>
            <w:right w:w="28" w:type="dxa"/>
          </w:tblCellMar>
        </w:tblPrEx>
        <w:trPr>
          <w:trHeight w:val="567" w:hRule="atLeast"/>
          <w:jc w:val="center"/>
        </w:trPr>
        <w:tc>
          <w:tcPr>
            <w:tcW w:w="1234" w:type="dxa"/>
            <w:gridSpan w:val="2"/>
            <w:vMerge w:val="continue"/>
            <w:tcBorders>
              <w:top w:val="single" w:color="auto" w:sz="6" w:space="0"/>
              <w:left w:val="single" w:color="auto" w:sz="12" w:space="0"/>
              <w:bottom w:val="single" w:color="auto" w:sz="6" w:space="0"/>
              <w:right w:val="single" w:color="auto" w:sz="6" w:space="0"/>
            </w:tcBorders>
            <w:vAlign w:val="center"/>
          </w:tcPr>
          <w:p>
            <w:pPr>
              <w:jc w:val="center"/>
              <w:rPr>
                <w:rFonts w:hint="eastAsia" w:eastAsia="仿宋_GB2312"/>
                <w:szCs w:val="21"/>
              </w:rPr>
            </w:pPr>
          </w:p>
        </w:tc>
        <w:tc>
          <w:tcPr>
            <w:tcW w:w="2262" w:type="dxa"/>
            <w:gridSpan w:val="5"/>
            <w:tcBorders>
              <w:top w:val="single" w:color="auto" w:sz="6" w:space="0"/>
              <w:left w:val="single" w:color="auto" w:sz="6" w:space="0"/>
              <w:bottom w:val="single" w:color="auto" w:sz="6" w:space="0"/>
              <w:right w:val="single" w:color="auto" w:sz="4" w:space="0"/>
            </w:tcBorders>
            <w:vAlign w:val="center"/>
          </w:tcPr>
          <w:p>
            <w:pPr>
              <w:jc w:val="center"/>
              <w:rPr>
                <w:rFonts w:ascii="仿宋" w:hAnsi="仿宋" w:eastAsia="仿宋"/>
                <w:color w:val="000000" w:themeColor="text1"/>
                <w:szCs w:val="18"/>
                <w14:textFill>
                  <w14:solidFill>
                    <w14:schemeClr w14:val="tx1"/>
                  </w14:solidFill>
                </w14:textFill>
              </w:rPr>
            </w:pPr>
          </w:p>
        </w:tc>
        <w:tc>
          <w:tcPr>
            <w:tcW w:w="3442" w:type="dxa"/>
            <w:gridSpan w:val="4"/>
            <w:tcBorders>
              <w:top w:val="single" w:color="auto" w:sz="6" w:space="0"/>
              <w:left w:val="single" w:color="auto" w:sz="4" w:space="0"/>
              <w:bottom w:val="single" w:color="auto" w:sz="6" w:space="0"/>
              <w:right w:val="single" w:color="auto" w:sz="6" w:space="0"/>
            </w:tcBorders>
            <w:vAlign w:val="center"/>
          </w:tcPr>
          <w:p>
            <w:pPr>
              <w:jc w:val="center"/>
              <w:rPr>
                <w:rFonts w:ascii="仿宋" w:hAnsi="仿宋" w:eastAsia="仿宋"/>
                <w:color w:val="000000" w:themeColor="text1"/>
                <w:szCs w:val="18"/>
                <w14:textFill>
                  <w14:solidFill>
                    <w14:schemeClr w14:val="tx1"/>
                  </w14:solidFill>
                </w14:textFill>
              </w:rPr>
            </w:pPr>
          </w:p>
        </w:tc>
        <w:tc>
          <w:tcPr>
            <w:tcW w:w="1386" w:type="dxa"/>
            <w:gridSpan w:val="2"/>
            <w:tcBorders>
              <w:top w:val="single" w:color="auto" w:sz="6" w:space="0"/>
              <w:left w:val="single" w:color="auto" w:sz="6" w:space="0"/>
              <w:bottom w:val="single" w:color="auto" w:sz="6" w:space="0"/>
              <w:right w:val="single" w:color="auto" w:sz="4" w:space="0"/>
            </w:tcBorders>
            <w:vAlign w:val="center"/>
          </w:tcPr>
          <w:p>
            <w:pPr>
              <w:jc w:val="center"/>
              <w:rPr>
                <w:rFonts w:ascii="仿宋" w:hAnsi="仿宋" w:eastAsia="仿宋"/>
                <w:color w:val="000000" w:themeColor="text1"/>
                <w:szCs w:val="18"/>
                <w14:textFill>
                  <w14:solidFill>
                    <w14:schemeClr w14:val="tx1"/>
                  </w14:solidFill>
                </w14:textFill>
              </w:rPr>
            </w:pPr>
          </w:p>
        </w:tc>
        <w:tc>
          <w:tcPr>
            <w:tcW w:w="1315" w:type="dxa"/>
            <w:tcBorders>
              <w:top w:val="single" w:color="auto" w:sz="6" w:space="0"/>
              <w:left w:val="single" w:color="auto" w:sz="4" w:space="0"/>
              <w:bottom w:val="single" w:color="auto" w:sz="6" w:space="0"/>
              <w:right w:val="single" w:color="auto" w:sz="12" w:space="0"/>
            </w:tcBorders>
            <w:vAlign w:val="center"/>
          </w:tcPr>
          <w:p>
            <w:pPr>
              <w:jc w:val="center"/>
              <w:rPr>
                <w:rFonts w:ascii="仿宋" w:hAnsi="仿宋" w:eastAsia="仿宋"/>
                <w:color w:val="000000" w:themeColor="text1"/>
                <w:szCs w:val="18"/>
                <w14:textFill>
                  <w14:solidFill>
                    <w14:schemeClr w14:val="tx1"/>
                  </w14:solidFill>
                </w14:textFill>
              </w:rPr>
            </w:pPr>
          </w:p>
        </w:tc>
      </w:tr>
      <w:tr>
        <w:tblPrEx>
          <w:tblCellMar>
            <w:top w:w="0" w:type="dxa"/>
            <w:left w:w="28" w:type="dxa"/>
            <w:bottom w:w="0" w:type="dxa"/>
            <w:right w:w="28" w:type="dxa"/>
          </w:tblCellMar>
        </w:tblPrEx>
        <w:trPr>
          <w:trHeight w:val="567" w:hRule="atLeast"/>
          <w:jc w:val="center"/>
        </w:trPr>
        <w:tc>
          <w:tcPr>
            <w:tcW w:w="1234" w:type="dxa"/>
            <w:gridSpan w:val="2"/>
            <w:vMerge w:val="continue"/>
            <w:tcBorders>
              <w:top w:val="single" w:color="auto" w:sz="6" w:space="0"/>
              <w:left w:val="single" w:color="auto" w:sz="12" w:space="0"/>
              <w:bottom w:val="single" w:color="auto" w:sz="6" w:space="0"/>
              <w:right w:val="single" w:color="auto" w:sz="6" w:space="0"/>
            </w:tcBorders>
          </w:tcPr>
          <w:p>
            <w:pPr>
              <w:jc w:val="center"/>
              <w:rPr>
                <w:rFonts w:hint="eastAsia" w:eastAsia="仿宋_GB2312"/>
                <w:szCs w:val="21"/>
              </w:rPr>
            </w:pPr>
          </w:p>
        </w:tc>
        <w:tc>
          <w:tcPr>
            <w:tcW w:w="2262" w:type="dxa"/>
            <w:gridSpan w:val="5"/>
            <w:tcBorders>
              <w:top w:val="single" w:color="auto" w:sz="6" w:space="0"/>
              <w:left w:val="single" w:color="auto" w:sz="6" w:space="0"/>
              <w:bottom w:val="single" w:color="auto" w:sz="6" w:space="0"/>
              <w:right w:val="single" w:color="auto" w:sz="4" w:space="0"/>
            </w:tcBorders>
            <w:vAlign w:val="center"/>
          </w:tcPr>
          <w:p>
            <w:pPr>
              <w:jc w:val="center"/>
              <w:rPr>
                <w:rFonts w:ascii="仿宋" w:hAnsi="仿宋" w:eastAsia="仿宋"/>
                <w:color w:val="000000" w:themeColor="text1"/>
                <w:szCs w:val="18"/>
                <w14:textFill>
                  <w14:solidFill>
                    <w14:schemeClr w14:val="tx1"/>
                  </w14:solidFill>
                </w14:textFill>
              </w:rPr>
            </w:pPr>
            <w:r>
              <w:rPr>
                <w:rFonts w:hint="eastAsia" w:ascii="仿宋" w:hAnsi="仿宋" w:eastAsia="仿宋"/>
                <w:color w:val="000000" w:themeColor="text1"/>
                <w:szCs w:val="18"/>
                <w14:textFill>
                  <w14:solidFill>
                    <w14:schemeClr w14:val="tx1"/>
                  </w14:solidFill>
                </w14:textFill>
              </w:rPr>
              <w:t xml:space="preserve"> </w:t>
            </w:r>
          </w:p>
        </w:tc>
        <w:tc>
          <w:tcPr>
            <w:tcW w:w="3442" w:type="dxa"/>
            <w:gridSpan w:val="4"/>
            <w:tcBorders>
              <w:top w:val="single" w:color="auto" w:sz="6" w:space="0"/>
              <w:left w:val="single" w:color="auto" w:sz="4" w:space="0"/>
              <w:bottom w:val="single" w:color="auto" w:sz="6" w:space="0"/>
              <w:right w:val="single" w:color="auto" w:sz="6" w:space="0"/>
            </w:tcBorders>
            <w:vAlign w:val="center"/>
          </w:tcPr>
          <w:p>
            <w:pPr>
              <w:jc w:val="center"/>
              <w:rPr>
                <w:rFonts w:ascii="仿宋" w:hAnsi="仿宋" w:eastAsia="仿宋"/>
                <w:color w:val="000000" w:themeColor="text1"/>
                <w:szCs w:val="18"/>
                <w14:textFill>
                  <w14:solidFill>
                    <w14:schemeClr w14:val="tx1"/>
                  </w14:solidFill>
                </w14:textFill>
              </w:rPr>
            </w:pPr>
          </w:p>
        </w:tc>
        <w:tc>
          <w:tcPr>
            <w:tcW w:w="1386" w:type="dxa"/>
            <w:gridSpan w:val="2"/>
            <w:tcBorders>
              <w:top w:val="single" w:color="auto" w:sz="6" w:space="0"/>
              <w:left w:val="single" w:color="auto" w:sz="6" w:space="0"/>
              <w:bottom w:val="single" w:color="auto" w:sz="6" w:space="0"/>
              <w:right w:val="single" w:color="auto" w:sz="4" w:space="0"/>
            </w:tcBorders>
            <w:vAlign w:val="center"/>
          </w:tcPr>
          <w:p>
            <w:pPr>
              <w:jc w:val="center"/>
              <w:rPr>
                <w:rFonts w:ascii="仿宋" w:hAnsi="仿宋" w:eastAsia="仿宋"/>
                <w:color w:val="000000" w:themeColor="text1"/>
                <w:szCs w:val="18"/>
                <w14:textFill>
                  <w14:solidFill>
                    <w14:schemeClr w14:val="tx1"/>
                  </w14:solidFill>
                </w14:textFill>
              </w:rPr>
            </w:pPr>
          </w:p>
        </w:tc>
        <w:tc>
          <w:tcPr>
            <w:tcW w:w="1315" w:type="dxa"/>
            <w:tcBorders>
              <w:top w:val="single" w:color="auto" w:sz="6" w:space="0"/>
              <w:left w:val="single" w:color="auto" w:sz="4" w:space="0"/>
              <w:bottom w:val="single" w:color="auto" w:sz="6" w:space="0"/>
              <w:right w:val="single" w:color="auto" w:sz="12" w:space="0"/>
            </w:tcBorders>
            <w:vAlign w:val="center"/>
          </w:tcPr>
          <w:p>
            <w:pPr>
              <w:jc w:val="center"/>
              <w:rPr>
                <w:rFonts w:ascii="仿宋" w:hAnsi="仿宋" w:eastAsia="仿宋"/>
                <w:color w:val="000000" w:themeColor="text1"/>
                <w:szCs w:val="18"/>
                <w14:textFill>
                  <w14:solidFill>
                    <w14:schemeClr w14:val="tx1"/>
                  </w14:solidFill>
                </w14:textFill>
              </w:rPr>
            </w:pPr>
          </w:p>
        </w:tc>
      </w:tr>
      <w:tr>
        <w:tblPrEx>
          <w:tblCellMar>
            <w:top w:w="0" w:type="dxa"/>
            <w:left w:w="28" w:type="dxa"/>
            <w:bottom w:w="0" w:type="dxa"/>
            <w:right w:w="28" w:type="dxa"/>
          </w:tblCellMar>
        </w:tblPrEx>
        <w:trPr>
          <w:trHeight w:val="510" w:hRule="atLeast"/>
          <w:jc w:val="center"/>
        </w:trPr>
        <w:tc>
          <w:tcPr>
            <w:tcW w:w="1234" w:type="dxa"/>
            <w:gridSpan w:val="2"/>
            <w:vMerge w:val="restart"/>
            <w:tcBorders>
              <w:top w:val="single" w:color="auto" w:sz="6" w:space="0"/>
              <w:left w:val="single" w:color="auto" w:sz="12" w:space="0"/>
              <w:right w:val="single" w:color="auto" w:sz="6" w:space="0"/>
            </w:tcBorders>
            <w:vAlign w:val="center"/>
          </w:tcPr>
          <w:p>
            <w:pPr>
              <w:jc w:val="center"/>
              <w:rPr>
                <w:rFonts w:hint="eastAsia" w:eastAsia="仿宋_GB2312"/>
                <w:szCs w:val="21"/>
              </w:rPr>
            </w:pPr>
            <w:r>
              <w:rPr>
                <w:rFonts w:hint="eastAsia" w:eastAsia="仿宋_GB2312"/>
                <w:szCs w:val="21"/>
              </w:rPr>
              <w:t>近五年主讲课程情况（限3门）</w:t>
            </w:r>
          </w:p>
        </w:tc>
        <w:tc>
          <w:tcPr>
            <w:tcW w:w="2262" w:type="dxa"/>
            <w:gridSpan w:val="5"/>
            <w:tcBorders>
              <w:top w:val="single" w:color="auto" w:sz="6" w:space="0"/>
              <w:left w:val="single" w:color="auto" w:sz="6" w:space="0"/>
              <w:bottom w:val="single" w:color="auto" w:sz="6" w:space="0"/>
              <w:right w:val="single" w:color="auto" w:sz="4" w:space="0"/>
            </w:tcBorders>
            <w:vAlign w:val="center"/>
          </w:tcPr>
          <w:p>
            <w:pPr>
              <w:jc w:val="center"/>
              <w:rPr>
                <w:rFonts w:hint="eastAsia" w:eastAsia="仿宋_GB2312"/>
                <w:szCs w:val="21"/>
              </w:rPr>
            </w:pPr>
            <w:r>
              <w:rPr>
                <w:rFonts w:hint="eastAsia" w:eastAsia="仿宋_GB2312"/>
                <w:szCs w:val="21"/>
              </w:rPr>
              <w:t>时间</w:t>
            </w:r>
          </w:p>
        </w:tc>
        <w:tc>
          <w:tcPr>
            <w:tcW w:w="3442" w:type="dxa"/>
            <w:gridSpan w:val="4"/>
            <w:tcBorders>
              <w:top w:val="single" w:color="auto" w:sz="6" w:space="0"/>
              <w:left w:val="single" w:color="auto" w:sz="4" w:space="0"/>
              <w:bottom w:val="single" w:color="auto" w:sz="6" w:space="0"/>
              <w:right w:val="single" w:color="auto" w:sz="6" w:space="0"/>
            </w:tcBorders>
            <w:vAlign w:val="center"/>
          </w:tcPr>
          <w:p>
            <w:pPr>
              <w:jc w:val="center"/>
              <w:rPr>
                <w:rFonts w:hint="eastAsia" w:eastAsia="仿宋_GB2312"/>
                <w:szCs w:val="21"/>
              </w:rPr>
            </w:pPr>
            <w:r>
              <w:rPr>
                <w:rFonts w:hint="eastAsia" w:eastAsia="仿宋_GB2312"/>
                <w:szCs w:val="21"/>
              </w:rPr>
              <w:t>课程名称</w:t>
            </w:r>
          </w:p>
        </w:tc>
        <w:tc>
          <w:tcPr>
            <w:tcW w:w="1386" w:type="dxa"/>
            <w:gridSpan w:val="2"/>
            <w:tcBorders>
              <w:top w:val="single" w:color="auto" w:sz="6" w:space="0"/>
              <w:left w:val="single" w:color="auto" w:sz="6" w:space="0"/>
              <w:bottom w:val="single" w:color="auto" w:sz="6" w:space="0"/>
              <w:right w:val="single" w:color="auto" w:sz="4" w:space="0"/>
            </w:tcBorders>
            <w:vAlign w:val="center"/>
          </w:tcPr>
          <w:p>
            <w:pPr>
              <w:jc w:val="center"/>
              <w:rPr>
                <w:rFonts w:hint="eastAsia" w:eastAsia="仿宋_GB2312"/>
                <w:szCs w:val="21"/>
              </w:rPr>
            </w:pPr>
            <w:r>
              <w:rPr>
                <w:rFonts w:hint="eastAsia" w:eastAsia="仿宋_GB2312"/>
                <w:szCs w:val="21"/>
              </w:rPr>
              <w:t>学时</w:t>
            </w:r>
          </w:p>
        </w:tc>
        <w:tc>
          <w:tcPr>
            <w:tcW w:w="1315" w:type="dxa"/>
            <w:tcBorders>
              <w:top w:val="single" w:color="auto" w:sz="6" w:space="0"/>
              <w:left w:val="single" w:color="auto" w:sz="4" w:space="0"/>
              <w:bottom w:val="single" w:color="auto" w:sz="6" w:space="0"/>
              <w:right w:val="single" w:color="auto" w:sz="12" w:space="0"/>
            </w:tcBorders>
            <w:vAlign w:val="center"/>
          </w:tcPr>
          <w:p>
            <w:pPr>
              <w:jc w:val="center"/>
              <w:rPr>
                <w:rFonts w:hint="eastAsia" w:eastAsia="仿宋_GB2312"/>
                <w:szCs w:val="21"/>
              </w:rPr>
            </w:pPr>
            <w:r>
              <w:rPr>
                <w:rFonts w:hint="eastAsia" w:eastAsia="仿宋_GB2312"/>
                <w:szCs w:val="21"/>
              </w:rPr>
              <w:t>主要授课对象</w:t>
            </w:r>
          </w:p>
        </w:tc>
      </w:tr>
      <w:tr>
        <w:tblPrEx>
          <w:tblCellMar>
            <w:top w:w="0" w:type="dxa"/>
            <w:left w:w="28" w:type="dxa"/>
            <w:bottom w:w="0" w:type="dxa"/>
            <w:right w:w="28" w:type="dxa"/>
          </w:tblCellMar>
        </w:tblPrEx>
        <w:trPr>
          <w:trHeight w:val="510" w:hRule="atLeast"/>
          <w:jc w:val="center"/>
        </w:trPr>
        <w:tc>
          <w:tcPr>
            <w:tcW w:w="1234" w:type="dxa"/>
            <w:gridSpan w:val="2"/>
            <w:vMerge w:val="continue"/>
            <w:tcBorders>
              <w:top w:val="single" w:color="auto" w:sz="6" w:space="0"/>
              <w:left w:val="single" w:color="auto" w:sz="12" w:space="0"/>
              <w:right w:val="single" w:color="auto" w:sz="6" w:space="0"/>
            </w:tcBorders>
          </w:tcPr>
          <w:p>
            <w:pPr>
              <w:jc w:val="center"/>
              <w:rPr>
                <w:rFonts w:ascii="Adobe Fangsong Std R" w:hAnsi="Adobe Fangsong Std R" w:eastAsia="Adobe Fangsong Std R"/>
                <w:color w:val="000000" w:themeColor="text1"/>
                <w:szCs w:val="18"/>
                <w14:textFill>
                  <w14:solidFill>
                    <w14:schemeClr w14:val="tx1"/>
                  </w14:solidFill>
                </w14:textFill>
              </w:rPr>
            </w:pPr>
          </w:p>
        </w:tc>
        <w:tc>
          <w:tcPr>
            <w:tcW w:w="2262" w:type="dxa"/>
            <w:gridSpan w:val="5"/>
            <w:tcBorders>
              <w:top w:val="single" w:color="auto" w:sz="6" w:space="0"/>
              <w:left w:val="single" w:color="auto" w:sz="6" w:space="0"/>
              <w:bottom w:val="single" w:color="auto" w:sz="6" w:space="0"/>
              <w:right w:val="single" w:color="auto" w:sz="4" w:space="0"/>
            </w:tcBorders>
            <w:vAlign w:val="center"/>
          </w:tcPr>
          <w:p>
            <w:pPr>
              <w:jc w:val="center"/>
              <w:rPr>
                <w:rFonts w:ascii="仿宋" w:hAnsi="仿宋" w:eastAsia="仿宋"/>
                <w:color w:val="000000" w:themeColor="text1"/>
                <w:szCs w:val="18"/>
                <w14:textFill>
                  <w14:solidFill>
                    <w14:schemeClr w14:val="tx1"/>
                  </w14:solidFill>
                </w14:textFill>
              </w:rPr>
            </w:pPr>
            <w:r>
              <w:rPr>
                <w:rFonts w:hint="eastAsia" w:ascii="仿宋" w:hAnsi="仿宋" w:eastAsia="仿宋"/>
                <w:color w:val="000000" w:themeColor="text1"/>
                <w:szCs w:val="18"/>
                <w14:textFill>
                  <w14:solidFill>
                    <w14:schemeClr w14:val="tx1"/>
                  </w14:solidFill>
                </w14:textFill>
              </w:rPr>
              <w:t>2019-2020</w:t>
            </w:r>
          </w:p>
        </w:tc>
        <w:tc>
          <w:tcPr>
            <w:tcW w:w="3442" w:type="dxa"/>
            <w:gridSpan w:val="4"/>
            <w:tcBorders>
              <w:top w:val="single" w:color="auto" w:sz="6" w:space="0"/>
              <w:left w:val="single" w:color="auto" w:sz="4" w:space="0"/>
              <w:bottom w:val="single" w:color="auto" w:sz="6" w:space="0"/>
              <w:right w:val="single" w:color="auto" w:sz="6" w:space="0"/>
            </w:tcBorders>
            <w:vAlign w:val="center"/>
          </w:tcPr>
          <w:p>
            <w:pPr>
              <w:jc w:val="center"/>
              <w:rPr>
                <w:rFonts w:ascii="仿宋" w:hAnsi="仿宋" w:eastAsia="仿宋"/>
                <w:color w:val="000000" w:themeColor="text1"/>
                <w:szCs w:val="18"/>
                <w14:textFill>
                  <w14:solidFill>
                    <w14:schemeClr w14:val="tx1"/>
                  </w14:solidFill>
                </w14:textFill>
              </w:rPr>
            </w:pPr>
            <w:r>
              <w:rPr>
                <w:rFonts w:hint="eastAsia" w:ascii="仿宋" w:hAnsi="仿宋" w:eastAsia="仿宋"/>
                <w:color w:val="000000" w:themeColor="text1"/>
                <w14:textFill>
                  <w14:solidFill>
                    <w14:schemeClr w14:val="tx1"/>
                  </w14:solidFill>
                </w14:textFill>
              </w:rPr>
              <w:t>数字化剧场艺术文献导读</w:t>
            </w:r>
          </w:p>
        </w:tc>
        <w:tc>
          <w:tcPr>
            <w:tcW w:w="1386" w:type="dxa"/>
            <w:gridSpan w:val="2"/>
            <w:tcBorders>
              <w:top w:val="single" w:color="auto" w:sz="6" w:space="0"/>
              <w:left w:val="single" w:color="auto" w:sz="6" w:space="0"/>
              <w:bottom w:val="single" w:color="auto" w:sz="6" w:space="0"/>
              <w:right w:val="single" w:color="auto" w:sz="4" w:space="0"/>
            </w:tcBorders>
            <w:vAlign w:val="center"/>
          </w:tcPr>
          <w:p>
            <w:pPr>
              <w:jc w:val="center"/>
              <w:rPr>
                <w:rFonts w:ascii="仿宋" w:hAnsi="仿宋" w:eastAsia="仿宋"/>
                <w:color w:val="000000" w:themeColor="text1"/>
                <w:szCs w:val="18"/>
                <w14:textFill>
                  <w14:solidFill>
                    <w14:schemeClr w14:val="tx1"/>
                  </w14:solidFill>
                </w14:textFill>
              </w:rPr>
            </w:pPr>
            <w:r>
              <w:rPr>
                <w:rFonts w:hint="eastAsia" w:ascii="仿宋" w:hAnsi="仿宋" w:eastAsia="仿宋"/>
                <w:color w:val="000000" w:themeColor="text1"/>
                <w:szCs w:val="18"/>
                <w14:textFill>
                  <w14:solidFill>
                    <w14:schemeClr w14:val="tx1"/>
                  </w14:solidFill>
                </w14:textFill>
              </w:rPr>
              <w:t>72</w:t>
            </w:r>
          </w:p>
        </w:tc>
        <w:tc>
          <w:tcPr>
            <w:tcW w:w="1315" w:type="dxa"/>
            <w:tcBorders>
              <w:top w:val="single" w:color="auto" w:sz="6" w:space="0"/>
              <w:left w:val="single" w:color="auto" w:sz="4" w:space="0"/>
              <w:bottom w:val="single" w:color="auto" w:sz="6" w:space="0"/>
              <w:right w:val="single" w:color="auto" w:sz="12" w:space="0"/>
            </w:tcBorders>
            <w:vAlign w:val="center"/>
          </w:tcPr>
          <w:p>
            <w:pPr>
              <w:jc w:val="center"/>
              <w:rPr>
                <w:rFonts w:ascii="仿宋" w:hAnsi="仿宋" w:eastAsia="仿宋"/>
                <w:color w:val="000000" w:themeColor="text1"/>
                <w:szCs w:val="18"/>
                <w14:textFill>
                  <w14:solidFill>
                    <w14:schemeClr w14:val="tx1"/>
                  </w14:solidFill>
                </w14:textFill>
              </w:rPr>
            </w:pPr>
            <w:r>
              <w:rPr>
                <w:rFonts w:hint="eastAsia" w:ascii="仿宋" w:hAnsi="仿宋" w:eastAsia="仿宋"/>
                <w:color w:val="000000" w:themeColor="text1"/>
                <w:szCs w:val="18"/>
                <w14:textFill>
                  <w14:solidFill>
                    <w14:schemeClr w14:val="tx1"/>
                  </w14:solidFill>
                </w14:textFill>
              </w:rPr>
              <w:t>本、硕、博</w:t>
            </w:r>
          </w:p>
        </w:tc>
      </w:tr>
      <w:tr>
        <w:tblPrEx>
          <w:tblCellMar>
            <w:top w:w="0" w:type="dxa"/>
            <w:left w:w="28" w:type="dxa"/>
            <w:bottom w:w="0" w:type="dxa"/>
            <w:right w:w="28" w:type="dxa"/>
          </w:tblCellMar>
        </w:tblPrEx>
        <w:trPr>
          <w:trHeight w:val="510" w:hRule="atLeast"/>
          <w:jc w:val="center"/>
        </w:trPr>
        <w:tc>
          <w:tcPr>
            <w:tcW w:w="1234" w:type="dxa"/>
            <w:gridSpan w:val="2"/>
            <w:vMerge w:val="continue"/>
            <w:tcBorders>
              <w:left w:val="single" w:color="auto" w:sz="12" w:space="0"/>
              <w:right w:val="single" w:color="auto" w:sz="6" w:space="0"/>
            </w:tcBorders>
          </w:tcPr>
          <w:p>
            <w:pPr>
              <w:jc w:val="center"/>
              <w:rPr>
                <w:rFonts w:ascii="Adobe Fangsong Std R" w:hAnsi="Adobe Fangsong Std R" w:eastAsia="Adobe Fangsong Std R"/>
                <w:color w:val="000000" w:themeColor="text1"/>
                <w:szCs w:val="18"/>
                <w14:textFill>
                  <w14:solidFill>
                    <w14:schemeClr w14:val="tx1"/>
                  </w14:solidFill>
                </w14:textFill>
              </w:rPr>
            </w:pPr>
          </w:p>
        </w:tc>
        <w:tc>
          <w:tcPr>
            <w:tcW w:w="2262" w:type="dxa"/>
            <w:gridSpan w:val="5"/>
            <w:tcBorders>
              <w:top w:val="single" w:color="auto" w:sz="6" w:space="0"/>
              <w:left w:val="single" w:color="auto" w:sz="6" w:space="0"/>
              <w:bottom w:val="single" w:color="auto" w:sz="6" w:space="0"/>
              <w:right w:val="single" w:color="auto" w:sz="4" w:space="0"/>
            </w:tcBorders>
            <w:vAlign w:val="center"/>
          </w:tcPr>
          <w:p>
            <w:pPr>
              <w:jc w:val="center"/>
              <w:rPr>
                <w:rFonts w:ascii="仿宋" w:hAnsi="仿宋" w:eastAsia="仿宋"/>
                <w:color w:val="000000" w:themeColor="text1"/>
                <w:szCs w:val="18"/>
                <w14:textFill>
                  <w14:solidFill>
                    <w14:schemeClr w14:val="tx1"/>
                  </w14:solidFill>
                </w14:textFill>
              </w:rPr>
            </w:pPr>
            <w:r>
              <w:rPr>
                <w:rFonts w:hint="eastAsia" w:ascii="仿宋" w:hAnsi="仿宋" w:eastAsia="仿宋"/>
                <w:color w:val="000000" w:themeColor="text1"/>
                <w:szCs w:val="18"/>
                <w14:textFill>
                  <w14:solidFill>
                    <w14:schemeClr w14:val="tx1"/>
                  </w14:solidFill>
                </w14:textFill>
              </w:rPr>
              <w:t>2020-2021-2</w:t>
            </w:r>
          </w:p>
        </w:tc>
        <w:tc>
          <w:tcPr>
            <w:tcW w:w="3442" w:type="dxa"/>
            <w:gridSpan w:val="4"/>
            <w:tcBorders>
              <w:top w:val="single" w:color="auto" w:sz="6" w:space="0"/>
              <w:left w:val="single" w:color="auto" w:sz="4" w:space="0"/>
              <w:bottom w:val="single" w:color="auto" w:sz="6" w:space="0"/>
              <w:right w:val="single" w:color="auto" w:sz="6" w:space="0"/>
            </w:tcBorders>
            <w:vAlign w:val="center"/>
          </w:tcPr>
          <w:p>
            <w:pPr>
              <w:widowControl/>
              <w:jc w:val="center"/>
              <w:rPr>
                <w:rFonts w:ascii="仿宋" w:hAnsi="仿宋" w:eastAsia="仿宋"/>
                <w:color w:val="000000" w:themeColor="text1"/>
                <w:szCs w:val="18"/>
                <w14:textFill>
                  <w14:solidFill>
                    <w14:schemeClr w14:val="tx1"/>
                  </w14:solidFill>
                </w14:textFill>
              </w:rPr>
            </w:pPr>
            <w:r>
              <w:rPr>
                <w:rFonts w:hint="eastAsia" w:ascii="仿宋" w:hAnsi="仿宋" w:eastAsia="仿宋"/>
                <w:color w:val="000000" w:themeColor="text1"/>
                <w14:textFill>
                  <w14:solidFill>
                    <w14:schemeClr w14:val="tx1"/>
                  </w14:solidFill>
                </w14:textFill>
              </w:rPr>
              <w:t>数字化剧场艺术理论与实践研究</w:t>
            </w:r>
          </w:p>
        </w:tc>
        <w:tc>
          <w:tcPr>
            <w:tcW w:w="1386" w:type="dxa"/>
            <w:gridSpan w:val="2"/>
            <w:tcBorders>
              <w:top w:val="single" w:color="auto" w:sz="6" w:space="0"/>
              <w:left w:val="single" w:color="auto" w:sz="6" w:space="0"/>
              <w:bottom w:val="single" w:color="auto" w:sz="6" w:space="0"/>
              <w:right w:val="single" w:color="auto" w:sz="4" w:space="0"/>
            </w:tcBorders>
            <w:vAlign w:val="center"/>
          </w:tcPr>
          <w:p>
            <w:pPr>
              <w:jc w:val="center"/>
              <w:rPr>
                <w:rFonts w:ascii="仿宋" w:hAnsi="仿宋" w:eastAsia="仿宋"/>
                <w:color w:val="000000" w:themeColor="text1"/>
                <w:szCs w:val="18"/>
                <w14:textFill>
                  <w14:solidFill>
                    <w14:schemeClr w14:val="tx1"/>
                  </w14:solidFill>
                </w14:textFill>
              </w:rPr>
            </w:pPr>
            <w:r>
              <w:rPr>
                <w:rFonts w:hint="eastAsia" w:ascii="仿宋" w:hAnsi="仿宋" w:eastAsia="仿宋"/>
                <w:color w:val="000000" w:themeColor="text1"/>
                <w:szCs w:val="18"/>
                <w14:textFill>
                  <w14:solidFill>
                    <w14:schemeClr w14:val="tx1"/>
                  </w14:solidFill>
                </w14:textFill>
              </w:rPr>
              <w:t>36</w:t>
            </w:r>
          </w:p>
        </w:tc>
        <w:tc>
          <w:tcPr>
            <w:tcW w:w="1315" w:type="dxa"/>
            <w:tcBorders>
              <w:top w:val="single" w:color="auto" w:sz="6" w:space="0"/>
              <w:left w:val="single" w:color="auto" w:sz="4" w:space="0"/>
              <w:bottom w:val="single" w:color="auto" w:sz="6" w:space="0"/>
              <w:right w:val="single" w:color="auto" w:sz="12" w:space="0"/>
            </w:tcBorders>
            <w:vAlign w:val="center"/>
          </w:tcPr>
          <w:p>
            <w:pPr>
              <w:jc w:val="center"/>
              <w:rPr>
                <w:rFonts w:ascii="仿宋" w:hAnsi="仿宋" w:eastAsia="仿宋"/>
                <w:color w:val="000000" w:themeColor="text1"/>
                <w:szCs w:val="18"/>
                <w14:textFill>
                  <w14:solidFill>
                    <w14:schemeClr w14:val="tx1"/>
                  </w14:solidFill>
                </w14:textFill>
              </w:rPr>
            </w:pPr>
            <w:r>
              <w:rPr>
                <w:rFonts w:hint="eastAsia" w:ascii="仿宋" w:hAnsi="仿宋" w:eastAsia="仿宋"/>
                <w:color w:val="000000" w:themeColor="text1"/>
                <w:szCs w:val="18"/>
                <w14:textFill>
                  <w14:solidFill>
                    <w14:schemeClr w14:val="tx1"/>
                  </w14:solidFill>
                </w14:textFill>
              </w:rPr>
              <w:t>本、硕、博</w:t>
            </w:r>
          </w:p>
        </w:tc>
      </w:tr>
      <w:tr>
        <w:tblPrEx>
          <w:tblCellMar>
            <w:top w:w="0" w:type="dxa"/>
            <w:left w:w="28" w:type="dxa"/>
            <w:bottom w:w="0" w:type="dxa"/>
            <w:right w:w="28" w:type="dxa"/>
          </w:tblCellMar>
        </w:tblPrEx>
        <w:trPr>
          <w:trHeight w:val="510" w:hRule="atLeast"/>
          <w:jc w:val="center"/>
        </w:trPr>
        <w:tc>
          <w:tcPr>
            <w:tcW w:w="1234" w:type="dxa"/>
            <w:gridSpan w:val="2"/>
            <w:vMerge w:val="continue"/>
            <w:tcBorders>
              <w:left w:val="single" w:color="auto" w:sz="12" w:space="0"/>
              <w:bottom w:val="single" w:color="auto" w:sz="12" w:space="0"/>
              <w:right w:val="single" w:color="auto" w:sz="6" w:space="0"/>
            </w:tcBorders>
          </w:tcPr>
          <w:p>
            <w:pPr>
              <w:jc w:val="center"/>
              <w:rPr>
                <w:rFonts w:ascii="Adobe Fangsong Std R" w:hAnsi="Adobe Fangsong Std R" w:eastAsia="Adobe Fangsong Std R"/>
                <w:color w:val="000000" w:themeColor="text1"/>
                <w:szCs w:val="18"/>
                <w14:textFill>
                  <w14:solidFill>
                    <w14:schemeClr w14:val="tx1"/>
                  </w14:solidFill>
                </w14:textFill>
              </w:rPr>
            </w:pPr>
          </w:p>
        </w:tc>
        <w:tc>
          <w:tcPr>
            <w:tcW w:w="2262" w:type="dxa"/>
            <w:gridSpan w:val="5"/>
            <w:tcBorders>
              <w:top w:val="single" w:color="auto" w:sz="6" w:space="0"/>
              <w:left w:val="single" w:color="auto" w:sz="6" w:space="0"/>
              <w:bottom w:val="single" w:color="auto" w:sz="12" w:space="0"/>
              <w:right w:val="single" w:color="auto" w:sz="4" w:space="0"/>
            </w:tcBorders>
            <w:vAlign w:val="center"/>
          </w:tcPr>
          <w:p>
            <w:pPr>
              <w:jc w:val="center"/>
              <w:rPr>
                <w:rFonts w:ascii="仿宋" w:hAnsi="仿宋" w:eastAsia="仿宋"/>
                <w:color w:val="000000" w:themeColor="text1"/>
                <w:szCs w:val="18"/>
                <w14:textFill>
                  <w14:solidFill>
                    <w14:schemeClr w14:val="tx1"/>
                  </w14:solidFill>
                </w14:textFill>
              </w:rPr>
            </w:pPr>
            <w:r>
              <w:rPr>
                <w:rFonts w:hint="eastAsia" w:ascii="仿宋" w:hAnsi="仿宋" w:eastAsia="仿宋"/>
                <w:color w:val="000000" w:themeColor="text1"/>
                <w:szCs w:val="18"/>
                <w14:textFill>
                  <w14:solidFill>
                    <w14:schemeClr w14:val="tx1"/>
                  </w14:solidFill>
                </w14:textFill>
              </w:rPr>
              <w:t>2020-2021</w:t>
            </w:r>
          </w:p>
        </w:tc>
        <w:tc>
          <w:tcPr>
            <w:tcW w:w="3442" w:type="dxa"/>
            <w:gridSpan w:val="4"/>
            <w:tcBorders>
              <w:top w:val="single" w:color="auto" w:sz="6" w:space="0"/>
              <w:left w:val="single" w:color="auto" w:sz="4" w:space="0"/>
              <w:bottom w:val="single" w:color="auto" w:sz="12" w:space="0"/>
              <w:right w:val="single" w:color="auto" w:sz="6" w:space="0"/>
            </w:tcBorders>
            <w:vAlign w:val="center"/>
          </w:tcPr>
          <w:p>
            <w:pPr>
              <w:widowControl/>
              <w:jc w:val="center"/>
              <w:rPr>
                <w:rFonts w:ascii="仿宋" w:hAnsi="仿宋" w:eastAsia="仿宋"/>
                <w:color w:val="000000" w:themeColor="text1"/>
                <w:szCs w:val="18"/>
                <w14:textFill>
                  <w14:solidFill>
                    <w14:schemeClr w14:val="tx1"/>
                  </w14:solidFill>
                </w14:textFill>
              </w:rPr>
            </w:pPr>
            <w:r>
              <w:rPr>
                <w:rFonts w:hint="eastAsia" w:ascii="仿宋" w:hAnsi="仿宋" w:eastAsia="仿宋"/>
                <w:color w:val="000000" w:themeColor="text1"/>
                <w14:textFill>
                  <w14:solidFill>
                    <w14:schemeClr w14:val="tx1"/>
                  </w14:solidFill>
                </w14:textFill>
              </w:rPr>
              <w:t>数字媒体艺术研究</w:t>
            </w:r>
          </w:p>
        </w:tc>
        <w:tc>
          <w:tcPr>
            <w:tcW w:w="1386" w:type="dxa"/>
            <w:gridSpan w:val="2"/>
            <w:tcBorders>
              <w:top w:val="single" w:color="auto" w:sz="6" w:space="0"/>
              <w:left w:val="single" w:color="auto" w:sz="6" w:space="0"/>
              <w:bottom w:val="single" w:color="auto" w:sz="12" w:space="0"/>
              <w:right w:val="single" w:color="auto" w:sz="4" w:space="0"/>
            </w:tcBorders>
            <w:vAlign w:val="center"/>
          </w:tcPr>
          <w:p>
            <w:pPr>
              <w:jc w:val="center"/>
              <w:rPr>
                <w:rFonts w:ascii="仿宋" w:hAnsi="仿宋" w:eastAsia="仿宋"/>
                <w:color w:val="000000" w:themeColor="text1"/>
                <w:szCs w:val="18"/>
                <w14:textFill>
                  <w14:solidFill>
                    <w14:schemeClr w14:val="tx1"/>
                  </w14:solidFill>
                </w14:textFill>
              </w:rPr>
            </w:pPr>
            <w:r>
              <w:rPr>
                <w:rFonts w:hint="eastAsia" w:ascii="仿宋" w:hAnsi="仿宋" w:eastAsia="仿宋"/>
                <w:color w:val="000000" w:themeColor="text1"/>
                <w:szCs w:val="18"/>
                <w14:textFill>
                  <w14:solidFill>
                    <w14:schemeClr w14:val="tx1"/>
                  </w14:solidFill>
                </w14:textFill>
              </w:rPr>
              <w:t>1152</w:t>
            </w:r>
          </w:p>
        </w:tc>
        <w:tc>
          <w:tcPr>
            <w:tcW w:w="1315" w:type="dxa"/>
            <w:tcBorders>
              <w:top w:val="single" w:color="auto" w:sz="6" w:space="0"/>
              <w:left w:val="single" w:color="auto" w:sz="4" w:space="0"/>
              <w:bottom w:val="single" w:color="auto" w:sz="12" w:space="0"/>
              <w:right w:val="single" w:color="auto" w:sz="12" w:space="0"/>
            </w:tcBorders>
            <w:vAlign w:val="center"/>
          </w:tcPr>
          <w:p>
            <w:pPr>
              <w:rPr>
                <w:rFonts w:ascii="仿宋" w:hAnsi="仿宋" w:eastAsia="仿宋"/>
                <w:color w:val="000000" w:themeColor="text1"/>
                <w:szCs w:val="18"/>
                <w14:textFill>
                  <w14:solidFill>
                    <w14:schemeClr w14:val="tx1"/>
                  </w14:solidFill>
                </w14:textFill>
              </w:rPr>
            </w:pPr>
            <w:r>
              <w:rPr>
                <w:rFonts w:ascii="仿宋" w:hAnsi="仿宋" w:eastAsia="仿宋"/>
                <w:color w:val="000000" w:themeColor="text1"/>
                <w:szCs w:val="18"/>
                <w14:textFill>
                  <w14:solidFill>
                    <w14:schemeClr w14:val="tx1"/>
                  </w14:solidFill>
                </w14:textFill>
              </w:rPr>
              <w:t>硕士研究生</w:t>
            </w:r>
          </w:p>
        </w:tc>
      </w:tr>
    </w:tbl>
    <w:p/>
    <w:tbl>
      <w:tblPr>
        <w:tblStyle w:val="21"/>
        <w:tblW w:w="9639" w:type="dxa"/>
        <w:jc w:val="center"/>
        <w:tblLayout w:type="fixed"/>
        <w:tblCellMar>
          <w:top w:w="0" w:type="dxa"/>
          <w:left w:w="28" w:type="dxa"/>
          <w:bottom w:w="0" w:type="dxa"/>
          <w:right w:w="28" w:type="dxa"/>
        </w:tblCellMar>
      </w:tblPr>
      <w:tblGrid>
        <w:gridCol w:w="725"/>
        <w:gridCol w:w="129"/>
        <w:gridCol w:w="900"/>
        <w:gridCol w:w="379"/>
        <w:gridCol w:w="211"/>
        <w:gridCol w:w="461"/>
        <w:gridCol w:w="691"/>
        <w:gridCol w:w="618"/>
        <w:gridCol w:w="1144"/>
        <w:gridCol w:w="979"/>
        <w:gridCol w:w="701"/>
        <w:gridCol w:w="747"/>
        <w:gridCol w:w="639"/>
        <w:gridCol w:w="1315"/>
      </w:tblGrid>
      <w:tr>
        <w:tblPrEx>
          <w:tblCellMar>
            <w:top w:w="0" w:type="dxa"/>
            <w:left w:w="28" w:type="dxa"/>
            <w:bottom w:w="0" w:type="dxa"/>
            <w:right w:w="28" w:type="dxa"/>
          </w:tblCellMar>
        </w:tblPrEx>
        <w:trPr>
          <w:trHeight w:val="539" w:hRule="atLeast"/>
          <w:jc w:val="center"/>
        </w:trPr>
        <w:tc>
          <w:tcPr>
            <w:tcW w:w="9639" w:type="dxa"/>
            <w:gridSpan w:val="14"/>
            <w:tcBorders>
              <w:top w:val="single" w:color="auto" w:sz="12" w:space="0"/>
              <w:left w:val="single" w:color="auto" w:sz="12" w:space="0"/>
              <w:bottom w:val="single" w:color="auto" w:sz="12" w:space="0"/>
              <w:right w:val="single" w:color="auto" w:sz="12" w:space="0"/>
            </w:tcBorders>
            <w:vAlign w:val="center"/>
          </w:tcPr>
          <w:p>
            <w:pPr>
              <w:spacing w:before="60"/>
              <w:rPr>
                <w:rFonts w:eastAsia="仿宋_GB2312"/>
                <w:color w:val="000000" w:themeColor="text1"/>
                <w14:textFill>
                  <w14:solidFill>
                    <w14:schemeClr w14:val="tx1"/>
                  </w14:solidFill>
                </w14:textFill>
              </w:rPr>
            </w:pPr>
            <w:r>
              <w:rPr>
                <w:rFonts w:eastAsiaTheme="minorEastAsia"/>
                <w:color w:val="000000" w:themeColor="text1"/>
                <w:sz w:val="18"/>
                <w:szCs w:val="18"/>
                <w14:textFill>
                  <w14:solidFill>
                    <w14:schemeClr w14:val="tx1"/>
                  </w14:solidFill>
                </w14:textFill>
              </w:rPr>
              <w:br w:type="page"/>
            </w:r>
            <w:r>
              <w:rPr>
                <w:rFonts w:eastAsia="仿宋_GB2312"/>
                <w:color w:val="000000" w:themeColor="text1"/>
                <w14:textFill>
                  <w14:solidFill>
                    <w14:schemeClr w14:val="tx1"/>
                  </w14:solidFill>
                </w14:textFill>
              </w:rPr>
              <w:br w:type="page"/>
            </w:r>
            <w:r>
              <w:rPr>
                <w:rFonts w:eastAsia="仿宋_GB2312"/>
                <w:color w:val="000000" w:themeColor="text1"/>
                <w14:textFill>
                  <w14:solidFill>
                    <w14:schemeClr w14:val="tx1"/>
                  </w14:solidFill>
                </w14:textFill>
              </w:rPr>
              <w:br w:type="page"/>
            </w:r>
            <w:r>
              <w:rPr>
                <w:rFonts w:hint="eastAsia" w:eastAsia="仿宋_GB2312"/>
                <w:b/>
                <w:color w:val="000000" w:themeColor="text1"/>
                <w14:textFill>
                  <w14:solidFill>
                    <w14:schemeClr w14:val="tx1"/>
                  </w14:solidFill>
                </w14:textFill>
              </w:rPr>
              <w:fldChar w:fldCharType="begin"/>
            </w:r>
            <w:r>
              <w:rPr>
                <w:rFonts w:hint="eastAsia" w:eastAsia="仿宋_GB2312"/>
                <w:b/>
                <w:color w:val="000000" w:themeColor="text1"/>
                <w14:textFill>
                  <w14:solidFill>
                    <w14:schemeClr w14:val="tx1"/>
                  </w14:solidFill>
                </w14:textFill>
              </w:rPr>
              <w:instrText xml:space="preserve">= 2 \* ROMAN</w:instrText>
            </w:r>
            <w:r>
              <w:rPr>
                <w:rFonts w:hint="eastAsia" w:eastAsia="仿宋_GB2312"/>
                <w:b/>
                <w:color w:val="000000" w:themeColor="text1"/>
                <w14:textFill>
                  <w14:solidFill>
                    <w14:schemeClr w14:val="tx1"/>
                  </w14:solidFill>
                </w14:textFill>
              </w:rPr>
              <w:fldChar w:fldCharType="separate"/>
            </w:r>
            <w:r>
              <w:rPr>
                <w:rFonts w:hint="eastAsia" w:eastAsia="仿宋_GB2312"/>
                <w:b/>
                <w:color w:val="000000" w:themeColor="text1"/>
                <w14:textFill>
                  <w14:solidFill>
                    <w14:schemeClr w14:val="tx1"/>
                  </w14:solidFill>
                </w14:textFill>
              </w:rPr>
              <w:t>II</w:t>
            </w:r>
            <w:r>
              <w:rPr>
                <w:rFonts w:hint="eastAsia" w:eastAsia="仿宋_GB2312"/>
                <w:b/>
                <w:color w:val="000000" w:themeColor="text1"/>
                <w14:textFill>
                  <w14:solidFill>
                    <w14:schemeClr w14:val="tx1"/>
                  </w14:solidFill>
                </w14:textFill>
              </w:rPr>
              <w:fldChar w:fldCharType="end"/>
            </w:r>
            <w:r>
              <w:rPr>
                <w:rFonts w:hint="eastAsia" w:eastAsia="仿宋_GB2312"/>
                <w:b/>
                <w:color w:val="000000" w:themeColor="text1"/>
                <w14:textFill>
                  <w14:solidFill>
                    <w14:schemeClr w14:val="tx1"/>
                  </w14:solidFill>
                </w14:textFill>
              </w:rPr>
              <w:t>-3 骨干教师简况</w:t>
            </w:r>
          </w:p>
        </w:tc>
      </w:tr>
      <w:tr>
        <w:tblPrEx>
          <w:tblCellMar>
            <w:top w:w="0" w:type="dxa"/>
            <w:left w:w="28" w:type="dxa"/>
            <w:bottom w:w="0" w:type="dxa"/>
            <w:right w:w="28" w:type="dxa"/>
          </w:tblCellMar>
        </w:tblPrEx>
        <w:trPr>
          <w:trHeight w:val="693" w:hRule="atLeast"/>
          <w:jc w:val="center"/>
        </w:trPr>
        <w:tc>
          <w:tcPr>
            <w:tcW w:w="725" w:type="dxa"/>
            <w:tcBorders>
              <w:top w:val="single" w:color="auto" w:sz="6" w:space="0"/>
              <w:left w:val="single" w:color="auto" w:sz="12" w:space="0"/>
              <w:bottom w:val="single" w:color="auto" w:sz="6" w:space="0"/>
              <w:right w:val="single" w:color="auto" w:sz="6" w:space="0"/>
            </w:tcBorders>
            <w:shd w:val="clear" w:color="auto" w:fill="auto"/>
            <w:vAlign w:val="center"/>
          </w:tcPr>
          <w:p>
            <w:pPr>
              <w:jc w:val="center"/>
              <w:rPr>
                <w:rFonts w:ascii="仿宋" w:hAnsi="仿宋" w:eastAsia="仿宋"/>
                <w:color w:val="000000" w:themeColor="text1"/>
                <w:szCs w:val="21"/>
                <w14:textFill>
                  <w14:solidFill>
                    <w14:schemeClr w14:val="tx1"/>
                  </w14:solidFill>
                </w14:textFill>
              </w:rPr>
            </w:pPr>
            <w:r>
              <w:rPr>
                <w:rFonts w:hint="eastAsia" w:ascii="仿宋" w:hAnsi="仿宋" w:eastAsia="仿宋"/>
                <w:color w:val="000000" w:themeColor="text1"/>
                <w:szCs w:val="21"/>
                <w14:textFill>
                  <w14:solidFill>
                    <w14:schemeClr w14:val="tx1"/>
                  </w14:solidFill>
                </w14:textFill>
              </w:rPr>
              <w:t>姓名</w:t>
            </w:r>
          </w:p>
        </w:tc>
        <w:tc>
          <w:tcPr>
            <w:tcW w:w="1029" w:type="dxa"/>
            <w:gridSpan w:val="2"/>
            <w:tcBorders>
              <w:top w:val="single" w:color="auto" w:sz="6" w:space="0"/>
              <w:left w:val="single" w:color="auto" w:sz="6" w:space="0"/>
              <w:bottom w:val="single" w:color="auto" w:sz="6" w:space="0"/>
              <w:right w:val="single" w:color="auto" w:sz="6" w:space="0"/>
            </w:tcBorders>
            <w:shd w:val="clear" w:color="auto" w:fill="auto"/>
            <w:vAlign w:val="center"/>
          </w:tcPr>
          <w:p>
            <w:pPr>
              <w:jc w:val="center"/>
              <w:rPr>
                <w:rFonts w:ascii="仿宋" w:hAnsi="仿宋" w:eastAsia="仿宋"/>
                <w:color w:val="000000" w:themeColor="text1"/>
                <w:szCs w:val="21"/>
                <w14:textFill>
                  <w14:solidFill>
                    <w14:schemeClr w14:val="tx1"/>
                  </w14:solidFill>
                </w14:textFill>
              </w:rPr>
            </w:pPr>
            <w:r>
              <w:rPr>
                <w:rFonts w:hint="eastAsia" w:ascii="仿宋" w:hAnsi="仿宋" w:eastAsia="仿宋"/>
                <w:color w:val="000000" w:themeColor="text1"/>
                <w:szCs w:val="21"/>
                <w14:textFill>
                  <w14:solidFill>
                    <w14:schemeClr w14:val="tx1"/>
                  </w14:solidFill>
                </w14:textFill>
              </w:rPr>
              <w:t>周韧</w:t>
            </w:r>
          </w:p>
        </w:tc>
        <w:tc>
          <w:tcPr>
            <w:tcW w:w="379" w:type="dxa"/>
            <w:tcBorders>
              <w:top w:val="single" w:color="auto" w:sz="6" w:space="0"/>
              <w:left w:val="single" w:color="auto" w:sz="6" w:space="0"/>
              <w:bottom w:val="single" w:color="auto" w:sz="6" w:space="0"/>
              <w:right w:val="single" w:color="auto" w:sz="6" w:space="0"/>
            </w:tcBorders>
            <w:vAlign w:val="center"/>
          </w:tcPr>
          <w:p>
            <w:pPr>
              <w:jc w:val="center"/>
              <w:rPr>
                <w:rFonts w:ascii="仿宋" w:hAnsi="仿宋" w:eastAsia="仿宋"/>
                <w:color w:val="000000" w:themeColor="text1"/>
                <w:szCs w:val="21"/>
                <w14:textFill>
                  <w14:solidFill>
                    <w14:schemeClr w14:val="tx1"/>
                  </w14:solidFill>
                </w14:textFill>
              </w:rPr>
            </w:pPr>
            <w:r>
              <w:rPr>
                <w:rFonts w:hint="eastAsia" w:ascii="仿宋" w:hAnsi="仿宋" w:eastAsia="仿宋"/>
                <w:color w:val="000000" w:themeColor="text1"/>
                <w:szCs w:val="21"/>
                <w14:textFill>
                  <w14:solidFill>
                    <w14:schemeClr w14:val="tx1"/>
                  </w14:solidFill>
                </w14:textFill>
              </w:rPr>
              <w:t>性别</w:t>
            </w:r>
          </w:p>
        </w:tc>
        <w:tc>
          <w:tcPr>
            <w:tcW w:w="672" w:type="dxa"/>
            <w:gridSpan w:val="2"/>
            <w:tcBorders>
              <w:top w:val="single" w:color="auto" w:sz="6" w:space="0"/>
              <w:left w:val="single" w:color="auto" w:sz="6" w:space="0"/>
              <w:bottom w:val="single" w:color="auto" w:sz="6" w:space="0"/>
              <w:right w:val="single" w:color="auto" w:sz="6" w:space="0"/>
            </w:tcBorders>
            <w:vAlign w:val="center"/>
          </w:tcPr>
          <w:p>
            <w:pPr>
              <w:pStyle w:val="75"/>
              <w:spacing w:before="0" w:after="0" w:line="240" w:lineRule="auto"/>
              <w:jc w:val="center"/>
              <w:rPr>
                <w:rFonts w:ascii="仿宋" w:hAnsi="仿宋" w:eastAsia="仿宋"/>
                <w:color w:val="000000" w:themeColor="text1"/>
                <w:szCs w:val="21"/>
                <w14:textFill>
                  <w14:solidFill>
                    <w14:schemeClr w14:val="tx1"/>
                  </w14:solidFill>
                </w14:textFill>
              </w:rPr>
            </w:pPr>
            <w:r>
              <w:rPr>
                <w:rFonts w:hint="eastAsia" w:ascii="仿宋" w:hAnsi="仿宋" w:eastAsia="仿宋"/>
                <w:color w:val="000000" w:themeColor="text1"/>
                <w:szCs w:val="21"/>
                <w14:textFill>
                  <w14:solidFill>
                    <w14:schemeClr w14:val="tx1"/>
                  </w14:solidFill>
                </w14:textFill>
              </w:rPr>
              <w:t>男</w:t>
            </w:r>
          </w:p>
        </w:tc>
        <w:tc>
          <w:tcPr>
            <w:tcW w:w="691" w:type="dxa"/>
            <w:tcBorders>
              <w:top w:val="single" w:color="auto" w:sz="6" w:space="0"/>
              <w:left w:val="single" w:color="auto" w:sz="6" w:space="0"/>
              <w:bottom w:val="single" w:color="auto" w:sz="6" w:space="0"/>
              <w:right w:val="single" w:color="auto" w:sz="6" w:space="0"/>
            </w:tcBorders>
            <w:vAlign w:val="center"/>
          </w:tcPr>
          <w:p>
            <w:pPr>
              <w:pStyle w:val="75"/>
              <w:spacing w:before="0" w:after="0" w:line="240" w:lineRule="auto"/>
              <w:jc w:val="center"/>
              <w:rPr>
                <w:rFonts w:ascii="仿宋" w:hAnsi="仿宋" w:eastAsia="仿宋"/>
                <w:color w:val="000000" w:themeColor="text1"/>
                <w:szCs w:val="21"/>
                <w14:textFill>
                  <w14:solidFill>
                    <w14:schemeClr w14:val="tx1"/>
                  </w14:solidFill>
                </w14:textFill>
              </w:rPr>
            </w:pPr>
            <w:r>
              <w:rPr>
                <w:rFonts w:hint="eastAsia" w:ascii="仿宋" w:hAnsi="仿宋" w:eastAsia="仿宋"/>
                <w:color w:val="000000" w:themeColor="text1"/>
                <w:szCs w:val="21"/>
                <w14:textFill>
                  <w14:solidFill>
                    <w14:schemeClr w14:val="tx1"/>
                  </w14:solidFill>
                </w14:textFill>
              </w:rPr>
              <w:t>出生</w:t>
            </w:r>
          </w:p>
          <w:p>
            <w:pPr>
              <w:pStyle w:val="75"/>
              <w:spacing w:before="0" w:after="0" w:line="240" w:lineRule="auto"/>
              <w:jc w:val="center"/>
              <w:rPr>
                <w:rFonts w:ascii="仿宋" w:hAnsi="仿宋" w:eastAsia="仿宋"/>
                <w:color w:val="000000" w:themeColor="text1"/>
                <w:szCs w:val="21"/>
                <w14:textFill>
                  <w14:solidFill>
                    <w14:schemeClr w14:val="tx1"/>
                  </w14:solidFill>
                </w14:textFill>
              </w:rPr>
            </w:pPr>
            <w:r>
              <w:rPr>
                <w:rFonts w:hint="eastAsia" w:ascii="仿宋" w:hAnsi="仿宋" w:eastAsia="仿宋"/>
                <w:color w:val="000000" w:themeColor="text1"/>
                <w:szCs w:val="21"/>
                <w14:textFill>
                  <w14:solidFill>
                    <w14:schemeClr w14:val="tx1"/>
                  </w14:solidFill>
                </w14:textFill>
              </w:rPr>
              <w:t>年月</w:t>
            </w:r>
          </w:p>
        </w:tc>
        <w:tc>
          <w:tcPr>
            <w:tcW w:w="618" w:type="dxa"/>
            <w:tcBorders>
              <w:top w:val="single" w:color="auto" w:sz="6" w:space="0"/>
              <w:left w:val="single" w:color="auto" w:sz="6" w:space="0"/>
              <w:bottom w:val="single" w:color="auto" w:sz="6" w:space="0"/>
              <w:right w:val="single" w:color="auto" w:sz="6" w:space="0"/>
            </w:tcBorders>
            <w:vAlign w:val="center"/>
          </w:tcPr>
          <w:p>
            <w:pPr>
              <w:pStyle w:val="75"/>
              <w:spacing w:before="0" w:after="0" w:line="240" w:lineRule="auto"/>
              <w:jc w:val="center"/>
              <w:rPr>
                <w:rFonts w:ascii="仿宋" w:hAnsi="仿宋" w:eastAsia="仿宋"/>
                <w:color w:val="000000" w:themeColor="text1"/>
                <w:szCs w:val="21"/>
                <w14:textFill>
                  <w14:solidFill>
                    <w14:schemeClr w14:val="tx1"/>
                  </w14:solidFill>
                </w14:textFill>
              </w:rPr>
            </w:pPr>
            <w:r>
              <w:rPr>
                <w:rFonts w:hint="eastAsia" w:ascii="仿宋" w:hAnsi="仿宋" w:eastAsia="仿宋"/>
                <w:color w:val="000000" w:themeColor="text1"/>
                <w:szCs w:val="21"/>
                <w14:textFill>
                  <w14:solidFill>
                    <w14:schemeClr w14:val="tx1"/>
                  </w14:solidFill>
                </w14:textFill>
              </w:rPr>
              <w:t>1980.6</w:t>
            </w:r>
          </w:p>
        </w:tc>
        <w:tc>
          <w:tcPr>
            <w:tcW w:w="1144" w:type="dxa"/>
            <w:tcBorders>
              <w:top w:val="single" w:color="auto" w:sz="6" w:space="0"/>
              <w:left w:val="single" w:color="auto" w:sz="6" w:space="0"/>
              <w:bottom w:val="single" w:color="auto" w:sz="6" w:space="0"/>
              <w:right w:val="single" w:color="auto" w:sz="6" w:space="0"/>
            </w:tcBorders>
            <w:vAlign w:val="center"/>
          </w:tcPr>
          <w:p>
            <w:pPr>
              <w:pStyle w:val="75"/>
              <w:spacing w:before="0" w:after="0" w:line="240" w:lineRule="auto"/>
              <w:jc w:val="center"/>
              <w:rPr>
                <w:rFonts w:ascii="仿宋" w:hAnsi="仿宋" w:eastAsia="仿宋"/>
                <w:color w:val="000000" w:themeColor="text1"/>
                <w:szCs w:val="21"/>
                <w14:textFill>
                  <w14:solidFill>
                    <w14:schemeClr w14:val="tx1"/>
                  </w14:solidFill>
                </w14:textFill>
              </w:rPr>
            </w:pPr>
            <w:r>
              <w:rPr>
                <w:rFonts w:hint="eastAsia" w:ascii="仿宋" w:hAnsi="仿宋" w:eastAsia="仿宋"/>
                <w:color w:val="000000" w:themeColor="text1"/>
                <w:szCs w:val="21"/>
                <w14:textFill>
                  <w14:solidFill>
                    <w14:schemeClr w14:val="tx1"/>
                  </w14:solidFill>
                </w14:textFill>
              </w:rPr>
              <w:t>专业技术</w:t>
            </w:r>
          </w:p>
          <w:p>
            <w:pPr>
              <w:pStyle w:val="75"/>
              <w:spacing w:before="0" w:after="0" w:line="240" w:lineRule="auto"/>
              <w:jc w:val="center"/>
              <w:rPr>
                <w:rFonts w:ascii="仿宋" w:hAnsi="仿宋" w:eastAsia="仿宋"/>
                <w:color w:val="000000" w:themeColor="text1"/>
                <w:szCs w:val="21"/>
                <w14:textFill>
                  <w14:solidFill>
                    <w14:schemeClr w14:val="tx1"/>
                  </w14:solidFill>
                </w14:textFill>
              </w:rPr>
            </w:pPr>
            <w:r>
              <w:rPr>
                <w:rFonts w:hint="eastAsia" w:ascii="仿宋" w:hAnsi="仿宋" w:eastAsia="仿宋"/>
                <w:color w:val="000000" w:themeColor="text1"/>
                <w:szCs w:val="21"/>
                <w14:textFill>
                  <w14:solidFill>
                    <w14:schemeClr w14:val="tx1"/>
                  </w14:solidFill>
                </w14:textFill>
              </w:rPr>
              <w:t>职   务</w:t>
            </w:r>
          </w:p>
        </w:tc>
        <w:tc>
          <w:tcPr>
            <w:tcW w:w="979" w:type="dxa"/>
            <w:tcBorders>
              <w:top w:val="single" w:color="auto" w:sz="6" w:space="0"/>
              <w:left w:val="single" w:color="auto" w:sz="6" w:space="0"/>
              <w:bottom w:val="single" w:color="auto" w:sz="6" w:space="0"/>
              <w:right w:val="single" w:color="auto" w:sz="4" w:space="0"/>
            </w:tcBorders>
            <w:vAlign w:val="center"/>
          </w:tcPr>
          <w:p>
            <w:pPr>
              <w:pStyle w:val="75"/>
              <w:spacing w:before="0" w:after="0" w:line="240" w:lineRule="auto"/>
              <w:jc w:val="center"/>
              <w:rPr>
                <w:rFonts w:ascii="仿宋" w:hAnsi="仿宋" w:eastAsia="仿宋"/>
                <w:color w:val="000000" w:themeColor="text1"/>
                <w:szCs w:val="21"/>
                <w14:textFill>
                  <w14:solidFill>
                    <w14:schemeClr w14:val="tx1"/>
                  </w14:solidFill>
                </w14:textFill>
              </w:rPr>
            </w:pPr>
            <w:r>
              <w:rPr>
                <w:rFonts w:hint="eastAsia" w:ascii="仿宋" w:hAnsi="仿宋" w:eastAsia="仿宋"/>
                <w:color w:val="000000" w:themeColor="text1"/>
                <w:szCs w:val="21"/>
                <w14:textFill>
                  <w14:solidFill>
                    <w14:schemeClr w14:val="tx1"/>
                  </w14:solidFill>
                </w14:textFill>
              </w:rPr>
              <w:t>教授</w:t>
            </w:r>
          </w:p>
        </w:tc>
        <w:tc>
          <w:tcPr>
            <w:tcW w:w="1448" w:type="dxa"/>
            <w:gridSpan w:val="2"/>
            <w:tcBorders>
              <w:top w:val="single" w:color="auto" w:sz="6" w:space="0"/>
              <w:left w:val="single" w:color="auto" w:sz="4" w:space="0"/>
              <w:bottom w:val="single" w:color="auto" w:sz="6" w:space="0"/>
              <w:right w:val="single" w:color="auto" w:sz="4" w:space="0"/>
            </w:tcBorders>
            <w:vAlign w:val="center"/>
          </w:tcPr>
          <w:p>
            <w:pPr>
              <w:pStyle w:val="75"/>
              <w:spacing w:before="0" w:after="0" w:line="240" w:lineRule="auto"/>
              <w:jc w:val="center"/>
              <w:rPr>
                <w:rFonts w:ascii="仿宋" w:hAnsi="仿宋" w:eastAsia="仿宋"/>
                <w:color w:val="000000" w:themeColor="text1"/>
                <w:szCs w:val="21"/>
                <w14:textFill>
                  <w14:solidFill>
                    <w14:schemeClr w14:val="tx1"/>
                  </w14:solidFill>
                </w14:textFill>
              </w:rPr>
            </w:pPr>
            <w:r>
              <w:rPr>
                <w:rFonts w:hint="eastAsia" w:ascii="仿宋" w:hAnsi="仿宋" w:eastAsia="仿宋"/>
                <w:color w:val="000000" w:themeColor="text1"/>
                <w:szCs w:val="21"/>
                <w14:textFill>
                  <w14:solidFill>
                    <w14:schemeClr w14:val="tx1"/>
                  </w14:solidFill>
                </w14:textFill>
              </w:rPr>
              <w:t>所在院系</w:t>
            </w:r>
          </w:p>
        </w:tc>
        <w:tc>
          <w:tcPr>
            <w:tcW w:w="1954" w:type="dxa"/>
            <w:gridSpan w:val="2"/>
            <w:tcBorders>
              <w:top w:val="single" w:color="auto" w:sz="6" w:space="0"/>
              <w:left w:val="single" w:color="auto" w:sz="4" w:space="0"/>
              <w:bottom w:val="single" w:color="auto" w:sz="6" w:space="0"/>
              <w:right w:val="single" w:color="auto" w:sz="12" w:space="0"/>
            </w:tcBorders>
            <w:vAlign w:val="center"/>
          </w:tcPr>
          <w:p>
            <w:pPr>
              <w:pStyle w:val="75"/>
              <w:spacing w:before="0" w:after="0" w:line="240" w:lineRule="auto"/>
              <w:jc w:val="center"/>
              <w:rPr>
                <w:rFonts w:ascii="仿宋" w:hAnsi="仿宋" w:eastAsia="仿宋"/>
                <w:color w:val="000000" w:themeColor="text1"/>
                <w:szCs w:val="21"/>
                <w14:textFill>
                  <w14:solidFill>
                    <w14:schemeClr w14:val="tx1"/>
                  </w14:solidFill>
                </w14:textFill>
              </w:rPr>
            </w:pPr>
            <w:r>
              <w:rPr>
                <w:rFonts w:hint="eastAsia" w:ascii="仿宋" w:hAnsi="仿宋" w:eastAsia="仿宋"/>
                <w:color w:val="000000" w:themeColor="text1"/>
                <w14:textFill>
                  <w14:solidFill>
                    <w14:schemeClr w14:val="tx1"/>
                  </w14:solidFill>
                </w14:textFill>
              </w:rPr>
              <w:t>艺术与传媒学院</w:t>
            </w:r>
          </w:p>
        </w:tc>
      </w:tr>
      <w:tr>
        <w:tblPrEx>
          <w:tblCellMar>
            <w:top w:w="0" w:type="dxa"/>
            <w:left w:w="28" w:type="dxa"/>
            <w:bottom w:w="0" w:type="dxa"/>
            <w:right w:w="28" w:type="dxa"/>
          </w:tblCellMar>
        </w:tblPrEx>
        <w:trPr>
          <w:trHeight w:val="831" w:hRule="atLeast"/>
          <w:jc w:val="center"/>
        </w:trPr>
        <w:tc>
          <w:tcPr>
            <w:tcW w:w="2344" w:type="dxa"/>
            <w:gridSpan w:val="5"/>
            <w:tcBorders>
              <w:top w:val="single" w:color="auto" w:sz="6" w:space="0"/>
              <w:left w:val="single" w:color="auto" w:sz="12" w:space="0"/>
              <w:bottom w:val="single" w:color="auto" w:sz="6" w:space="0"/>
              <w:right w:val="single" w:color="auto" w:sz="6" w:space="0"/>
            </w:tcBorders>
            <w:vAlign w:val="center"/>
          </w:tcPr>
          <w:p>
            <w:pPr>
              <w:jc w:val="center"/>
              <w:rPr>
                <w:rFonts w:ascii="仿宋" w:hAnsi="仿宋" w:eastAsia="仿宋"/>
                <w:color w:val="000000" w:themeColor="text1"/>
                <w:szCs w:val="21"/>
                <w14:textFill>
                  <w14:solidFill>
                    <w14:schemeClr w14:val="tx1"/>
                  </w14:solidFill>
                </w14:textFill>
              </w:rPr>
            </w:pPr>
            <w:r>
              <w:rPr>
                <w:rFonts w:hint="eastAsia" w:ascii="仿宋" w:hAnsi="仿宋" w:eastAsia="仿宋"/>
                <w:color w:val="000000" w:themeColor="text1"/>
                <w:szCs w:val="21"/>
                <w14:textFill>
                  <w14:solidFill>
                    <w14:schemeClr w14:val="tx1"/>
                  </w14:solidFill>
                </w14:textFill>
              </w:rPr>
              <w:t>最终学位或最后学历</w:t>
            </w:r>
          </w:p>
          <w:p>
            <w:pPr>
              <w:jc w:val="center"/>
              <w:rPr>
                <w:rFonts w:ascii="仿宋" w:hAnsi="仿宋" w:eastAsia="仿宋"/>
                <w:color w:val="000000" w:themeColor="text1"/>
                <w:szCs w:val="21"/>
                <w14:textFill>
                  <w14:solidFill>
                    <w14:schemeClr w14:val="tx1"/>
                  </w14:solidFill>
                </w14:textFill>
              </w:rPr>
            </w:pPr>
            <w:r>
              <w:rPr>
                <w:rFonts w:hint="eastAsia" w:ascii="仿宋" w:hAnsi="仿宋" w:eastAsia="仿宋"/>
                <w:color w:val="000000" w:themeColor="text1"/>
                <w:szCs w:val="21"/>
                <w14:textFill>
                  <w14:solidFill>
                    <w14:schemeClr w14:val="tx1"/>
                  </w14:solidFill>
                </w14:textFill>
              </w:rPr>
              <w:t>（包括学校、专业、时间）</w:t>
            </w:r>
          </w:p>
        </w:tc>
        <w:tc>
          <w:tcPr>
            <w:tcW w:w="2914" w:type="dxa"/>
            <w:gridSpan w:val="4"/>
            <w:tcBorders>
              <w:top w:val="single" w:color="auto" w:sz="6" w:space="0"/>
              <w:left w:val="single" w:color="auto" w:sz="6" w:space="0"/>
              <w:bottom w:val="single" w:color="auto" w:sz="6" w:space="0"/>
              <w:right w:val="single" w:color="auto" w:sz="4" w:space="0"/>
            </w:tcBorders>
            <w:vAlign w:val="center"/>
          </w:tcPr>
          <w:p>
            <w:pPr>
              <w:ind w:firstLine="420" w:firstLineChars="200"/>
              <w:rPr>
                <w:rFonts w:ascii="仿宋" w:hAnsi="仿宋" w:eastAsia="仿宋"/>
                <w:color w:val="000000" w:themeColor="text1"/>
                <w:szCs w:val="21"/>
                <w14:textFill>
                  <w14:solidFill>
                    <w14:schemeClr w14:val="tx1"/>
                  </w14:solidFill>
                </w14:textFill>
              </w:rPr>
            </w:pPr>
            <w:r>
              <w:rPr>
                <w:rFonts w:hint="eastAsia" w:ascii="仿宋" w:hAnsi="仿宋" w:eastAsia="仿宋"/>
                <w:color w:val="000000" w:themeColor="text1"/>
                <w:szCs w:val="21"/>
                <w14:textFill>
                  <w14:solidFill>
                    <w14:schemeClr w14:val="tx1"/>
                  </w14:solidFill>
                </w14:textFill>
              </w:rPr>
              <w:t>文学博士/博士研究生</w:t>
            </w:r>
          </w:p>
          <w:p>
            <w:pPr>
              <w:jc w:val="center"/>
              <w:rPr>
                <w:rFonts w:ascii="仿宋" w:hAnsi="仿宋" w:eastAsia="仿宋"/>
                <w:color w:val="000000" w:themeColor="text1"/>
                <w:szCs w:val="21"/>
                <w14:textFill>
                  <w14:solidFill>
                    <w14:schemeClr w14:val="tx1"/>
                  </w14:solidFill>
                </w14:textFill>
              </w:rPr>
            </w:pPr>
            <w:r>
              <w:rPr>
                <w:rFonts w:hint="eastAsia" w:ascii="仿宋" w:hAnsi="仿宋" w:eastAsia="仿宋"/>
                <w:color w:val="000000" w:themeColor="text1"/>
                <w:szCs w:val="21"/>
                <w14:textFill>
                  <w14:solidFill>
                    <w14:schemeClr w14:val="tx1"/>
                  </w14:solidFill>
                </w14:textFill>
              </w:rPr>
              <w:t>上海师范大学、文艺学、201806</w:t>
            </w:r>
          </w:p>
        </w:tc>
        <w:tc>
          <w:tcPr>
            <w:tcW w:w="979" w:type="dxa"/>
            <w:tcBorders>
              <w:top w:val="single" w:color="auto" w:sz="6" w:space="0"/>
              <w:left w:val="single" w:color="auto" w:sz="4" w:space="0"/>
              <w:bottom w:val="single" w:color="auto" w:sz="6" w:space="0"/>
              <w:right w:val="single" w:color="auto" w:sz="4" w:space="0"/>
            </w:tcBorders>
            <w:vAlign w:val="center"/>
          </w:tcPr>
          <w:p>
            <w:pPr>
              <w:jc w:val="center"/>
              <w:rPr>
                <w:rFonts w:ascii="仿宋" w:hAnsi="仿宋" w:eastAsia="仿宋"/>
                <w:color w:val="000000" w:themeColor="text1"/>
                <w:szCs w:val="21"/>
                <w14:textFill>
                  <w14:solidFill>
                    <w14:schemeClr w14:val="tx1"/>
                  </w14:solidFill>
                </w14:textFill>
              </w:rPr>
            </w:pPr>
            <w:r>
              <w:rPr>
                <w:rFonts w:ascii="仿宋" w:hAnsi="仿宋" w:eastAsia="仿宋"/>
                <w:color w:val="000000" w:themeColor="text1"/>
                <w:szCs w:val="21"/>
                <w14:textFill>
                  <w14:solidFill>
                    <w14:schemeClr w14:val="tx1"/>
                  </w14:solidFill>
                </w14:textFill>
              </w:rPr>
              <w:t>招生领域（方向）</w:t>
            </w:r>
          </w:p>
        </w:tc>
        <w:tc>
          <w:tcPr>
            <w:tcW w:w="3402" w:type="dxa"/>
            <w:gridSpan w:val="4"/>
            <w:tcBorders>
              <w:top w:val="single" w:color="auto" w:sz="6" w:space="0"/>
              <w:left w:val="single" w:color="auto" w:sz="4" w:space="0"/>
              <w:bottom w:val="single" w:color="auto" w:sz="6" w:space="0"/>
              <w:right w:val="single" w:color="auto" w:sz="12" w:space="0"/>
            </w:tcBorders>
            <w:vAlign w:val="center"/>
          </w:tcPr>
          <w:p>
            <w:pPr>
              <w:widowControl/>
              <w:rPr>
                <w:rFonts w:ascii="仿宋" w:hAnsi="仿宋" w:eastAsia="仿宋"/>
                <w:color w:val="000000" w:themeColor="text1"/>
                <w:szCs w:val="21"/>
                <w14:textFill>
                  <w14:solidFill>
                    <w14:schemeClr w14:val="tx1"/>
                  </w14:solidFill>
                </w14:textFill>
              </w:rPr>
            </w:pPr>
            <w:r>
              <w:rPr>
                <w:rFonts w:hint="eastAsia" w:ascii="仿宋" w:hAnsi="仿宋" w:eastAsia="仿宋"/>
                <w:color w:val="000000" w:themeColor="text1"/>
                <w:szCs w:val="21"/>
                <w14:textFill>
                  <w14:solidFill>
                    <w14:schemeClr w14:val="tx1"/>
                  </w14:solidFill>
                </w14:textFill>
              </w:rPr>
              <w:t>设计学、传播学（学硕）/艺术硕士、新闻与传播（专硕）</w:t>
            </w:r>
          </w:p>
        </w:tc>
      </w:tr>
      <w:tr>
        <w:tblPrEx>
          <w:tblCellMar>
            <w:top w:w="0" w:type="dxa"/>
            <w:left w:w="28" w:type="dxa"/>
            <w:bottom w:w="0" w:type="dxa"/>
            <w:right w:w="28" w:type="dxa"/>
          </w:tblCellMar>
        </w:tblPrEx>
        <w:trPr>
          <w:trHeight w:val="3230" w:hRule="atLeast"/>
          <w:jc w:val="center"/>
        </w:trPr>
        <w:tc>
          <w:tcPr>
            <w:tcW w:w="854" w:type="dxa"/>
            <w:gridSpan w:val="2"/>
            <w:tcBorders>
              <w:top w:val="single" w:color="auto" w:sz="6" w:space="0"/>
              <w:left w:val="single" w:color="auto" w:sz="12" w:space="0"/>
              <w:bottom w:val="single" w:color="auto" w:sz="6" w:space="0"/>
              <w:right w:val="single" w:color="auto" w:sz="6" w:space="0"/>
            </w:tcBorders>
            <w:vAlign w:val="center"/>
          </w:tcPr>
          <w:p>
            <w:pPr>
              <w:jc w:val="center"/>
              <w:rPr>
                <w:rFonts w:eastAsia="仿宋_GB2312"/>
                <w:color w:val="000000" w:themeColor="text1"/>
                <w14:textFill>
                  <w14:solidFill>
                    <w14:schemeClr w14:val="tx1"/>
                  </w14:solidFill>
                </w14:textFill>
              </w:rPr>
            </w:pPr>
            <w:r>
              <w:rPr>
                <w:rFonts w:hint="eastAsia" w:eastAsia="仿宋_GB2312"/>
                <w:color w:val="000000" w:themeColor="text1"/>
                <w14:textFill>
                  <w14:solidFill>
                    <w14:schemeClr w14:val="tx1"/>
                  </w14:solidFill>
                </w14:textFill>
              </w:rPr>
              <w:t>骨干教师简介</w:t>
            </w:r>
          </w:p>
        </w:tc>
        <w:tc>
          <w:tcPr>
            <w:tcW w:w="8785" w:type="dxa"/>
            <w:gridSpan w:val="12"/>
            <w:tcBorders>
              <w:top w:val="single" w:color="auto" w:sz="6" w:space="0"/>
              <w:left w:val="single" w:color="auto" w:sz="6" w:space="0"/>
              <w:right w:val="single" w:color="auto" w:sz="12" w:space="0"/>
            </w:tcBorders>
          </w:tcPr>
          <w:p>
            <w:pPr>
              <w:rPr>
                <w:rFonts w:eastAsia="仿宋_GB2312"/>
                <w:color w:val="000000" w:themeColor="text1"/>
                <w14:textFill>
                  <w14:solidFill>
                    <w14:schemeClr w14:val="tx1"/>
                  </w14:solidFill>
                </w14:textFill>
              </w:rPr>
            </w:pPr>
            <w:r>
              <w:rPr>
                <w:rFonts w:hint="eastAsia" w:eastAsia="仿宋_GB2312"/>
                <w:color w:val="000000" w:themeColor="text1"/>
                <w14:textFill>
                  <w14:solidFill>
                    <w14:schemeClr w14:val="tx1"/>
                  </w14:solidFill>
                </w14:textFill>
              </w:rPr>
              <w:t>对照申请基本条件编写，包括教师基本情况、教学经验、行业实务经历、学术水平、海外经历、代表性成果、拟承担培养任务等（限300字）</w:t>
            </w:r>
          </w:p>
          <w:p>
            <w:pPr>
              <w:spacing w:line="276" w:lineRule="auto"/>
              <w:ind w:firstLine="420" w:firstLineChars="200"/>
              <w:rPr>
                <w:rFonts w:ascii="仿宋" w:hAnsi="仿宋" w:eastAsia="仿宋" w:cs="Adobe Fangsong Std R"/>
                <w:color w:val="000000" w:themeColor="text1"/>
                <w:szCs w:val="21"/>
                <w14:textFill>
                  <w14:solidFill>
                    <w14:schemeClr w14:val="tx1"/>
                  </w14:solidFill>
                </w14:textFill>
              </w:rPr>
            </w:pPr>
            <w:r>
              <w:rPr>
                <w:rFonts w:hint="eastAsia" w:ascii="仿宋" w:hAnsi="仿宋" w:eastAsia="仿宋"/>
                <w:color w:val="000000" w:themeColor="text1"/>
                <w14:textFill>
                  <w14:solidFill>
                    <w14:schemeClr w14:val="tx1"/>
                  </w14:solidFill>
                </w14:textFill>
              </w:rPr>
              <w:t>周韧，博士，教授，中国新闻史学会博物馆与史志传播专委会常务理事、上海市美学学会理事，</w:t>
            </w:r>
            <w:r>
              <w:rPr>
                <w:rFonts w:hint="eastAsia" w:ascii="仿宋" w:hAnsi="仿宋" w:eastAsia="仿宋" w:cs="Adobe Fangsong Std R"/>
                <w:color w:val="000000" w:themeColor="text1"/>
                <w:szCs w:val="21"/>
                <w14:textFill>
                  <w14:solidFill>
                    <w14:schemeClr w14:val="tx1"/>
                  </w14:solidFill>
                </w14:textFill>
              </w:rPr>
              <w:t>现任上外贤达艺传学院广告专业学科带头。</w:t>
            </w:r>
          </w:p>
          <w:p>
            <w:pPr>
              <w:ind w:firstLine="420" w:firstLineChars="200"/>
              <w:rPr>
                <w:rFonts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常年担任品牌与广告设计课程教学与研究，已出版专（合）著5部，在CSSCI等专业核心报刊发表学术论文50余篇，主持完成教育部人文社科基金一项，参与多个国家社科重大及一般项目。</w:t>
            </w:r>
          </w:p>
          <w:p>
            <w:pPr>
              <w:ind w:firstLine="420" w:firstLineChars="200"/>
              <w:rPr>
                <w:rFonts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曾设计上海师大校史馆、第三届上海国际兰展景观形象、中国“慰安妇”历史博物馆、香港湾仔君悦酒店“一带一路”国际投资论坛、海通证券三十周年纪念展等上百余项目，作品多次展出、获奖并入选《中国设计师作品年鉴》《中国美术教师作品年鉴》和《中国创意设计年鉴》。指导学生获得历届教育部全国大学生广告艺术大赛金、银、铜奖超过30项，教育部“国家级大学生创新创业训练计划项目”及3次研究生国家奖学金指导教师。</w:t>
            </w:r>
          </w:p>
          <w:p>
            <w:pPr>
              <w:ind w:firstLine="420" w:firstLineChars="200"/>
              <w:rPr>
                <w:rFonts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拟担任品牌设计方向课程任务。</w:t>
            </w:r>
          </w:p>
        </w:tc>
      </w:tr>
      <w:tr>
        <w:tblPrEx>
          <w:tblCellMar>
            <w:top w:w="0" w:type="dxa"/>
            <w:left w:w="28" w:type="dxa"/>
            <w:bottom w:w="0" w:type="dxa"/>
            <w:right w:w="28" w:type="dxa"/>
          </w:tblCellMar>
        </w:tblPrEx>
        <w:trPr>
          <w:trHeight w:val="512" w:hRule="atLeast"/>
          <w:jc w:val="center"/>
        </w:trPr>
        <w:tc>
          <w:tcPr>
            <w:tcW w:w="854" w:type="dxa"/>
            <w:gridSpan w:val="2"/>
            <w:vMerge w:val="restart"/>
            <w:tcBorders>
              <w:top w:val="single" w:color="auto" w:sz="6" w:space="0"/>
              <w:left w:val="single" w:color="auto" w:sz="12" w:space="0"/>
              <w:right w:val="single" w:color="auto" w:sz="6" w:space="0"/>
            </w:tcBorders>
            <w:vAlign w:val="center"/>
          </w:tcPr>
          <w:p>
            <w:pPr>
              <w:jc w:val="center"/>
              <w:rPr>
                <w:rFonts w:eastAsia="仿宋_GB2312"/>
                <w:color w:val="000000" w:themeColor="text1"/>
                <w:szCs w:val="21"/>
                <w14:textFill>
                  <w14:solidFill>
                    <w14:schemeClr w14:val="tx1"/>
                  </w14:solidFill>
                </w14:textFill>
              </w:rPr>
            </w:pPr>
            <w:r>
              <w:rPr>
                <w:rFonts w:hint="eastAsia" w:eastAsia="仿宋_GB2312"/>
                <w:color w:val="000000" w:themeColor="text1"/>
                <w:szCs w:val="21"/>
                <w14:textFill>
                  <w14:solidFill>
                    <w14:schemeClr w14:val="tx1"/>
                  </w14:solidFill>
                </w14:textFill>
              </w:rPr>
              <w:t>近五年代表性成果（限3项）</w:t>
            </w:r>
          </w:p>
        </w:tc>
        <w:tc>
          <w:tcPr>
            <w:tcW w:w="2642" w:type="dxa"/>
            <w:gridSpan w:val="5"/>
            <w:tcBorders>
              <w:top w:val="single" w:color="auto" w:sz="6" w:space="0"/>
              <w:left w:val="single" w:color="auto" w:sz="6" w:space="0"/>
              <w:bottom w:val="single" w:color="auto" w:sz="6" w:space="0"/>
              <w:right w:val="single" w:color="auto" w:sz="6" w:space="0"/>
            </w:tcBorders>
            <w:vAlign w:val="center"/>
          </w:tcPr>
          <w:p>
            <w:pPr>
              <w:jc w:val="center"/>
              <w:rPr>
                <w:rFonts w:eastAsia="仿宋_GB2312"/>
                <w:color w:val="000000" w:themeColor="text1"/>
                <w:szCs w:val="21"/>
                <w14:textFill>
                  <w14:solidFill>
                    <w14:schemeClr w14:val="tx1"/>
                  </w14:solidFill>
                </w14:textFill>
              </w:rPr>
            </w:pPr>
            <w:r>
              <w:rPr>
                <w:rFonts w:hint="eastAsia" w:eastAsia="仿宋_GB2312"/>
                <w:color w:val="000000" w:themeColor="text1"/>
                <w:szCs w:val="21"/>
                <w14:textFill>
                  <w14:solidFill>
                    <w14:schemeClr w14:val="tx1"/>
                  </w14:solidFill>
                </w14:textFill>
              </w:rPr>
              <w:t>成果名称</w:t>
            </w:r>
          </w:p>
          <w:p>
            <w:pPr>
              <w:jc w:val="center"/>
              <w:rPr>
                <w:rFonts w:eastAsia="仿宋_GB2312"/>
                <w:color w:val="000000" w:themeColor="text1"/>
                <w:szCs w:val="21"/>
                <w14:textFill>
                  <w14:solidFill>
                    <w14:schemeClr w14:val="tx1"/>
                  </w14:solidFill>
                </w14:textFill>
              </w:rPr>
            </w:pPr>
            <w:r>
              <w:rPr>
                <w:rFonts w:hint="eastAsia" w:eastAsia="仿宋_GB2312"/>
                <w:color w:val="000000" w:themeColor="text1"/>
                <w:szCs w:val="21"/>
                <w14:textFill>
                  <w14:solidFill>
                    <w14:schemeClr w14:val="tx1"/>
                  </w14:solidFill>
                </w14:textFill>
              </w:rPr>
              <w:t>（获奖、论文、专著、专利、咨询报告等名称）</w:t>
            </w:r>
          </w:p>
        </w:tc>
        <w:tc>
          <w:tcPr>
            <w:tcW w:w="3442" w:type="dxa"/>
            <w:gridSpan w:val="4"/>
            <w:tcBorders>
              <w:top w:val="single" w:color="auto" w:sz="6" w:space="0"/>
              <w:left w:val="single" w:color="auto" w:sz="6" w:space="0"/>
              <w:bottom w:val="single" w:color="auto" w:sz="6" w:space="0"/>
              <w:right w:val="single" w:color="auto" w:sz="6" w:space="0"/>
            </w:tcBorders>
            <w:vAlign w:val="center"/>
          </w:tcPr>
          <w:p>
            <w:pPr>
              <w:jc w:val="center"/>
              <w:rPr>
                <w:rFonts w:eastAsia="仿宋_GB2312"/>
                <w:color w:val="000000" w:themeColor="text1"/>
                <w:szCs w:val="21"/>
                <w14:textFill>
                  <w14:solidFill>
                    <w14:schemeClr w14:val="tx1"/>
                  </w14:solidFill>
                </w14:textFill>
              </w:rPr>
            </w:pPr>
            <w:r>
              <w:rPr>
                <w:rFonts w:hint="eastAsia" w:eastAsia="仿宋_GB2312"/>
                <w:color w:val="000000" w:themeColor="text1"/>
                <w:szCs w:val="21"/>
                <w14:textFill>
                  <w14:solidFill>
                    <w14:schemeClr w14:val="tx1"/>
                  </w14:solidFill>
                </w14:textFill>
              </w:rPr>
              <w:t>获奖类别及等级，发表刊物、页码及引用次数，出版单位及总印数，专利类型及专利号</w:t>
            </w:r>
          </w:p>
        </w:tc>
        <w:tc>
          <w:tcPr>
            <w:tcW w:w="1386" w:type="dxa"/>
            <w:gridSpan w:val="2"/>
            <w:tcBorders>
              <w:top w:val="single" w:color="auto" w:sz="6" w:space="0"/>
              <w:left w:val="single" w:color="auto" w:sz="6" w:space="0"/>
              <w:bottom w:val="single" w:color="auto" w:sz="6" w:space="0"/>
              <w:right w:val="single" w:color="auto" w:sz="6" w:space="0"/>
            </w:tcBorders>
            <w:vAlign w:val="center"/>
          </w:tcPr>
          <w:p>
            <w:pPr>
              <w:jc w:val="center"/>
              <w:rPr>
                <w:rFonts w:eastAsia="仿宋_GB2312"/>
                <w:color w:val="000000" w:themeColor="text1"/>
                <w:szCs w:val="21"/>
                <w14:textFill>
                  <w14:solidFill>
                    <w14:schemeClr w14:val="tx1"/>
                  </w14:solidFill>
                </w14:textFill>
              </w:rPr>
            </w:pPr>
            <w:r>
              <w:rPr>
                <w:rFonts w:hint="eastAsia" w:eastAsia="仿宋_GB2312"/>
                <w:color w:val="000000" w:themeColor="text1"/>
                <w:szCs w:val="21"/>
                <w14:textFill>
                  <w14:solidFill>
                    <w14:schemeClr w14:val="tx1"/>
                  </w14:solidFill>
                </w14:textFill>
              </w:rPr>
              <w:t>时间</w:t>
            </w:r>
          </w:p>
        </w:tc>
        <w:tc>
          <w:tcPr>
            <w:tcW w:w="1315" w:type="dxa"/>
            <w:tcBorders>
              <w:top w:val="single" w:color="auto" w:sz="6" w:space="0"/>
              <w:left w:val="single" w:color="auto" w:sz="6" w:space="0"/>
              <w:bottom w:val="single" w:color="auto" w:sz="6" w:space="0"/>
              <w:right w:val="single" w:color="auto" w:sz="12" w:space="0"/>
            </w:tcBorders>
            <w:vAlign w:val="center"/>
          </w:tcPr>
          <w:p>
            <w:pPr>
              <w:jc w:val="center"/>
              <w:rPr>
                <w:rFonts w:eastAsia="仿宋_GB2312"/>
                <w:color w:val="000000" w:themeColor="text1"/>
                <w:szCs w:val="21"/>
                <w14:textFill>
                  <w14:solidFill>
                    <w14:schemeClr w14:val="tx1"/>
                  </w14:solidFill>
                </w14:textFill>
              </w:rPr>
            </w:pPr>
            <w:r>
              <w:rPr>
                <w:rFonts w:hint="eastAsia" w:eastAsia="仿宋_GB2312"/>
                <w:color w:val="000000" w:themeColor="text1"/>
                <w:szCs w:val="21"/>
                <w14:textFill>
                  <w14:solidFill>
                    <w14:schemeClr w14:val="tx1"/>
                  </w14:solidFill>
                </w14:textFill>
              </w:rPr>
              <w:t>署名情况</w:t>
            </w:r>
          </w:p>
        </w:tc>
      </w:tr>
      <w:tr>
        <w:tblPrEx>
          <w:tblCellMar>
            <w:top w:w="0" w:type="dxa"/>
            <w:left w:w="28" w:type="dxa"/>
            <w:bottom w:w="0" w:type="dxa"/>
            <w:right w:w="28" w:type="dxa"/>
          </w:tblCellMar>
        </w:tblPrEx>
        <w:trPr>
          <w:trHeight w:val="539" w:hRule="atLeast"/>
          <w:jc w:val="center"/>
        </w:trPr>
        <w:tc>
          <w:tcPr>
            <w:tcW w:w="854" w:type="dxa"/>
            <w:gridSpan w:val="2"/>
            <w:vMerge w:val="continue"/>
            <w:tcBorders>
              <w:left w:val="single" w:color="auto" w:sz="12" w:space="0"/>
              <w:right w:val="single" w:color="auto" w:sz="6" w:space="0"/>
            </w:tcBorders>
          </w:tcPr>
          <w:p>
            <w:pPr>
              <w:jc w:val="center"/>
              <w:rPr>
                <w:rFonts w:eastAsia="仿宋_GB2312"/>
                <w:color w:val="000000" w:themeColor="text1"/>
                <w:szCs w:val="21"/>
                <w14:textFill>
                  <w14:solidFill>
                    <w14:schemeClr w14:val="tx1"/>
                  </w14:solidFill>
                </w14:textFill>
              </w:rPr>
            </w:pPr>
          </w:p>
        </w:tc>
        <w:tc>
          <w:tcPr>
            <w:tcW w:w="2642" w:type="dxa"/>
            <w:gridSpan w:val="5"/>
            <w:tcBorders>
              <w:top w:val="single" w:color="auto" w:sz="6" w:space="0"/>
              <w:left w:val="single" w:color="auto" w:sz="6" w:space="0"/>
              <w:bottom w:val="single" w:color="auto" w:sz="6" w:space="0"/>
              <w:right w:val="single" w:color="auto" w:sz="6" w:space="0"/>
            </w:tcBorders>
            <w:vAlign w:val="center"/>
          </w:tcPr>
          <w:p>
            <w:pPr>
              <w:jc w:val="center"/>
              <w:rPr>
                <w:rFonts w:ascii="仿宋" w:hAnsi="仿宋" w:eastAsia="仿宋"/>
                <w:color w:val="000000" w:themeColor="text1"/>
                <w:szCs w:val="21"/>
                <w14:textFill>
                  <w14:solidFill>
                    <w14:schemeClr w14:val="tx1"/>
                  </w14:solidFill>
                </w14:textFill>
              </w:rPr>
            </w:pPr>
            <w:r>
              <w:rPr>
                <w:rFonts w:hint="eastAsia" w:ascii="仿宋" w:hAnsi="仿宋" w:eastAsia="仿宋"/>
                <w:color w:val="000000" w:themeColor="text1"/>
                <w:szCs w:val="21"/>
                <w14:textFill>
                  <w14:solidFill>
                    <w14:schemeClr w14:val="tx1"/>
                  </w14:solidFill>
                </w14:textFill>
              </w:rPr>
              <w:t>专著：《别现代：艺术与哲思》</w:t>
            </w:r>
          </w:p>
        </w:tc>
        <w:tc>
          <w:tcPr>
            <w:tcW w:w="3442" w:type="dxa"/>
            <w:gridSpan w:val="4"/>
            <w:tcBorders>
              <w:top w:val="single" w:color="auto" w:sz="6" w:space="0"/>
              <w:left w:val="single" w:color="auto" w:sz="6" w:space="0"/>
              <w:bottom w:val="single" w:color="auto" w:sz="6" w:space="0"/>
              <w:right w:val="single" w:color="auto" w:sz="6" w:space="0"/>
            </w:tcBorders>
            <w:vAlign w:val="center"/>
          </w:tcPr>
          <w:p>
            <w:pPr>
              <w:spacing w:line="300" w:lineRule="exact"/>
              <w:ind w:left="630" w:hanging="630" w:hangingChars="300"/>
              <w:jc w:val="center"/>
              <w:rPr>
                <w:rFonts w:ascii="仿宋" w:hAnsi="仿宋" w:eastAsia="仿宋"/>
                <w:bCs/>
                <w:color w:val="000000" w:themeColor="text1"/>
                <w14:textFill>
                  <w14:solidFill>
                    <w14:schemeClr w14:val="tx1"/>
                  </w14:solidFill>
                </w14:textFill>
              </w:rPr>
            </w:pPr>
            <w:r>
              <w:rPr>
                <w:rFonts w:hint="eastAsia" w:ascii="仿宋" w:hAnsi="仿宋" w:eastAsia="仿宋"/>
                <w:color w:val="000000" w:themeColor="text1"/>
                <w:szCs w:val="21"/>
                <w14:textFill>
                  <w14:solidFill>
                    <w14:schemeClr w14:val="tx1"/>
                  </w14:solidFill>
                </w14:textFill>
              </w:rPr>
              <w:t>上海交通大学出版社，ISBN：9787313247810，3000册。</w:t>
            </w:r>
          </w:p>
        </w:tc>
        <w:tc>
          <w:tcPr>
            <w:tcW w:w="1386" w:type="dxa"/>
            <w:gridSpan w:val="2"/>
            <w:tcBorders>
              <w:top w:val="single" w:color="auto" w:sz="6" w:space="0"/>
              <w:left w:val="single" w:color="auto" w:sz="6" w:space="0"/>
              <w:bottom w:val="single" w:color="auto" w:sz="6" w:space="0"/>
              <w:right w:val="single" w:color="auto" w:sz="6" w:space="0"/>
            </w:tcBorders>
            <w:vAlign w:val="center"/>
          </w:tcPr>
          <w:p>
            <w:pPr>
              <w:spacing w:line="300" w:lineRule="exact"/>
              <w:ind w:left="630" w:hanging="630" w:hangingChars="300"/>
              <w:jc w:val="center"/>
              <w:rPr>
                <w:rFonts w:ascii="仿宋" w:hAnsi="仿宋" w:eastAsia="仿宋"/>
                <w:bCs/>
                <w:color w:val="000000" w:themeColor="text1"/>
                <w14:textFill>
                  <w14:solidFill>
                    <w14:schemeClr w14:val="tx1"/>
                  </w14:solidFill>
                </w14:textFill>
              </w:rPr>
            </w:pPr>
            <w:r>
              <w:rPr>
                <w:rFonts w:ascii="仿宋" w:hAnsi="仿宋" w:eastAsia="仿宋"/>
                <w:bCs/>
                <w:color w:val="000000" w:themeColor="text1"/>
                <w14:textFill>
                  <w14:solidFill>
                    <w14:schemeClr w14:val="tx1"/>
                  </w14:solidFill>
                </w14:textFill>
              </w:rPr>
              <w:t>20</w:t>
            </w:r>
            <w:r>
              <w:rPr>
                <w:rFonts w:hint="eastAsia" w:ascii="仿宋" w:hAnsi="仿宋" w:eastAsia="仿宋"/>
                <w:bCs/>
                <w:color w:val="000000" w:themeColor="text1"/>
                <w14:textFill>
                  <w14:solidFill>
                    <w14:schemeClr w14:val="tx1"/>
                  </w14:solidFill>
                </w14:textFill>
              </w:rPr>
              <w:t>21</w:t>
            </w:r>
            <w:r>
              <w:rPr>
                <w:rFonts w:ascii="仿宋" w:hAnsi="仿宋" w:eastAsia="仿宋"/>
                <w:bCs/>
                <w:color w:val="000000" w:themeColor="text1"/>
                <w14:textFill>
                  <w14:solidFill>
                    <w14:schemeClr w14:val="tx1"/>
                  </w14:solidFill>
                </w14:textFill>
              </w:rPr>
              <w:t>.</w:t>
            </w:r>
            <w:r>
              <w:rPr>
                <w:rFonts w:hint="eastAsia" w:ascii="仿宋" w:hAnsi="仿宋" w:eastAsia="仿宋"/>
                <w:bCs/>
                <w:color w:val="000000" w:themeColor="text1"/>
                <w14:textFill>
                  <w14:solidFill>
                    <w14:schemeClr w14:val="tx1"/>
                  </w14:solidFill>
                </w14:textFill>
              </w:rPr>
              <w:t>04</w:t>
            </w:r>
          </w:p>
        </w:tc>
        <w:tc>
          <w:tcPr>
            <w:tcW w:w="1315" w:type="dxa"/>
            <w:tcBorders>
              <w:top w:val="single" w:color="auto" w:sz="6" w:space="0"/>
              <w:left w:val="single" w:color="auto" w:sz="6" w:space="0"/>
              <w:bottom w:val="single" w:color="auto" w:sz="6" w:space="0"/>
              <w:right w:val="single" w:color="auto" w:sz="12" w:space="0"/>
            </w:tcBorders>
            <w:vAlign w:val="center"/>
          </w:tcPr>
          <w:p>
            <w:pPr>
              <w:jc w:val="center"/>
              <w:rPr>
                <w:rFonts w:ascii="仿宋" w:hAnsi="仿宋" w:eastAsia="仿宋"/>
                <w:color w:val="000000" w:themeColor="text1"/>
                <w:szCs w:val="21"/>
                <w14:textFill>
                  <w14:solidFill>
                    <w14:schemeClr w14:val="tx1"/>
                  </w14:solidFill>
                </w14:textFill>
              </w:rPr>
            </w:pPr>
            <w:r>
              <w:rPr>
                <w:rFonts w:hint="eastAsia" w:ascii="仿宋" w:hAnsi="仿宋" w:eastAsia="仿宋"/>
                <w:color w:val="000000" w:themeColor="text1"/>
                <w:szCs w:val="21"/>
                <w14:textFill>
                  <w14:solidFill>
                    <w14:schemeClr w14:val="tx1"/>
                  </w14:solidFill>
                </w14:textFill>
              </w:rPr>
              <w:t>第一作者</w:t>
            </w:r>
          </w:p>
        </w:tc>
      </w:tr>
      <w:tr>
        <w:tblPrEx>
          <w:tblCellMar>
            <w:top w:w="0" w:type="dxa"/>
            <w:left w:w="28" w:type="dxa"/>
            <w:bottom w:w="0" w:type="dxa"/>
            <w:right w:w="28" w:type="dxa"/>
          </w:tblCellMar>
        </w:tblPrEx>
        <w:trPr>
          <w:trHeight w:val="539" w:hRule="atLeast"/>
          <w:jc w:val="center"/>
        </w:trPr>
        <w:tc>
          <w:tcPr>
            <w:tcW w:w="854" w:type="dxa"/>
            <w:gridSpan w:val="2"/>
            <w:vMerge w:val="continue"/>
            <w:tcBorders>
              <w:left w:val="single" w:color="auto" w:sz="12" w:space="0"/>
              <w:right w:val="single" w:color="auto" w:sz="6" w:space="0"/>
            </w:tcBorders>
          </w:tcPr>
          <w:p>
            <w:pPr>
              <w:jc w:val="center"/>
              <w:rPr>
                <w:rFonts w:eastAsia="仿宋_GB2312"/>
                <w:color w:val="000000" w:themeColor="text1"/>
                <w:szCs w:val="21"/>
                <w14:textFill>
                  <w14:solidFill>
                    <w14:schemeClr w14:val="tx1"/>
                  </w14:solidFill>
                </w14:textFill>
              </w:rPr>
            </w:pPr>
          </w:p>
        </w:tc>
        <w:tc>
          <w:tcPr>
            <w:tcW w:w="2642" w:type="dxa"/>
            <w:gridSpan w:val="5"/>
            <w:tcBorders>
              <w:top w:val="single" w:color="auto" w:sz="6" w:space="0"/>
              <w:left w:val="single" w:color="auto" w:sz="6" w:space="0"/>
              <w:bottom w:val="single" w:color="auto" w:sz="6" w:space="0"/>
              <w:right w:val="single" w:color="auto" w:sz="6" w:space="0"/>
            </w:tcBorders>
            <w:vAlign w:val="center"/>
          </w:tcPr>
          <w:p>
            <w:pPr>
              <w:jc w:val="center"/>
              <w:rPr>
                <w:rFonts w:ascii="仿宋" w:hAnsi="仿宋" w:eastAsia="仿宋"/>
                <w:color w:val="000000" w:themeColor="text1"/>
                <w:szCs w:val="21"/>
                <w14:textFill>
                  <w14:solidFill>
                    <w14:schemeClr w14:val="tx1"/>
                  </w14:solidFill>
                </w14:textFill>
              </w:rPr>
            </w:pPr>
            <w:r>
              <w:rPr>
                <w:rFonts w:hint="eastAsia" w:ascii="仿宋" w:hAnsi="仿宋" w:eastAsia="仿宋"/>
                <w:color w:val="000000" w:themeColor="text1"/>
                <w:szCs w:val="21"/>
                <w14:textFill>
                  <w14:solidFill>
                    <w14:schemeClr w14:val="tx1"/>
                  </w14:solidFill>
                </w14:textFill>
              </w:rPr>
              <w:t>论文：《国家名片与文化传播：中国邮票文化蕴涵的艺术表达》</w:t>
            </w:r>
          </w:p>
        </w:tc>
        <w:tc>
          <w:tcPr>
            <w:tcW w:w="3442" w:type="dxa"/>
            <w:gridSpan w:val="4"/>
            <w:tcBorders>
              <w:top w:val="single" w:color="auto" w:sz="6" w:space="0"/>
              <w:left w:val="single" w:color="auto" w:sz="6" w:space="0"/>
              <w:bottom w:val="single" w:color="auto" w:sz="6" w:space="0"/>
              <w:right w:val="single" w:color="auto" w:sz="6" w:space="0"/>
            </w:tcBorders>
            <w:vAlign w:val="center"/>
          </w:tcPr>
          <w:p>
            <w:pPr>
              <w:spacing w:line="300" w:lineRule="exact"/>
              <w:ind w:left="630" w:hanging="630" w:hangingChars="300"/>
              <w:jc w:val="center"/>
              <w:rPr>
                <w:rFonts w:ascii="仿宋" w:hAnsi="仿宋" w:eastAsia="仿宋"/>
                <w:bCs/>
                <w:color w:val="000000" w:themeColor="text1"/>
                <w14:textFill>
                  <w14:solidFill>
                    <w14:schemeClr w14:val="tx1"/>
                  </w14:solidFill>
                </w14:textFill>
              </w:rPr>
            </w:pPr>
            <w:r>
              <w:rPr>
                <w:rFonts w:hint="eastAsia" w:ascii="仿宋" w:hAnsi="仿宋" w:eastAsia="仿宋"/>
                <w:color w:val="000000" w:themeColor="text1"/>
                <w:szCs w:val="21"/>
                <w14:textFill>
                  <w14:solidFill>
                    <w14:schemeClr w14:val="tx1"/>
                  </w14:solidFill>
                </w14:textFill>
              </w:rPr>
              <w:t>《云南社会科学》（CSSCI），</w:t>
            </w:r>
            <w:r>
              <w:rPr>
                <w:rFonts w:ascii="仿宋" w:hAnsi="仿宋" w:eastAsia="仿宋"/>
                <w:color w:val="000000" w:themeColor="text1"/>
                <w:szCs w:val="21"/>
                <w14:textFill>
                  <w14:solidFill>
                    <w14:schemeClr w14:val="tx1"/>
                  </w14:solidFill>
                </w14:textFill>
              </w:rPr>
              <w:t>150-157+188</w:t>
            </w:r>
            <w:r>
              <w:rPr>
                <w:rFonts w:hint="eastAsia" w:ascii="仿宋" w:hAnsi="仿宋" w:eastAsia="仿宋"/>
                <w:color w:val="000000" w:themeColor="text1"/>
                <w:szCs w:val="21"/>
                <w14:textFill>
                  <w14:solidFill>
                    <w14:schemeClr w14:val="tx1"/>
                  </w14:solidFill>
                </w14:textFill>
              </w:rPr>
              <w:t>页，引用3次。</w:t>
            </w:r>
          </w:p>
        </w:tc>
        <w:tc>
          <w:tcPr>
            <w:tcW w:w="1386" w:type="dxa"/>
            <w:gridSpan w:val="2"/>
            <w:tcBorders>
              <w:top w:val="single" w:color="auto" w:sz="6" w:space="0"/>
              <w:left w:val="single" w:color="auto" w:sz="6" w:space="0"/>
              <w:bottom w:val="single" w:color="auto" w:sz="6" w:space="0"/>
              <w:right w:val="single" w:color="auto" w:sz="6" w:space="0"/>
            </w:tcBorders>
            <w:vAlign w:val="center"/>
          </w:tcPr>
          <w:p>
            <w:pPr>
              <w:spacing w:line="300" w:lineRule="exact"/>
              <w:ind w:left="630" w:hanging="630" w:hangingChars="300"/>
              <w:jc w:val="center"/>
              <w:rPr>
                <w:rFonts w:ascii="仿宋" w:hAnsi="仿宋" w:eastAsia="仿宋"/>
                <w:bCs/>
                <w:color w:val="000000" w:themeColor="text1"/>
                <w14:textFill>
                  <w14:solidFill>
                    <w14:schemeClr w14:val="tx1"/>
                  </w14:solidFill>
                </w14:textFill>
              </w:rPr>
            </w:pPr>
            <w:r>
              <w:rPr>
                <w:rFonts w:ascii="仿宋" w:hAnsi="仿宋" w:eastAsia="仿宋"/>
                <w:bCs/>
                <w:color w:val="000000" w:themeColor="text1"/>
                <w14:textFill>
                  <w14:solidFill>
                    <w14:schemeClr w14:val="tx1"/>
                  </w14:solidFill>
                </w14:textFill>
              </w:rPr>
              <w:t>20</w:t>
            </w:r>
            <w:r>
              <w:rPr>
                <w:rFonts w:hint="eastAsia" w:ascii="仿宋" w:hAnsi="仿宋" w:eastAsia="仿宋"/>
                <w:bCs/>
                <w:color w:val="000000" w:themeColor="text1"/>
                <w14:textFill>
                  <w14:solidFill>
                    <w14:schemeClr w14:val="tx1"/>
                  </w14:solidFill>
                </w14:textFill>
              </w:rPr>
              <w:t>20</w:t>
            </w:r>
            <w:r>
              <w:rPr>
                <w:rFonts w:ascii="仿宋" w:hAnsi="仿宋" w:eastAsia="仿宋"/>
                <w:bCs/>
                <w:color w:val="000000" w:themeColor="text1"/>
                <w14:textFill>
                  <w14:solidFill>
                    <w14:schemeClr w14:val="tx1"/>
                  </w14:solidFill>
                </w14:textFill>
              </w:rPr>
              <w:t>.</w:t>
            </w:r>
            <w:r>
              <w:rPr>
                <w:rFonts w:hint="eastAsia" w:ascii="仿宋" w:hAnsi="仿宋" w:eastAsia="仿宋"/>
                <w:bCs/>
                <w:color w:val="000000" w:themeColor="text1"/>
                <w14:textFill>
                  <w14:solidFill>
                    <w14:schemeClr w14:val="tx1"/>
                  </w14:solidFill>
                </w14:textFill>
              </w:rPr>
              <w:t>05</w:t>
            </w:r>
          </w:p>
        </w:tc>
        <w:tc>
          <w:tcPr>
            <w:tcW w:w="1315" w:type="dxa"/>
            <w:tcBorders>
              <w:top w:val="single" w:color="auto" w:sz="6" w:space="0"/>
              <w:left w:val="single" w:color="auto" w:sz="6" w:space="0"/>
              <w:bottom w:val="single" w:color="auto" w:sz="6" w:space="0"/>
              <w:right w:val="single" w:color="auto" w:sz="12" w:space="0"/>
            </w:tcBorders>
            <w:vAlign w:val="center"/>
          </w:tcPr>
          <w:p>
            <w:pPr>
              <w:jc w:val="center"/>
              <w:rPr>
                <w:rFonts w:ascii="仿宋" w:hAnsi="仿宋" w:eastAsia="仿宋"/>
                <w:color w:val="000000" w:themeColor="text1"/>
                <w:szCs w:val="21"/>
                <w14:textFill>
                  <w14:solidFill>
                    <w14:schemeClr w14:val="tx1"/>
                  </w14:solidFill>
                </w14:textFill>
              </w:rPr>
            </w:pPr>
            <w:r>
              <w:rPr>
                <w:rFonts w:hint="eastAsia" w:ascii="仿宋" w:hAnsi="仿宋" w:eastAsia="仿宋"/>
                <w:color w:val="000000" w:themeColor="text1"/>
                <w:szCs w:val="21"/>
                <w14:textFill>
                  <w14:solidFill>
                    <w14:schemeClr w14:val="tx1"/>
                  </w14:solidFill>
                </w14:textFill>
              </w:rPr>
              <w:t>独立</w:t>
            </w:r>
          </w:p>
        </w:tc>
      </w:tr>
      <w:tr>
        <w:tblPrEx>
          <w:tblCellMar>
            <w:top w:w="0" w:type="dxa"/>
            <w:left w:w="28" w:type="dxa"/>
            <w:bottom w:w="0" w:type="dxa"/>
            <w:right w:w="28" w:type="dxa"/>
          </w:tblCellMar>
        </w:tblPrEx>
        <w:trPr>
          <w:trHeight w:val="539" w:hRule="atLeast"/>
          <w:jc w:val="center"/>
        </w:trPr>
        <w:tc>
          <w:tcPr>
            <w:tcW w:w="854" w:type="dxa"/>
            <w:gridSpan w:val="2"/>
            <w:vMerge w:val="continue"/>
            <w:tcBorders>
              <w:left w:val="single" w:color="auto" w:sz="12" w:space="0"/>
              <w:bottom w:val="single" w:color="auto" w:sz="6" w:space="0"/>
              <w:right w:val="single" w:color="auto" w:sz="6" w:space="0"/>
            </w:tcBorders>
          </w:tcPr>
          <w:p>
            <w:pPr>
              <w:jc w:val="center"/>
              <w:rPr>
                <w:rFonts w:eastAsia="仿宋_GB2312"/>
                <w:color w:val="000000" w:themeColor="text1"/>
                <w:szCs w:val="21"/>
                <w14:textFill>
                  <w14:solidFill>
                    <w14:schemeClr w14:val="tx1"/>
                  </w14:solidFill>
                </w14:textFill>
              </w:rPr>
            </w:pPr>
          </w:p>
        </w:tc>
        <w:tc>
          <w:tcPr>
            <w:tcW w:w="2642" w:type="dxa"/>
            <w:gridSpan w:val="5"/>
            <w:tcBorders>
              <w:top w:val="single" w:color="auto" w:sz="6" w:space="0"/>
              <w:left w:val="single" w:color="auto" w:sz="6" w:space="0"/>
              <w:bottom w:val="single" w:color="auto" w:sz="6" w:space="0"/>
              <w:right w:val="single" w:color="auto" w:sz="6" w:space="0"/>
            </w:tcBorders>
            <w:vAlign w:val="center"/>
          </w:tcPr>
          <w:p>
            <w:pPr>
              <w:jc w:val="left"/>
              <w:rPr>
                <w:rFonts w:ascii="仿宋" w:hAnsi="仿宋" w:eastAsia="仿宋"/>
                <w:color w:val="000000" w:themeColor="text1"/>
                <w:szCs w:val="21"/>
                <w14:textFill>
                  <w14:solidFill>
                    <w14:schemeClr w14:val="tx1"/>
                  </w14:solidFill>
                </w14:textFill>
              </w:rPr>
            </w:pPr>
            <w:r>
              <w:rPr>
                <w:rFonts w:hint="eastAsia" w:ascii="仿宋" w:hAnsi="仿宋" w:eastAsia="仿宋"/>
                <w:color w:val="000000" w:themeColor="text1"/>
                <w:szCs w:val="21"/>
                <w14:textFill>
                  <w14:solidFill>
                    <w14:schemeClr w14:val="tx1"/>
                  </w14:solidFill>
                </w14:textFill>
              </w:rPr>
              <w:t>论文：《时间的空间化——电影&lt;伊斯坦布尔的幸福&gt;审美形态举隅》</w:t>
            </w:r>
          </w:p>
        </w:tc>
        <w:tc>
          <w:tcPr>
            <w:tcW w:w="3442" w:type="dxa"/>
            <w:gridSpan w:val="4"/>
            <w:tcBorders>
              <w:top w:val="single" w:color="auto" w:sz="6" w:space="0"/>
              <w:left w:val="single" w:color="auto" w:sz="6" w:space="0"/>
              <w:bottom w:val="single" w:color="auto" w:sz="6" w:space="0"/>
              <w:right w:val="single" w:color="auto" w:sz="6" w:space="0"/>
            </w:tcBorders>
            <w:vAlign w:val="center"/>
          </w:tcPr>
          <w:p>
            <w:pPr>
              <w:jc w:val="left"/>
              <w:rPr>
                <w:rFonts w:ascii="仿宋" w:hAnsi="仿宋" w:eastAsia="仿宋"/>
                <w:color w:val="000000" w:themeColor="text1"/>
                <w:szCs w:val="21"/>
                <w14:textFill>
                  <w14:solidFill>
                    <w14:schemeClr w14:val="tx1"/>
                  </w14:solidFill>
                </w14:textFill>
              </w:rPr>
            </w:pPr>
            <w:r>
              <w:rPr>
                <w:rFonts w:hint="eastAsia" w:ascii="仿宋" w:hAnsi="仿宋" w:eastAsia="仿宋"/>
                <w:color w:val="000000" w:themeColor="text1"/>
                <w:szCs w:val="21"/>
                <w14:textFill>
                  <w14:solidFill>
                    <w14:schemeClr w14:val="tx1"/>
                  </w14:solidFill>
                </w14:textFill>
              </w:rPr>
              <w:t>《贵州社会科学》（CSSCI），</w:t>
            </w:r>
            <w:r>
              <w:rPr>
                <w:rFonts w:ascii="仿宋" w:hAnsi="仿宋" w:eastAsia="仿宋"/>
                <w:color w:val="000000" w:themeColor="text1"/>
                <w:szCs w:val="21"/>
                <w14:textFill>
                  <w14:solidFill>
                    <w14:schemeClr w14:val="tx1"/>
                  </w14:solidFill>
                </w14:textFill>
              </w:rPr>
              <w:t>45-52</w:t>
            </w:r>
            <w:r>
              <w:rPr>
                <w:rFonts w:hint="eastAsia" w:ascii="仿宋" w:hAnsi="仿宋" w:eastAsia="仿宋"/>
                <w:color w:val="000000" w:themeColor="text1"/>
                <w:szCs w:val="21"/>
                <w14:textFill>
                  <w14:solidFill>
                    <w14:schemeClr w14:val="tx1"/>
                  </w14:solidFill>
                </w14:textFill>
              </w:rPr>
              <w:t>页，引用3次。</w:t>
            </w:r>
          </w:p>
        </w:tc>
        <w:tc>
          <w:tcPr>
            <w:tcW w:w="1386" w:type="dxa"/>
            <w:gridSpan w:val="2"/>
            <w:tcBorders>
              <w:top w:val="single" w:color="auto" w:sz="6" w:space="0"/>
              <w:left w:val="single" w:color="auto" w:sz="6" w:space="0"/>
              <w:bottom w:val="single" w:color="auto" w:sz="6" w:space="0"/>
              <w:right w:val="single" w:color="auto" w:sz="6" w:space="0"/>
            </w:tcBorders>
            <w:vAlign w:val="center"/>
          </w:tcPr>
          <w:p>
            <w:pPr>
              <w:jc w:val="center"/>
              <w:rPr>
                <w:rFonts w:ascii="仿宋" w:hAnsi="仿宋" w:eastAsia="仿宋"/>
                <w:color w:val="000000" w:themeColor="text1"/>
                <w:szCs w:val="21"/>
                <w14:textFill>
                  <w14:solidFill>
                    <w14:schemeClr w14:val="tx1"/>
                  </w14:solidFill>
                </w14:textFill>
              </w:rPr>
            </w:pPr>
            <w:r>
              <w:rPr>
                <w:rFonts w:ascii="仿宋" w:hAnsi="仿宋" w:eastAsia="仿宋"/>
                <w:bCs/>
                <w:color w:val="000000" w:themeColor="text1"/>
                <w14:textFill>
                  <w14:solidFill>
                    <w14:schemeClr w14:val="tx1"/>
                  </w14:solidFill>
                </w14:textFill>
              </w:rPr>
              <w:t>20</w:t>
            </w:r>
            <w:r>
              <w:rPr>
                <w:rFonts w:hint="eastAsia" w:ascii="仿宋" w:hAnsi="仿宋" w:eastAsia="仿宋"/>
                <w:bCs/>
                <w:color w:val="000000" w:themeColor="text1"/>
                <w14:textFill>
                  <w14:solidFill>
                    <w14:schemeClr w14:val="tx1"/>
                  </w14:solidFill>
                </w14:textFill>
              </w:rPr>
              <w:t>19</w:t>
            </w:r>
            <w:r>
              <w:rPr>
                <w:rFonts w:ascii="仿宋" w:hAnsi="仿宋" w:eastAsia="仿宋"/>
                <w:bCs/>
                <w:color w:val="000000" w:themeColor="text1"/>
                <w14:textFill>
                  <w14:solidFill>
                    <w14:schemeClr w14:val="tx1"/>
                  </w14:solidFill>
                </w14:textFill>
              </w:rPr>
              <w:t>.</w:t>
            </w:r>
            <w:r>
              <w:rPr>
                <w:rFonts w:hint="eastAsia" w:ascii="仿宋" w:hAnsi="仿宋" w:eastAsia="仿宋"/>
                <w:bCs/>
                <w:color w:val="000000" w:themeColor="text1"/>
                <w14:textFill>
                  <w14:solidFill>
                    <w14:schemeClr w14:val="tx1"/>
                  </w14:solidFill>
                </w14:textFill>
              </w:rPr>
              <w:t>07</w:t>
            </w:r>
          </w:p>
        </w:tc>
        <w:tc>
          <w:tcPr>
            <w:tcW w:w="1315" w:type="dxa"/>
            <w:tcBorders>
              <w:top w:val="single" w:color="auto" w:sz="6" w:space="0"/>
              <w:left w:val="single" w:color="auto" w:sz="6" w:space="0"/>
              <w:bottom w:val="single" w:color="auto" w:sz="6" w:space="0"/>
              <w:right w:val="single" w:color="auto" w:sz="12" w:space="0"/>
            </w:tcBorders>
            <w:vAlign w:val="center"/>
          </w:tcPr>
          <w:p>
            <w:pPr>
              <w:jc w:val="center"/>
              <w:rPr>
                <w:rFonts w:ascii="仿宋" w:hAnsi="仿宋" w:eastAsia="仿宋"/>
                <w:color w:val="000000" w:themeColor="text1"/>
                <w:szCs w:val="21"/>
                <w14:textFill>
                  <w14:solidFill>
                    <w14:schemeClr w14:val="tx1"/>
                  </w14:solidFill>
                </w14:textFill>
              </w:rPr>
            </w:pPr>
            <w:r>
              <w:rPr>
                <w:rFonts w:hint="eastAsia" w:ascii="仿宋" w:hAnsi="仿宋" w:eastAsia="仿宋"/>
                <w:color w:val="000000" w:themeColor="text1"/>
                <w:szCs w:val="21"/>
                <w14:textFill>
                  <w14:solidFill>
                    <w14:schemeClr w14:val="tx1"/>
                  </w14:solidFill>
                </w14:textFill>
              </w:rPr>
              <w:t>独立</w:t>
            </w:r>
          </w:p>
        </w:tc>
      </w:tr>
      <w:tr>
        <w:tblPrEx>
          <w:tblCellMar>
            <w:top w:w="0" w:type="dxa"/>
            <w:left w:w="28" w:type="dxa"/>
            <w:bottom w:w="0" w:type="dxa"/>
            <w:right w:w="28" w:type="dxa"/>
          </w:tblCellMar>
        </w:tblPrEx>
        <w:trPr>
          <w:trHeight w:val="567" w:hRule="atLeast"/>
          <w:jc w:val="center"/>
        </w:trPr>
        <w:tc>
          <w:tcPr>
            <w:tcW w:w="854" w:type="dxa"/>
            <w:gridSpan w:val="2"/>
            <w:vMerge w:val="restart"/>
            <w:tcBorders>
              <w:top w:val="single" w:color="auto" w:sz="6" w:space="0"/>
              <w:left w:val="single" w:color="auto" w:sz="12" w:space="0"/>
              <w:bottom w:val="single" w:color="auto" w:sz="6" w:space="0"/>
              <w:right w:val="single" w:color="auto" w:sz="6" w:space="0"/>
            </w:tcBorders>
            <w:vAlign w:val="center"/>
          </w:tcPr>
          <w:p>
            <w:pPr>
              <w:spacing w:line="240" w:lineRule="exact"/>
              <w:jc w:val="center"/>
              <w:rPr>
                <w:rFonts w:eastAsia="仿宋_GB2312"/>
                <w:color w:val="000000" w:themeColor="text1"/>
                <w:szCs w:val="21"/>
                <w14:textFill>
                  <w14:solidFill>
                    <w14:schemeClr w14:val="tx1"/>
                  </w14:solidFill>
                </w14:textFill>
              </w:rPr>
            </w:pPr>
            <w:r>
              <w:rPr>
                <w:rFonts w:hint="eastAsia" w:eastAsia="仿宋_GB2312"/>
                <w:color w:val="000000" w:themeColor="text1"/>
                <w:szCs w:val="21"/>
                <w14:textFill>
                  <w14:solidFill>
                    <w14:schemeClr w14:val="tx1"/>
                  </w14:solidFill>
                </w14:textFill>
              </w:rPr>
              <w:t>目前主持的行业应用背景较强的科研项目</w:t>
            </w:r>
          </w:p>
          <w:p>
            <w:pPr>
              <w:spacing w:line="240" w:lineRule="exact"/>
              <w:jc w:val="center"/>
              <w:rPr>
                <w:rFonts w:eastAsia="仿宋_GB2312"/>
                <w:color w:val="000000" w:themeColor="text1"/>
                <w:szCs w:val="21"/>
                <w14:textFill>
                  <w14:solidFill>
                    <w14:schemeClr w14:val="tx1"/>
                  </w14:solidFill>
                </w14:textFill>
              </w:rPr>
            </w:pPr>
            <w:r>
              <w:rPr>
                <w:rFonts w:hint="eastAsia" w:eastAsia="仿宋_GB2312"/>
                <w:color w:val="000000" w:themeColor="text1"/>
                <w:szCs w:val="21"/>
                <w14:textFill>
                  <w14:solidFill>
                    <w14:schemeClr w14:val="tx1"/>
                  </w14:solidFill>
                </w14:textFill>
              </w:rPr>
              <w:t>（限3项）</w:t>
            </w:r>
          </w:p>
        </w:tc>
        <w:tc>
          <w:tcPr>
            <w:tcW w:w="2642" w:type="dxa"/>
            <w:gridSpan w:val="5"/>
            <w:tcBorders>
              <w:top w:val="single" w:color="auto" w:sz="6" w:space="0"/>
              <w:left w:val="single" w:color="auto" w:sz="6" w:space="0"/>
              <w:bottom w:val="single" w:color="auto" w:sz="6" w:space="0"/>
              <w:right w:val="single" w:color="auto" w:sz="4" w:space="0"/>
            </w:tcBorders>
            <w:vAlign w:val="center"/>
          </w:tcPr>
          <w:p>
            <w:pPr>
              <w:jc w:val="center"/>
              <w:rPr>
                <w:rFonts w:eastAsia="仿宋_GB2312"/>
                <w:color w:val="000000" w:themeColor="text1"/>
                <w:szCs w:val="21"/>
                <w14:textFill>
                  <w14:solidFill>
                    <w14:schemeClr w14:val="tx1"/>
                  </w14:solidFill>
                </w14:textFill>
              </w:rPr>
            </w:pPr>
            <w:r>
              <w:rPr>
                <w:rFonts w:eastAsia="仿宋_GB2312"/>
                <w:color w:val="000000" w:themeColor="text1"/>
                <w:szCs w:val="21"/>
                <w14:textFill>
                  <w14:solidFill>
                    <w14:schemeClr w14:val="tx1"/>
                  </w14:solidFill>
                </w14:textFill>
              </w:rPr>
              <w:t>项目来源</w:t>
            </w:r>
            <w:r>
              <w:rPr>
                <w:rFonts w:hint="eastAsia" w:eastAsia="仿宋_GB2312"/>
                <w:color w:val="000000" w:themeColor="text1"/>
                <w:szCs w:val="21"/>
                <w14:textFill>
                  <w14:solidFill>
                    <w14:schemeClr w14:val="tx1"/>
                  </w14:solidFill>
                </w14:textFill>
              </w:rPr>
              <w:t>与</w:t>
            </w:r>
            <w:r>
              <w:rPr>
                <w:rFonts w:eastAsia="仿宋_GB2312"/>
                <w:color w:val="000000" w:themeColor="text1"/>
                <w:szCs w:val="21"/>
                <w14:textFill>
                  <w14:solidFill>
                    <w14:schemeClr w14:val="tx1"/>
                  </w14:solidFill>
                </w14:textFill>
              </w:rPr>
              <w:t>项目类别</w:t>
            </w:r>
          </w:p>
        </w:tc>
        <w:tc>
          <w:tcPr>
            <w:tcW w:w="3442" w:type="dxa"/>
            <w:gridSpan w:val="4"/>
            <w:tcBorders>
              <w:top w:val="single" w:color="auto" w:sz="6" w:space="0"/>
              <w:left w:val="single" w:color="auto" w:sz="4" w:space="0"/>
              <w:bottom w:val="single" w:color="auto" w:sz="6" w:space="0"/>
              <w:right w:val="single" w:color="auto" w:sz="6" w:space="0"/>
            </w:tcBorders>
            <w:vAlign w:val="center"/>
          </w:tcPr>
          <w:p>
            <w:pPr>
              <w:ind w:left="54"/>
              <w:jc w:val="center"/>
              <w:rPr>
                <w:rFonts w:eastAsia="仿宋_GB2312"/>
                <w:color w:val="000000" w:themeColor="text1"/>
                <w:szCs w:val="21"/>
                <w14:textFill>
                  <w14:solidFill>
                    <w14:schemeClr w14:val="tx1"/>
                  </w14:solidFill>
                </w14:textFill>
              </w:rPr>
            </w:pPr>
            <w:r>
              <w:rPr>
                <w:rFonts w:eastAsia="仿宋_GB2312"/>
                <w:color w:val="000000" w:themeColor="text1"/>
                <w:szCs w:val="21"/>
                <w14:textFill>
                  <w14:solidFill>
                    <w14:schemeClr w14:val="tx1"/>
                  </w14:solidFill>
                </w14:textFill>
              </w:rPr>
              <w:t>项目名称</w:t>
            </w:r>
          </w:p>
        </w:tc>
        <w:tc>
          <w:tcPr>
            <w:tcW w:w="1386" w:type="dxa"/>
            <w:gridSpan w:val="2"/>
            <w:tcBorders>
              <w:top w:val="single" w:color="auto" w:sz="6" w:space="0"/>
              <w:left w:val="single" w:color="auto" w:sz="6" w:space="0"/>
              <w:bottom w:val="single" w:color="auto" w:sz="6" w:space="0"/>
              <w:right w:val="single" w:color="auto" w:sz="4" w:space="0"/>
            </w:tcBorders>
            <w:vAlign w:val="center"/>
          </w:tcPr>
          <w:p>
            <w:pPr>
              <w:jc w:val="center"/>
              <w:rPr>
                <w:rFonts w:eastAsia="仿宋_GB2312"/>
                <w:color w:val="000000" w:themeColor="text1"/>
                <w:szCs w:val="21"/>
                <w14:textFill>
                  <w14:solidFill>
                    <w14:schemeClr w14:val="tx1"/>
                  </w14:solidFill>
                </w14:textFill>
              </w:rPr>
            </w:pPr>
            <w:r>
              <w:rPr>
                <w:rFonts w:hint="eastAsia" w:eastAsia="仿宋_GB2312"/>
                <w:color w:val="000000" w:themeColor="text1"/>
                <w:szCs w:val="21"/>
                <w14:textFill>
                  <w14:solidFill>
                    <w14:schemeClr w14:val="tx1"/>
                  </w14:solidFill>
                </w14:textFill>
              </w:rPr>
              <w:t>起讫时间</w:t>
            </w:r>
          </w:p>
        </w:tc>
        <w:tc>
          <w:tcPr>
            <w:tcW w:w="1315" w:type="dxa"/>
            <w:tcBorders>
              <w:top w:val="single" w:color="auto" w:sz="6" w:space="0"/>
              <w:left w:val="single" w:color="auto" w:sz="4" w:space="0"/>
              <w:bottom w:val="single" w:color="auto" w:sz="6" w:space="0"/>
              <w:right w:val="single" w:color="auto" w:sz="12" w:space="0"/>
            </w:tcBorders>
            <w:vAlign w:val="center"/>
          </w:tcPr>
          <w:p>
            <w:pPr>
              <w:jc w:val="center"/>
              <w:rPr>
                <w:rFonts w:eastAsia="仿宋_GB2312"/>
                <w:color w:val="000000" w:themeColor="text1"/>
                <w:szCs w:val="21"/>
                <w14:textFill>
                  <w14:solidFill>
                    <w14:schemeClr w14:val="tx1"/>
                  </w14:solidFill>
                </w14:textFill>
              </w:rPr>
            </w:pPr>
            <w:r>
              <w:rPr>
                <w:rFonts w:hint="eastAsia" w:eastAsia="仿宋_GB2312"/>
                <w:color w:val="000000" w:themeColor="text1"/>
                <w:szCs w:val="21"/>
                <w14:textFill>
                  <w14:solidFill>
                    <w14:schemeClr w14:val="tx1"/>
                  </w14:solidFill>
                </w14:textFill>
              </w:rPr>
              <w:t>到账经费</w:t>
            </w:r>
          </w:p>
          <w:p>
            <w:pPr>
              <w:jc w:val="center"/>
              <w:rPr>
                <w:rFonts w:eastAsia="仿宋_GB2312"/>
                <w:color w:val="000000" w:themeColor="text1"/>
                <w:szCs w:val="21"/>
                <w14:textFill>
                  <w14:solidFill>
                    <w14:schemeClr w14:val="tx1"/>
                  </w14:solidFill>
                </w14:textFill>
              </w:rPr>
            </w:pPr>
            <w:r>
              <w:rPr>
                <w:rFonts w:hint="eastAsia" w:eastAsia="仿宋_GB2312"/>
                <w:color w:val="000000" w:themeColor="text1"/>
                <w:szCs w:val="21"/>
                <w14:textFill>
                  <w14:solidFill>
                    <w14:schemeClr w14:val="tx1"/>
                  </w14:solidFill>
                </w14:textFill>
              </w:rPr>
              <w:t>（万元）</w:t>
            </w:r>
          </w:p>
        </w:tc>
      </w:tr>
      <w:tr>
        <w:tblPrEx>
          <w:tblCellMar>
            <w:top w:w="0" w:type="dxa"/>
            <w:left w:w="28" w:type="dxa"/>
            <w:bottom w:w="0" w:type="dxa"/>
            <w:right w:w="28" w:type="dxa"/>
          </w:tblCellMar>
        </w:tblPrEx>
        <w:trPr>
          <w:trHeight w:val="567" w:hRule="atLeast"/>
          <w:jc w:val="center"/>
        </w:trPr>
        <w:tc>
          <w:tcPr>
            <w:tcW w:w="854" w:type="dxa"/>
            <w:gridSpan w:val="2"/>
            <w:vMerge w:val="continue"/>
            <w:tcBorders>
              <w:top w:val="single" w:color="auto" w:sz="6" w:space="0"/>
              <w:left w:val="single" w:color="auto" w:sz="12" w:space="0"/>
              <w:bottom w:val="single" w:color="auto" w:sz="6" w:space="0"/>
              <w:right w:val="single" w:color="auto" w:sz="6" w:space="0"/>
            </w:tcBorders>
            <w:vAlign w:val="center"/>
          </w:tcPr>
          <w:p>
            <w:pPr>
              <w:jc w:val="center"/>
              <w:rPr>
                <w:rFonts w:eastAsia="仿宋_GB2312"/>
                <w:color w:val="000000" w:themeColor="text1"/>
                <w:szCs w:val="21"/>
                <w14:textFill>
                  <w14:solidFill>
                    <w14:schemeClr w14:val="tx1"/>
                  </w14:solidFill>
                </w14:textFill>
              </w:rPr>
            </w:pPr>
          </w:p>
        </w:tc>
        <w:tc>
          <w:tcPr>
            <w:tcW w:w="2642" w:type="dxa"/>
            <w:gridSpan w:val="5"/>
            <w:tcBorders>
              <w:top w:val="single" w:color="auto" w:sz="6" w:space="0"/>
              <w:left w:val="single" w:color="auto" w:sz="6" w:space="0"/>
              <w:bottom w:val="single" w:color="auto" w:sz="6" w:space="0"/>
              <w:right w:val="single" w:color="auto" w:sz="4" w:space="0"/>
            </w:tcBorders>
            <w:vAlign w:val="center"/>
          </w:tcPr>
          <w:p>
            <w:pPr>
              <w:jc w:val="center"/>
              <w:rPr>
                <w:rFonts w:eastAsia="仿宋_GB2312"/>
                <w:color w:val="000000" w:themeColor="text1"/>
                <w:szCs w:val="21"/>
                <w14:textFill>
                  <w14:solidFill>
                    <w14:schemeClr w14:val="tx1"/>
                  </w14:solidFill>
                </w14:textFill>
              </w:rPr>
            </w:pPr>
            <w:r>
              <w:rPr>
                <w:rFonts w:hint="eastAsia" w:eastAsia="仿宋_GB2312"/>
                <w:color w:val="000000" w:themeColor="text1"/>
                <w:szCs w:val="21"/>
                <w14:textFill>
                  <w14:solidFill>
                    <w14:schemeClr w14:val="tx1"/>
                  </w14:solidFill>
                </w14:textFill>
              </w:rPr>
              <w:t>教育部人文社会科学基金</w:t>
            </w:r>
          </w:p>
        </w:tc>
        <w:tc>
          <w:tcPr>
            <w:tcW w:w="3442" w:type="dxa"/>
            <w:gridSpan w:val="4"/>
            <w:tcBorders>
              <w:top w:val="single" w:color="auto" w:sz="6" w:space="0"/>
              <w:left w:val="single" w:color="auto" w:sz="4" w:space="0"/>
              <w:bottom w:val="single" w:color="auto" w:sz="6" w:space="0"/>
              <w:right w:val="single" w:color="auto" w:sz="6" w:space="0"/>
            </w:tcBorders>
            <w:vAlign w:val="center"/>
          </w:tcPr>
          <w:p>
            <w:pPr>
              <w:jc w:val="center"/>
              <w:rPr>
                <w:rFonts w:eastAsia="仿宋_GB2312"/>
                <w:color w:val="000000" w:themeColor="text1"/>
                <w:szCs w:val="21"/>
                <w14:textFill>
                  <w14:solidFill>
                    <w14:schemeClr w14:val="tx1"/>
                  </w14:solidFill>
                </w14:textFill>
              </w:rPr>
            </w:pPr>
            <w:r>
              <w:rPr>
                <w:rFonts w:hint="eastAsia" w:eastAsia="仿宋_GB2312"/>
                <w:color w:val="000000" w:themeColor="text1"/>
                <w:szCs w:val="21"/>
                <w14:textFill>
                  <w14:solidFill>
                    <w14:schemeClr w14:val="tx1"/>
                  </w14:solidFill>
                </w14:textFill>
              </w:rPr>
              <w:t>中国邮票设计史：演进逻辑与社会蕴涵</w:t>
            </w:r>
          </w:p>
        </w:tc>
        <w:tc>
          <w:tcPr>
            <w:tcW w:w="1386" w:type="dxa"/>
            <w:gridSpan w:val="2"/>
            <w:tcBorders>
              <w:top w:val="single" w:color="auto" w:sz="6" w:space="0"/>
              <w:left w:val="single" w:color="auto" w:sz="6" w:space="0"/>
              <w:bottom w:val="single" w:color="auto" w:sz="6" w:space="0"/>
              <w:right w:val="single" w:color="auto" w:sz="4" w:space="0"/>
            </w:tcBorders>
            <w:vAlign w:val="center"/>
          </w:tcPr>
          <w:p>
            <w:pPr>
              <w:jc w:val="center"/>
              <w:rPr>
                <w:rFonts w:eastAsia="仿宋_GB2312"/>
                <w:color w:val="000000" w:themeColor="text1"/>
                <w:szCs w:val="21"/>
                <w14:textFill>
                  <w14:solidFill>
                    <w14:schemeClr w14:val="tx1"/>
                  </w14:solidFill>
                </w14:textFill>
              </w:rPr>
            </w:pPr>
            <w:r>
              <w:rPr>
                <w:rFonts w:hint="eastAsia" w:eastAsia="仿宋_GB2312"/>
                <w:color w:val="000000" w:themeColor="text1"/>
                <w:szCs w:val="21"/>
                <w14:textFill>
                  <w14:solidFill>
                    <w14:schemeClr w14:val="tx1"/>
                  </w14:solidFill>
                </w14:textFill>
              </w:rPr>
              <w:t>2017</w:t>
            </w:r>
            <w:r>
              <w:rPr>
                <w:rFonts w:eastAsia="仿宋_GB2312"/>
                <w:color w:val="000000" w:themeColor="text1"/>
                <w:szCs w:val="21"/>
                <w14:textFill>
                  <w14:solidFill>
                    <w14:schemeClr w14:val="tx1"/>
                  </w14:solidFill>
                </w14:textFill>
              </w:rPr>
              <w:t>.</w:t>
            </w:r>
            <w:r>
              <w:rPr>
                <w:rFonts w:hint="eastAsia" w:eastAsia="仿宋_GB2312"/>
                <w:color w:val="000000" w:themeColor="text1"/>
                <w:szCs w:val="21"/>
                <w14:textFill>
                  <w14:solidFill>
                    <w14:schemeClr w14:val="tx1"/>
                  </w14:solidFill>
                </w14:textFill>
              </w:rPr>
              <w:t>07-2021</w:t>
            </w:r>
            <w:r>
              <w:rPr>
                <w:rFonts w:eastAsia="仿宋_GB2312"/>
                <w:color w:val="000000" w:themeColor="text1"/>
                <w:szCs w:val="21"/>
                <w14:textFill>
                  <w14:solidFill>
                    <w14:schemeClr w14:val="tx1"/>
                  </w14:solidFill>
                </w14:textFill>
              </w:rPr>
              <w:t>.</w:t>
            </w:r>
            <w:r>
              <w:rPr>
                <w:rFonts w:hint="eastAsia" w:eastAsia="仿宋_GB2312"/>
                <w:color w:val="000000" w:themeColor="text1"/>
                <w:szCs w:val="21"/>
                <w14:textFill>
                  <w14:solidFill>
                    <w14:schemeClr w14:val="tx1"/>
                  </w14:solidFill>
                </w14:textFill>
              </w:rPr>
              <w:t>03</w:t>
            </w:r>
          </w:p>
        </w:tc>
        <w:tc>
          <w:tcPr>
            <w:tcW w:w="1315" w:type="dxa"/>
            <w:tcBorders>
              <w:top w:val="single" w:color="auto" w:sz="6" w:space="0"/>
              <w:left w:val="single" w:color="auto" w:sz="4" w:space="0"/>
              <w:bottom w:val="single" w:color="auto" w:sz="6" w:space="0"/>
              <w:right w:val="single" w:color="auto" w:sz="12" w:space="0"/>
            </w:tcBorders>
            <w:vAlign w:val="center"/>
          </w:tcPr>
          <w:p>
            <w:pPr>
              <w:jc w:val="center"/>
              <w:rPr>
                <w:rFonts w:eastAsia="仿宋_GB2312"/>
                <w:color w:val="000000" w:themeColor="text1"/>
                <w:szCs w:val="21"/>
                <w14:textFill>
                  <w14:solidFill>
                    <w14:schemeClr w14:val="tx1"/>
                  </w14:solidFill>
                </w14:textFill>
              </w:rPr>
            </w:pPr>
            <w:r>
              <w:rPr>
                <w:rFonts w:hint="eastAsia" w:eastAsia="仿宋_GB2312"/>
                <w:color w:val="000000" w:themeColor="text1"/>
                <w:szCs w:val="21"/>
                <w14:textFill>
                  <w14:solidFill>
                    <w14:schemeClr w14:val="tx1"/>
                  </w14:solidFill>
                </w14:textFill>
              </w:rPr>
              <w:t>8</w:t>
            </w:r>
          </w:p>
        </w:tc>
      </w:tr>
      <w:tr>
        <w:tblPrEx>
          <w:tblCellMar>
            <w:top w:w="0" w:type="dxa"/>
            <w:left w:w="28" w:type="dxa"/>
            <w:bottom w:w="0" w:type="dxa"/>
            <w:right w:w="28" w:type="dxa"/>
          </w:tblCellMar>
        </w:tblPrEx>
        <w:trPr>
          <w:trHeight w:val="634" w:hRule="atLeast"/>
          <w:jc w:val="center"/>
        </w:trPr>
        <w:tc>
          <w:tcPr>
            <w:tcW w:w="854" w:type="dxa"/>
            <w:gridSpan w:val="2"/>
            <w:vMerge w:val="continue"/>
            <w:tcBorders>
              <w:top w:val="single" w:color="auto" w:sz="6" w:space="0"/>
              <w:left w:val="single" w:color="auto" w:sz="12" w:space="0"/>
              <w:bottom w:val="single" w:color="auto" w:sz="6" w:space="0"/>
              <w:right w:val="single" w:color="auto" w:sz="6" w:space="0"/>
            </w:tcBorders>
            <w:vAlign w:val="center"/>
          </w:tcPr>
          <w:p>
            <w:pPr>
              <w:jc w:val="center"/>
              <w:rPr>
                <w:rFonts w:eastAsia="仿宋_GB2312"/>
                <w:color w:val="000000" w:themeColor="text1"/>
                <w:szCs w:val="21"/>
                <w14:textFill>
                  <w14:solidFill>
                    <w14:schemeClr w14:val="tx1"/>
                  </w14:solidFill>
                </w14:textFill>
              </w:rPr>
            </w:pPr>
          </w:p>
        </w:tc>
        <w:tc>
          <w:tcPr>
            <w:tcW w:w="2642" w:type="dxa"/>
            <w:gridSpan w:val="5"/>
            <w:tcBorders>
              <w:top w:val="single" w:color="auto" w:sz="6" w:space="0"/>
              <w:left w:val="single" w:color="auto" w:sz="6" w:space="0"/>
              <w:bottom w:val="single" w:color="auto" w:sz="6" w:space="0"/>
              <w:right w:val="single" w:color="auto" w:sz="4" w:space="0"/>
            </w:tcBorders>
            <w:vAlign w:val="center"/>
          </w:tcPr>
          <w:p>
            <w:pPr>
              <w:rPr>
                <w:rFonts w:eastAsia="仿宋_GB2312"/>
                <w:color w:val="000000" w:themeColor="text1"/>
                <w:szCs w:val="21"/>
                <w14:textFill>
                  <w14:solidFill>
                    <w14:schemeClr w14:val="tx1"/>
                  </w14:solidFill>
                </w14:textFill>
              </w:rPr>
            </w:pPr>
          </w:p>
        </w:tc>
        <w:tc>
          <w:tcPr>
            <w:tcW w:w="3442" w:type="dxa"/>
            <w:gridSpan w:val="4"/>
            <w:tcBorders>
              <w:top w:val="single" w:color="auto" w:sz="6" w:space="0"/>
              <w:left w:val="single" w:color="auto" w:sz="4" w:space="0"/>
              <w:bottom w:val="single" w:color="auto" w:sz="6" w:space="0"/>
              <w:right w:val="single" w:color="auto" w:sz="6" w:space="0"/>
            </w:tcBorders>
            <w:vAlign w:val="center"/>
          </w:tcPr>
          <w:p>
            <w:pPr>
              <w:jc w:val="center"/>
              <w:rPr>
                <w:rFonts w:eastAsia="仿宋_GB2312"/>
                <w:color w:val="000000" w:themeColor="text1"/>
                <w:szCs w:val="21"/>
                <w14:textFill>
                  <w14:solidFill>
                    <w14:schemeClr w14:val="tx1"/>
                  </w14:solidFill>
                </w14:textFill>
              </w:rPr>
            </w:pPr>
          </w:p>
        </w:tc>
        <w:tc>
          <w:tcPr>
            <w:tcW w:w="1386" w:type="dxa"/>
            <w:gridSpan w:val="2"/>
            <w:tcBorders>
              <w:top w:val="single" w:color="auto" w:sz="6" w:space="0"/>
              <w:left w:val="single" w:color="auto" w:sz="6" w:space="0"/>
              <w:bottom w:val="single" w:color="auto" w:sz="6" w:space="0"/>
              <w:right w:val="single" w:color="auto" w:sz="4" w:space="0"/>
            </w:tcBorders>
            <w:vAlign w:val="center"/>
          </w:tcPr>
          <w:p>
            <w:pPr>
              <w:jc w:val="center"/>
              <w:rPr>
                <w:rFonts w:eastAsia="仿宋_GB2312"/>
                <w:color w:val="000000" w:themeColor="text1"/>
                <w:szCs w:val="21"/>
                <w14:textFill>
                  <w14:solidFill>
                    <w14:schemeClr w14:val="tx1"/>
                  </w14:solidFill>
                </w14:textFill>
              </w:rPr>
            </w:pPr>
          </w:p>
        </w:tc>
        <w:tc>
          <w:tcPr>
            <w:tcW w:w="1315" w:type="dxa"/>
            <w:tcBorders>
              <w:top w:val="single" w:color="auto" w:sz="6" w:space="0"/>
              <w:left w:val="single" w:color="auto" w:sz="4" w:space="0"/>
              <w:bottom w:val="single" w:color="auto" w:sz="6" w:space="0"/>
              <w:right w:val="single" w:color="auto" w:sz="12" w:space="0"/>
            </w:tcBorders>
            <w:vAlign w:val="center"/>
          </w:tcPr>
          <w:p>
            <w:pPr>
              <w:jc w:val="center"/>
              <w:rPr>
                <w:rFonts w:eastAsia="仿宋_GB2312"/>
                <w:color w:val="000000" w:themeColor="text1"/>
                <w:szCs w:val="21"/>
                <w14:textFill>
                  <w14:solidFill>
                    <w14:schemeClr w14:val="tx1"/>
                  </w14:solidFill>
                </w14:textFill>
              </w:rPr>
            </w:pPr>
          </w:p>
        </w:tc>
      </w:tr>
      <w:tr>
        <w:tblPrEx>
          <w:tblCellMar>
            <w:top w:w="0" w:type="dxa"/>
            <w:left w:w="28" w:type="dxa"/>
            <w:bottom w:w="0" w:type="dxa"/>
            <w:right w:w="28" w:type="dxa"/>
          </w:tblCellMar>
        </w:tblPrEx>
        <w:trPr>
          <w:trHeight w:val="510" w:hRule="atLeast"/>
          <w:jc w:val="center"/>
        </w:trPr>
        <w:tc>
          <w:tcPr>
            <w:tcW w:w="854" w:type="dxa"/>
            <w:gridSpan w:val="2"/>
            <w:vMerge w:val="restart"/>
            <w:tcBorders>
              <w:top w:val="single" w:color="auto" w:sz="6" w:space="0"/>
              <w:left w:val="single" w:color="auto" w:sz="12" w:space="0"/>
              <w:right w:val="single" w:color="auto" w:sz="6" w:space="0"/>
            </w:tcBorders>
            <w:vAlign w:val="center"/>
          </w:tcPr>
          <w:p>
            <w:pPr>
              <w:jc w:val="center"/>
              <w:rPr>
                <w:rFonts w:eastAsia="仿宋_GB2312"/>
                <w:color w:val="000000" w:themeColor="text1"/>
                <w:szCs w:val="21"/>
                <w14:textFill>
                  <w14:solidFill>
                    <w14:schemeClr w14:val="tx1"/>
                  </w14:solidFill>
                </w14:textFill>
              </w:rPr>
            </w:pPr>
            <w:r>
              <w:rPr>
                <w:rFonts w:eastAsia="仿宋_GB2312"/>
                <w:color w:val="000000" w:themeColor="text1"/>
                <w:szCs w:val="21"/>
                <w14:textFill>
                  <w14:solidFill>
                    <w14:schemeClr w14:val="tx1"/>
                  </w14:solidFill>
                </w14:textFill>
              </w:rPr>
              <w:t>近</w:t>
            </w:r>
            <w:r>
              <w:rPr>
                <w:rFonts w:hint="eastAsia" w:eastAsia="仿宋_GB2312"/>
                <w:color w:val="000000" w:themeColor="text1"/>
                <w:szCs w:val="21"/>
                <w14:textFill>
                  <w14:solidFill>
                    <w14:schemeClr w14:val="tx1"/>
                  </w14:solidFill>
                </w14:textFill>
              </w:rPr>
              <w:t>五年主讲课程情况（限3门）</w:t>
            </w:r>
          </w:p>
        </w:tc>
        <w:tc>
          <w:tcPr>
            <w:tcW w:w="2642" w:type="dxa"/>
            <w:gridSpan w:val="5"/>
            <w:tcBorders>
              <w:top w:val="single" w:color="auto" w:sz="6" w:space="0"/>
              <w:left w:val="single" w:color="auto" w:sz="6" w:space="0"/>
              <w:bottom w:val="single" w:color="auto" w:sz="6" w:space="0"/>
              <w:right w:val="single" w:color="auto" w:sz="4" w:space="0"/>
            </w:tcBorders>
            <w:vAlign w:val="center"/>
          </w:tcPr>
          <w:p>
            <w:pPr>
              <w:jc w:val="center"/>
              <w:rPr>
                <w:rFonts w:eastAsia="仿宋_GB2312"/>
                <w:color w:val="000000" w:themeColor="text1"/>
                <w:szCs w:val="21"/>
                <w14:textFill>
                  <w14:solidFill>
                    <w14:schemeClr w14:val="tx1"/>
                  </w14:solidFill>
                </w14:textFill>
              </w:rPr>
            </w:pPr>
            <w:r>
              <w:rPr>
                <w:rFonts w:eastAsia="仿宋_GB2312"/>
                <w:color w:val="000000" w:themeColor="text1"/>
                <w:szCs w:val="21"/>
                <w14:textFill>
                  <w14:solidFill>
                    <w14:schemeClr w14:val="tx1"/>
                  </w14:solidFill>
                </w14:textFill>
              </w:rPr>
              <w:t>时间</w:t>
            </w:r>
          </w:p>
        </w:tc>
        <w:tc>
          <w:tcPr>
            <w:tcW w:w="3442" w:type="dxa"/>
            <w:gridSpan w:val="4"/>
            <w:tcBorders>
              <w:top w:val="single" w:color="auto" w:sz="6" w:space="0"/>
              <w:left w:val="single" w:color="auto" w:sz="4" w:space="0"/>
              <w:bottom w:val="single" w:color="auto" w:sz="6" w:space="0"/>
              <w:right w:val="single" w:color="auto" w:sz="6" w:space="0"/>
            </w:tcBorders>
            <w:vAlign w:val="center"/>
          </w:tcPr>
          <w:p>
            <w:pPr>
              <w:widowControl/>
              <w:jc w:val="center"/>
              <w:rPr>
                <w:rFonts w:eastAsia="仿宋_GB2312"/>
                <w:color w:val="000000" w:themeColor="text1"/>
                <w:szCs w:val="21"/>
                <w14:textFill>
                  <w14:solidFill>
                    <w14:schemeClr w14:val="tx1"/>
                  </w14:solidFill>
                </w14:textFill>
              </w:rPr>
            </w:pPr>
            <w:r>
              <w:rPr>
                <w:rFonts w:eastAsia="仿宋_GB2312"/>
                <w:color w:val="000000" w:themeColor="text1"/>
                <w:szCs w:val="21"/>
                <w14:textFill>
                  <w14:solidFill>
                    <w14:schemeClr w14:val="tx1"/>
                  </w14:solidFill>
                </w14:textFill>
              </w:rPr>
              <w:t>课程名称</w:t>
            </w:r>
          </w:p>
        </w:tc>
        <w:tc>
          <w:tcPr>
            <w:tcW w:w="1386" w:type="dxa"/>
            <w:gridSpan w:val="2"/>
            <w:tcBorders>
              <w:top w:val="single" w:color="auto" w:sz="6" w:space="0"/>
              <w:left w:val="single" w:color="auto" w:sz="6" w:space="0"/>
              <w:bottom w:val="single" w:color="auto" w:sz="6" w:space="0"/>
              <w:right w:val="single" w:color="auto" w:sz="4" w:space="0"/>
            </w:tcBorders>
            <w:vAlign w:val="center"/>
          </w:tcPr>
          <w:p>
            <w:pPr>
              <w:jc w:val="center"/>
              <w:rPr>
                <w:rFonts w:eastAsia="仿宋_GB2312"/>
                <w:color w:val="000000" w:themeColor="text1"/>
                <w:szCs w:val="21"/>
                <w14:textFill>
                  <w14:solidFill>
                    <w14:schemeClr w14:val="tx1"/>
                  </w14:solidFill>
                </w14:textFill>
              </w:rPr>
            </w:pPr>
            <w:r>
              <w:rPr>
                <w:rFonts w:eastAsia="仿宋_GB2312"/>
                <w:color w:val="000000" w:themeColor="text1"/>
                <w:szCs w:val="21"/>
                <w14:textFill>
                  <w14:solidFill>
                    <w14:schemeClr w14:val="tx1"/>
                  </w14:solidFill>
                </w14:textFill>
              </w:rPr>
              <w:t>学时</w:t>
            </w:r>
          </w:p>
        </w:tc>
        <w:tc>
          <w:tcPr>
            <w:tcW w:w="1315" w:type="dxa"/>
            <w:tcBorders>
              <w:top w:val="single" w:color="auto" w:sz="6" w:space="0"/>
              <w:left w:val="single" w:color="auto" w:sz="4" w:space="0"/>
              <w:bottom w:val="single" w:color="auto" w:sz="6" w:space="0"/>
              <w:right w:val="single" w:color="auto" w:sz="12" w:space="0"/>
            </w:tcBorders>
            <w:vAlign w:val="center"/>
          </w:tcPr>
          <w:p>
            <w:pPr>
              <w:jc w:val="center"/>
              <w:rPr>
                <w:rFonts w:eastAsia="仿宋_GB2312"/>
                <w:color w:val="000000" w:themeColor="text1"/>
                <w:szCs w:val="21"/>
                <w14:textFill>
                  <w14:solidFill>
                    <w14:schemeClr w14:val="tx1"/>
                  </w14:solidFill>
                </w14:textFill>
              </w:rPr>
            </w:pPr>
            <w:r>
              <w:rPr>
                <w:rFonts w:eastAsia="仿宋_GB2312"/>
                <w:color w:val="000000" w:themeColor="text1"/>
                <w:szCs w:val="21"/>
                <w14:textFill>
                  <w14:solidFill>
                    <w14:schemeClr w14:val="tx1"/>
                  </w14:solidFill>
                </w14:textFill>
              </w:rPr>
              <w:t>主要授课对象</w:t>
            </w:r>
          </w:p>
        </w:tc>
      </w:tr>
      <w:tr>
        <w:tblPrEx>
          <w:tblCellMar>
            <w:top w:w="0" w:type="dxa"/>
            <w:left w:w="28" w:type="dxa"/>
            <w:bottom w:w="0" w:type="dxa"/>
            <w:right w:w="28" w:type="dxa"/>
          </w:tblCellMar>
        </w:tblPrEx>
        <w:trPr>
          <w:trHeight w:val="510" w:hRule="atLeast"/>
          <w:jc w:val="center"/>
        </w:trPr>
        <w:tc>
          <w:tcPr>
            <w:tcW w:w="854" w:type="dxa"/>
            <w:gridSpan w:val="2"/>
            <w:vMerge w:val="continue"/>
            <w:tcBorders>
              <w:top w:val="single" w:color="auto" w:sz="6" w:space="0"/>
              <w:left w:val="single" w:color="auto" w:sz="12" w:space="0"/>
              <w:right w:val="single" w:color="auto" w:sz="6" w:space="0"/>
            </w:tcBorders>
          </w:tcPr>
          <w:p>
            <w:pPr>
              <w:jc w:val="center"/>
              <w:rPr>
                <w:rFonts w:eastAsia="仿宋_GB2312"/>
                <w:color w:val="000000" w:themeColor="text1"/>
                <w:szCs w:val="21"/>
                <w14:textFill>
                  <w14:solidFill>
                    <w14:schemeClr w14:val="tx1"/>
                  </w14:solidFill>
                </w14:textFill>
              </w:rPr>
            </w:pPr>
          </w:p>
        </w:tc>
        <w:tc>
          <w:tcPr>
            <w:tcW w:w="2642" w:type="dxa"/>
            <w:gridSpan w:val="5"/>
            <w:tcBorders>
              <w:top w:val="single" w:color="auto" w:sz="6" w:space="0"/>
              <w:left w:val="single" w:color="auto" w:sz="6" w:space="0"/>
              <w:bottom w:val="single" w:color="auto" w:sz="6" w:space="0"/>
              <w:right w:val="single" w:color="auto" w:sz="4" w:space="0"/>
            </w:tcBorders>
            <w:vAlign w:val="center"/>
          </w:tcPr>
          <w:p>
            <w:pPr>
              <w:jc w:val="center"/>
              <w:rPr>
                <w:rFonts w:ascii="仿宋" w:hAnsi="仿宋" w:eastAsia="仿宋"/>
                <w:color w:val="000000" w:themeColor="text1"/>
                <w:szCs w:val="21"/>
                <w14:textFill>
                  <w14:solidFill>
                    <w14:schemeClr w14:val="tx1"/>
                  </w14:solidFill>
                </w14:textFill>
              </w:rPr>
            </w:pPr>
            <w:r>
              <w:rPr>
                <w:rFonts w:hint="eastAsia" w:ascii="仿宋" w:hAnsi="仿宋" w:eastAsia="仿宋"/>
                <w:color w:val="000000" w:themeColor="text1"/>
                <w:szCs w:val="21"/>
                <w14:textFill>
                  <w14:solidFill>
                    <w14:schemeClr w14:val="tx1"/>
                  </w14:solidFill>
                </w14:textFill>
              </w:rPr>
              <w:t>201903-202006</w:t>
            </w:r>
          </w:p>
        </w:tc>
        <w:tc>
          <w:tcPr>
            <w:tcW w:w="3442" w:type="dxa"/>
            <w:gridSpan w:val="4"/>
            <w:tcBorders>
              <w:top w:val="single" w:color="auto" w:sz="6" w:space="0"/>
              <w:left w:val="single" w:color="auto" w:sz="4" w:space="0"/>
              <w:bottom w:val="single" w:color="auto" w:sz="6" w:space="0"/>
              <w:right w:val="single" w:color="auto" w:sz="6" w:space="0"/>
            </w:tcBorders>
            <w:vAlign w:val="center"/>
          </w:tcPr>
          <w:p>
            <w:pPr>
              <w:widowControl/>
              <w:jc w:val="center"/>
              <w:rPr>
                <w:rFonts w:ascii="仿宋" w:hAnsi="仿宋" w:eastAsia="仿宋"/>
                <w:color w:val="000000" w:themeColor="text1"/>
                <w:szCs w:val="21"/>
                <w14:textFill>
                  <w14:solidFill>
                    <w14:schemeClr w14:val="tx1"/>
                  </w14:solidFill>
                </w14:textFill>
              </w:rPr>
            </w:pPr>
            <w:r>
              <w:rPr>
                <w:rFonts w:hint="eastAsia" w:ascii="仿宋" w:hAnsi="仿宋" w:eastAsia="仿宋"/>
                <w:color w:val="000000" w:themeColor="text1"/>
                <w:szCs w:val="21"/>
                <w14:textFill>
                  <w14:solidFill>
                    <w14:schemeClr w14:val="tx1"/>
                  </w14:solidFill>
                </w14:textFill>
              </w:rPr>
              <w:t>图像学与图像传播研究</w:t>
            </w:r>
          </w:p>
        </w:tc>
        <w:tc>
          <w:tcPr>
            <w:tcW w:w="1386" w:type="dxa"/>
            <w:gridSpan w:val="2"/>
            <w:tcBorders>
              <w:top w:val="single" w:color="auto" w:sz="6" w:space="0"/>
              <w:left w:val="single" w:color="auto" w:sz="6" w:space="0"/>
              <w:bottom w:val="single" w:color="auto" w:sz="6" w:space="0"/>
              <w:right w:val="single" w:color="auto" w:sz="4" w:space="0"/>
            </w:tcBorders>
            <w:vAlign w:val="center"/>
          </w:tcPr>
          <w:p>
            <w:pPr>
              <w:jc w:val="center"/>
              <w:rPr>
                <w:rFonts w:ascii="仿宋" w:hAnsi="仿宋" w:eastAsia="仿宋"/>
                <w:color w:val="000000" w:themeColor="text1"/>
                <w:szCs w:val="21"/>
                <w14:textFill>
                  <w14:solidFill>
                    <w14:schemeClr w14:val="tx1"/>
                  </w14:solidFill>
                </w14:textFill>
              </w:rPr>
            </w:pPr>
            <w:r>
              <w:rPr>
                <w:rFonts w:hint="eastAsia" w:ascii="仿宋" w:hAnsi="仿宋" w:eastAsia="仿宋"/>
                <w:color w:val="000000" w:themeColor="text1"/>
                <w:szCs w:val="21"/>
                <w14:textFill>
                  <w14:solidFill>
                    <w14:schemeClr w14:val="tx1"/>
                  </w14:solidFill>
                </w14:textFill>
              </w:rPr>
              <w:t>48</w:t>
            </w:r>
          </w:p>
        </w:tc>
        <w:tc>
          <w:tcPr>
            <w:tcW w:w="1315" w:type="dxa"/>
            <w:tcBorders>
              <w:top w:val="single" w:color="auto" w:sz="6" w:space="0"/>
              <w:left w:val="single" w:color="auto" w:sz="4" w:space="0"/>
              <w:bottom w:val="single" w:color="auto" w:sz="6" w:space="0"/>
              <w:right w:val="single" w:color="auto" w:sz="12" w:space="0"/>
            </w:tcBorders>
            <w:vAlign w:val="center"/>
          </w:tcPr>
          <w:p>
            <w:pPr>
              <w:jc w:val="center"/>
              <w:rPr>
                <w:rFonts w:ascii="仿宋" w:hAnsi="仿宋" w:eastAsia="仿宋"/>
                <w:color w:val="000000" w:themeColor="text1"/>
                <w:szCs w:val="21"/>
                <w14:textFill>
                  <w14:solidFill>
                    <w14:schemeClr w14:val="tx1"/>
                  </w14:solidFill>
                </w14:textFill>
              </w:rPr>
            </w:pPr>
            <w:r>
              <w:rPr>
                <w:rFonts w:ascii="仿宋" w:hAnsi="仿宋" w:eastAsia="仿宋"/>
                <w:color w:val="000000" w:themeColor="text1"/>
                <w:szCs w:val="21"/>
                <w14:textFill>
                  <w14:solidFill>
                    <w14:schemeClr w14:val="tx1"/>
                  </w14:solidFill>
                </w14:textFill>
              </w:rPr>
              <w:t>硕士研究生</w:t>
            </w:r>
          </w:p>
        </w:tc>
      </w:tr>
      <w:tr>
        <w:tblPrEx>
          <w:tblCellMar>
            <w:top w:w="0" w:type="dxa"/>
            <w:left w:w="28" w:type="dxa"/>
            <w:bottom w:w="0" w:type="dxa"/>
            <w:right w:w="28" w:type="dxa"/>
          </w:tblCellMar>
        </w:tblPrEx>
        <w:trPr>
          <w:trHeight w:val="510" w:hRule="atLeast"/>
          <w:jc w:val="center"/>
        </w:trPr>
        <w:tc>
          <w:tcPr>
            <w:tcW w:w="854" w:type="dxa"/>
            <w:gridSpan w:val="2"/>
            <w:vMerge w:val="continue"/>
            <w:tcBorders>
              <w:left w:val="single" w:color="auto" w:sz="12" w:space="0"/>
              <w:right w:val="single" w:color="auto" w:sz="6" w:space="0"/>
            </w:tcBorders>
          </w:tcPr>
          <w:p>
            <w:pPr>
              <w:jc w:val="center"/>
              <w:rPr>
                <w:rFonts w:eastAsia="仿宋_GB2312"/>
                <w:color w:val="000000" w:themeColor="text1"/>
                <w:szCs w:val="21"/>
                <w14:textFill>
                  <w14:solidFill>
                    <w14:schemeClr w14:val="tx1"/>
                  </w14:solidFill>
                </w14:textFill>
              </w:rPr>
            </w:pPr>
          </w:p>
        </w:tc>
        <w:tc>
          <w:tcPr>
            <w:tcW w:w="2642" w:type="dxa"/>
            <w:gridSpan w:val="5"/>
            <w:tcBorders>
              <w:top w:val="single" w:color="auto" w:sz="6" w:space="0"/>
              <w:left w:val="single" w:color="auto" w:sz="6" w:space="0"/>
              <w:bottom w:val="single" w:color="auto" w:sz="6" w:space="0"/>
              <w:right w:val="single" w:color="auto" w:sz="4" w:space="0"/>
            </w:tcBorders>
            <w:vAlign w:val="center"/>
          </w:tcPr>
          <w:p>
            <w:pPr>
              <w:jc w:val="center"/>
              <w:rPr>
                <w:rFonts w:ascii="仿宋" w:hAnsi="仿宋" w:eastAsia="仿宋"/>
                <w:color w:val="000000" w:themeColor="text1"/>
                <w:szCs w:val="21"/>
                <w14:textFill>
                  <w14:solidFill>
                    <w14:schemeClr w14:val="tx1"/>
                  </w14:solidFill>
                </w14:textFill>
              </w:rPr>
            </w:pPr>
            <w:r>
              <w:rPr>
                <w:rFonts w:hint="eastAsia" w:ascii="仿宋" w:hAnsi="仿宋" w:eastAsia="仿宋"/>
                <w:color w:val="000000" w:themeColor="text1"/>
                <w:szCs w:val="21"/>
                <w14:textFill>
                  <w14:solidFill>
                    <w14:schemeClr w14:val="tx1"/>
                  </w14:solidFill>
                </w14:textFill>
              </w:rPr>
              <w:t>201809-201901</w:t>
            </w:r>
          </w:p>
        </w:tc>
        <w:tc>
          <w:tcPr>
            <w:tcW w:w="3442" w:type="dxa"/>
            <w:gridSpan w:val="4"/>
            <w:tcBorders>
              <w:top w:val="single" w:color="auto" w:sz="6" w:space="0"/>
              <w:left w:val="single" w:color="auto" w:sz="4" w:space="0"/>
              <w:bottom w:val="single" w:color="auto" w:sz="6" w:space="0"/>
              <w:right w:val="single" w:color="auto" w:sz="6" w:space="0"/>
            </w:tcBorders>
            <w:vAlign w:val="center"/>
          </w:tcPr>
          <w:p>
            <w:pPr>
              <w:widowControl/>
              <w:jc w:val="center"/>
              <w:rPr>
                <w:rFonts w:ascii="仿宋" w:hAnsi="仿宋" w:eastAsia="仿宋"/>
                <w:color w:val="000000" w:themeColor="text1"/>
                <w:szCs w:val="21"/>
                <w14:textFill>
                  <w14:solidFill>
                    <w14:schemeClr w14:val="tx1"/>
                  </w14:solidFill>
                </w14:textFill>
              </w:rPr>
            </w:pPr>
            <w:r>
              <w:rPr>
                <w:rFonts w:hint="eastAsia" w:ascii="仿宋" w:hAnsi="仿宋" w:eastAsia="仿宋"/>
                <w:color w:val="000000" w:themeColor="text1"/>
                <w:szCs w:val="21"/>
                <w14:textFill>
                  <w14:solidFill>
                    <w14:schemeClr w14:val="tx1"/>
                  </w14:solidFill>
                </w14:textFill>
              </w:rPr>
              <w:t>美学理论与思维创新</w:t>
            </w:r>
          </w:p>
        </w:tc>
        <w:tc>
          <w:tcPr>
            <w:tcW w:w="1386" w:type="dxa"/>
            <w:gridSpan w:val="2"/>
            <w:tcBorders>
              <w:top w:val="single" w:color="auto" w:sz="6" w:space="0"/>
              <w:left w:val="single" w:color="auto" w:sz="6" w:space="0"/>
              <w:bottom w:val="single" w:color="auto" w:sz="6" w:space="0"/>
              <w:right w:val="single" w:color="auto" w:sz="4" w:space="0"/>
            </w:tcBorders>
            <w:vAlign w:val="center"/>
          </w:tcPr>
          <w:p>
            <w:pPr>
              <w:jc w:val="center"/>
              <w:rPr>
                <w:rFonts w:ascii="仿宋" w:hAnsi="仿宋" w:eastAsia="仿宋"/>
                <w:color w:val="000000" w:themeColor="text1"/>
                <w:szCs w:val="21"/>
                <w14:textFill>
                  <w14:solidFill>
                    <w14:schemeClr w14:val="tx1"/>
                  </w14:solidFill>
                </w14:textFill>
              </w:rPr>
            </w:pPr>
            <w:r>
              <w:rPr>
                <w:rFonts w:hint="eastAsia" w:ascii="仿宋" w:hAnsi="仿宋" w:eastAsia="仿宋"/>
                <w:color w:val="000000" w:themeColor="text1"/>
                <w:szCs w:val="21"/>
                <w14:textFill>
                  <w14:solidFill>
                    <w14:schemeClr w14:val="tx1"/>
                  </w14:solidFill>
                </w14:textFill>
              </w:rPr>
              <w:t>32</w:t>
            </w:r>
          </w:p>
        </w:tc>
        <w:tc>
          <w:tcPr>
            <w:tcW w:w="1315" w:type="dxa"/>
            <w:tcBorders>
              <w:top w:val="single" w:color="auto" w:sz="6" w:space="0"/>
              <w:left w:val="single" w:color="auto" w:sz="4" w:space="0"/>
              <w:bottom w:val="single" w:color="auto" w:sz="6" w:space="0"/>
              <w:right w:val="single" w:color="auto" w:sz="12" w:space="0"/>
            </w:tcBorders>
            <w:vAlign w:val="center"/>
          </w:tcPr>
          <w:p>
            <w:pPr>
              <w:jc w:val="center"/>
              <w:rPr>
                <w:rFonts w:ascii="仿宋" w:hAnsi="仿宋" w:eastAsia="仿宋"/>
                <w:color w:val="000000" w:themeColor="text1"/>
                <w:szCs w:val="21"/>
                <w14:textFill>
                  <w14:solidFill>
                    <w14:schemeClr w14:val="tx1"/>
                  </w14:solidFill>
                </w14:textFill>
              </w:rPr>
            </w:pPr>
            <w:r>
              <w:rPr>
                <w:rFonts w:ascii="仿宋" w:hAnsi="仿宋" w:eastAsia="仿宋"/>
                <w:color w:val="000000" w:themeColor="text1"/>
                <w:szCs w:val="21"/>
                <w14:textFill>
                  <w14:solidFill>
                    <w14:schemeClr w14:val="tx1"/>
                  </w14:solidFill>
                </w14:textFill>
              </w:rPr>
              <w:t>硕士研究生</w:t>
            </w:r>
          </w:p>
        </w:tc>
      </w:tr>
      <w:tr>
        <w:tblPrEx>
          <w:tblCellMar>
            <w:top w:w="0" w:type="dxa"/>
            <w:left w:w="28" w:type="dxa"/>
            <w:bottom w:w="0" w:type="dxa"/>
            <w:right w:w="28" w:type="dxa"/>
          </w:tblCellMar>
        </w:tblPrEx>
        <w:trPr>
          <w:trHeight w:val="510" w:hRule="atLeast"/>
          <w:jc w:val="center"/>
        </w:trPr>
        <w:tc>
          <w:tcPr>
            <w:tcW w:w="854" w:type="dxa"/>
            <w:gridSpan w:val="2"/>
            <w:vMerge w:val="continue"/>
            <w:tcBorders>
              <w:left w:val="single" w:color="auto" w:sz="12" w:space="0"/>
              <w:bottom w:val="single" w:color="000000" w:sz="12" w:space="0"/>
              <w:right w:val="single" w:color="auto" w:sz="6" w:space="0"/>
            </w:tcBorders>
          </w:tcPr>
          <w:p>
            <w:pPr>
              <w:jc w:val="center"/>
              <w:rPr>
                <w:rFonts w:eastAsia="仿宋_GB2312"/>
                <w:color w:val="000000" w:themeColor="text1"/>
                <w:szCs w:val="21"/>
                <w14:textFill>
                  <w14:solidFill>
                    <w14:schemeClr w14:val="tx1"/>
                  </w14:solidFill>
                </w14:textFill>
              </w:rPr>
            </w:pPr>
          </w:p>
        </w:tc>
        <w:tc>
          <w:tcPr>
            <w:tcW w:w="2642" w:type="dxa"/>
            <w:gridSpan w:val="5"/>
            <w:tcBorders>
              <w:top w:val="single" w:color="auto" w:sz="6" w:space="0"/>
              <w:left w:val="single" w:color="auto" w:sz="6" w:space="0"/>
              <w:bottom w:val="single" w:color="000000" w:sz="12" w:space="0"/>
              <w:right w:val="single" w:color="auto" w:sz="4" w:space="0"/>
            </w:tcBorders>
            <w:vAlign w:val="center"/>
          </w:tcPr>
          <w:p>
            <w:pPr>
              <w:jc w:val="center"/>
              <w:rPr>
                <w:rFonts w:ascii="仿宋" w:hAnsi="仿宋" w:eastAsia="仿宋"/>
                <w:color w:val="000000" w:themeColor="text1"/>
                <w:szCs w:val="21"/>
                <w14:textFill>
                  <w14:solidFill>
                    <w14:schemeClr w14:val="tx1"/>
                  </w14:solidFill>
                </w14:textFill>
              </w:rPr>
            </w:pPr>
            <w:r>
              <w:rPr>
                <w:rFonts w:hint="eastAsia" w:ascii="仿宋" w:hAnsi="仿宋" w:eastAsia="仿宋"/>
                <w:color w:val="000000" w:themeColor="text1"/>
                <w:szCs w:val="21"/>
                <w14:textFill>
                  <w14:solidFill>
                    <w14:schemeClr w14:val="tx1"/>
                  </w14:solidFill>
                </w14:textFill>
              </w:rPr>
              <w:t>201909-202001</w:t>
            </w:r>
          </w:p>
        </w:tc>
        <w:tc>
          <w:tcPr>
            <w:tcW w:w="3442" w:type="dxa"/>
            <w:gridSpan w:val="4"/>
            <w:tcBorders>
              <w:top w:val="single" w:color="auto" w:sz="6" w:space="0"/>
              <w:left w:val="single" w:color="auto" w:sz="4" w:space="0"/>
              <w:bottom w:val="single" w:color="000000" w:sz="12" w:space="0"/>
              <w:right w:val="single" w:color="auto" w:sz="6" w:space="0"/>
            </w:tcBorders>
            <w:vAlign w:val="center"/>
          </w:tcPr>
          <w:p>
            <w:pPr>
              <w:widowControl/>
              <w:jc w:val="center"/>
              <w:rPr>
                <w:rFonts w:ascii="仿宋" w:hAnsi="仿宋" w:eastAsia="仿宋"/>
                <w:color w:val="000000" w:themeColor="text1"/>
                <w:szCs w:val="21"/>
                <w14:textFill>
                  <w14:solidFill>
                    <w14:schemeClr w14:val="tx1"/>
                  </w14:solidFill>
                </w14:textFill>
              </w:rPr>
            </w:pPr>
            <w:r>
              <w:rPr>
                <w:rFonts w:hint="eastAsia" w:ascii="仿宋" w:hAnsi="仿宋" w:eastAsia="仿宋"/>
                <w:color w:val="000000" w:themeColor="text1"/>
                <w:szCs w:val="21"/>
                <w14:textFill>
                  <w14:solidFill>
                    <w14:schemeClr w14:val="tx1"/>
                  </w14:solidFill>
                </w14:textFill>
              </w:rPr>
              <w:t>图像设计与传播</w:t>
            </w:r>
          </w:p>
        </w:tc>
        <w:tc>
          <w:tcPr>
            <w:tcW w:w="1386" w:type="dxa"/>
            <w:gridSpan w:val="2"/>
            <w:tcBorders>
              <w:top w:val="single" w:color="auto" w:sz="6" w:space="0"/>
              <w:left w:val="single" w:color="auto" w:sz="6" w:space="0"/>
              <w:bottom w:val="single" w:color="000000" w:sz="12" w:space="0"/>
              <w:right w:val="single" w:color="auto" w:sz="4" w:space="0"/>
            </w:tcBorders>
            <w:vAlign w:val="center"/>
          </w:tcPr>
          <w:p>
            <w:pPr>
              <w:jc w:val="center"/>
              <w:rPr>
                <w:rFonts w:ascii="仿宋" w:hAnsi="仿宋" w:eastAsia="仿宋"/>
                <w:color w:val="000000" w:themeColor="text1"/>
                <w:szCs w:val="21"/>
                <w14:textFill>
                  <w14:solidFill>
                    <w14:schemeClr w14:val="tx1"/>
                  </w14:solidFill>
                </w14:textFill>
              </w:rPr>
            </w:pPr>
            <w:r>
              <w:rPr>
                <w:rFonts w:hint="eastAsia" w:ascii="仿宋" w:hAnsi="仿宋" w:eastAsia="仿宋"/>
                <w:color w:val="000000" w:themeColor="text1"/>
                <w:szCs w:val="21"/>
                <w14:textFill>
                  <w14:solidFill>
                    <w14:schemeClr w14:val="tx1"/>
                  </w14:solidFill>
                </w14:textFill>
              </w:rPr>
              <w:t>32</w:t>
            </w:r>
          </w:p>
        </w:tc>
        <w:tc>
          <w:tcPr>
            <w:tcW w:w="1315" w:type="dxa"/>
            <w:tcBorders>
              <w:top w:val="single" w:color="auto" w:sz="6" w:space="0"/>
              <w:left w:val="single" w:color="auto" w:sz="4" w:space="0"/>
              <w:bottom w:val="single" w:color="000000" w:sz="12" w:space="0"/>
              <w:right w:val="single" w:color="auto" w:sz="12" w:space="0"/>
            </w:tcBorders>
            <w:vAlign w:val="center"/>
          </w:tcPr>
          <w:p>
            <w:pPr>
              <w:jc w:val="center"/>
              <w:rPr>
                <w:rFonts w:ascii="仿宋" w:hAnsi="仿宋" w:eastAsia="仿宋"/>
                <w:color w:val="000000" w:themeColor="text1"/>
                <w:szCs w:val="21"/>
                <w14:textFill>
                  <w14:solidFill>
                    <w14:schemeClr w14:val="tx1"/>
                  </w14:solidFill>
                </w14:textFill>
              </w:rPr>
            </w:pPr>
            <w:r>
              <w:rPr>
                <w:rFonts w:ascii="仿宋" w:hAnsi="仿宋" w:eastAsia="仿宋"/>
                <w:color w:val="000000" w:themeColor="text1"/>
                <w:szCs w:val="21"/>
                <w14:textFill>
                  <w14:solidFill>
                    <w14:schemeClr w14:val="tx1"/>
                  </w14:solidFill>
                </w14:textFill>
              </w:rPr>
              <w:t>硕士研究生</w:t>
            </w:r>
          </w:p>
        </w:tc>
      </w:tr>
    </w:tbl>
    <w:p/>
    <w:tbl>
      <w:tblPr>
        <w:tblStyle w:val="21"/>
        <w:tblW w:w="9639" w:type="dxa"/>
        <w:jc w:val="center"/>
        <w:tblLayout w:type="fixed"/>
        <w:tblCellMar>
          <w:top w:w="0" w:type="dxa"/>
          <w:left w:w="28" w:type="dxa"/>
          <w:bottom w:w="0" w:type="dxa"/>
          <w:right w:w="28" w:type="dxa"/>
        </w:tblCellMar>
      </w:tblPr>
      <w:tblGrid>
        <w:gridCol w:w="854"/>
        <w:gridCol w:w="175"/>
        <w:gridCol w:w="1029"/>
        <w:gridCol w:w="286"/>
        <w:gridCol w:w="93"/>
        <w:gridCol w:w="672"/>
        <w:gridCol w:w="387"/>
        <w:gridCol w:w="620"/>
        <w:gridCol w:w="883"/>
        <w:gridCol w:w="259"/>
        <w:gridCol w:w="979"/>
        <w:gridCol w:w="50"/>
        <w:gridCol w:w="651"/>
        <w:gridCol w:w="328"/>
        <w:gridCol w:w="723"/>
        <w:gridCol w:w="335"/>
        <w:gridCol w:w="1315"/>
      </w:tblGrid>
      <w:tr>
        <w:tblPrEx>
          <w:tblCellMar>
            <w:top w:w="0" w:type="dxa"/>
            <w:left w:w="28" w:type="dxa"/>
            <w:bottom w:w="0" w:type="dxa"/>
            <w:right w:w="28" w:type="dxa"/>
          </w:tblCellMar>
        </w:tblPrEx>
        <w:trPr>
          <w:trHeight w:val="458" w:hRule="atLeast"/>
          <w:jc w:val="center"/>
        </w:trPr>
        <w:tc>
          <w:tcPr>
            <w:tcW w:w="9639" w:type="dxa"/>
            <w:gridSpan w:val="17"/>
            <w:tcBorders>
              <w:top w:val="single" w:color="000000" w:sz="12" w:space="0"/>
              <w:left w:val="single" w:color="auto" w:sz="4" w:space="0"/>
              <w:bottom w:val="single" w:color="auto" w:sz="12" w:space="0"/>
              <w:right w:val="single" w:color="auto" w:sz="4" w:space="0"/>
            </w:tcBorders>
            <w:vAlign w:val="center"/>
          </w:tcPr>
          <w:p>
            <w:pPr>
              <w:spacing w:before="60"/>
              <w:rPr>
                <w:rFonts w:eastAsiaTheme="minorEastAsia"/>
                <w:b/>
                <w:color w:val="000000" w:themeColor="text1"/>
                <w:sz w:val="18"/>
                <w:szCs w:val="18"/>
                <w14:textFill>
                  <w14:solidFill>
                    <w14:schemeClr w14:val="tx1"/>
                  </w14:solidFill>
                </w14:textFill>
              </w:rPr>
            </w:pPr>
            <w:r>
              <w:rPr>
                <w:rFonts w:hint="eastAsia" w:eastAsia="仿宋_GB2312"/>
                <w:b/>
              </w:rPr>
              <w:fldChar w:fldCharType="begin"/>
            </w:r>
            <w:r>
              <w:rPr>
                <w:rFonts w:hint="eastAsia" w:eastAsia="仿宋_GB2312"/>
                <w:b/>
              </w:rPr>
              <w:instrText xml:space="preserve">= 2 \* ROMAN</w:instrText>
            </w:r>
            <w:r>
              <w:rPr>
                <w:rFonts w:hint="eastAsia" w:eastAsia="仿宋_GB2312"/>
                <w:b/>
              </w:rPr>
              <w:fldChar w:fldCharType="separate"/>
            </w:r>
            <w:r>
              <w:rPr>
                <w:rFonts w:hint="eastAsia" w:eastAsia="仿宋_GB2312"/>
                <w:b/>
              </w:rPr>
              <w:t>II</w:t>
            </w:r>
            <w:r>
              <w:rPr>
                <w:rFonts w:hint="eastAsia" w:eastAsia="仿宋_GB2312"/>
                <w:b/>
              </w:rPr>
              <w:fldChar w:fldCharType="end"/>
            </w:r>
            <w:r>
              <w:rPr>
                <w:rFonts w:hint="eastAsia" w:eastAsia="仿宋_GB2312"/>
                <w:b/>
              </w:rPr>
              <w:t>-3 骨干教师简况</w:t>
            </w:r>
          </w:p>
        </w:tc>
      </w:tr>
      <w:tr>
        <w:tblPrEx>
          <w:tblCellMar>
            <w:top w:w="0" w:type="dxa"/>
            <w:left w:w="28" w:type="dxa"/>
            <w:bottom w:w="0" w:type="dxa"/>
            <w:right w:w="28" w:type="dxa"/>
          </w:tblCellMar>
        </w:tblPrEx>
        <w:trPr>
          <w:trHeight w:val="693" w:hRule="atLeast"/>
          <w:jc w:val="center"/>
        </w:trPr>
        <w:tc>
          <w:tcPr>
            <w:tcW w:w="1029" w:type="dxa"/>
            <w:gridSpan w:val="2"/>
            <w:tcBorders>
              <w:top w:val="single" w:color="auto" w:sz="6" w:space="0"/>
              <w:left w:val="single" w:color="auto" w:sz="6" w:space="0"/>
              <w:bottom w:val="single" w:color="auto" w:sz="6" w:space="0"/>
              <w:right w:val="single" w:color="auto" w:sz="6" w:space="0"/>
            </w:tcBorders>
            <w:shd w:val="clear" w:color="auto" w:fill="auto"/>
            <w:vAlign w:val="center"/>
          </w:tcPr>
          <w:p>
            <w:pPr>
              <w:jc w:val="center"/>
              <w:rPr>
                <w:rFonts w:hint="eastAsia" w:eastAsia="仿宋_GB2312"/>
                <w:szCs w:val="21"/>
              </w:rPr>
            </w:pPr>
            <w:r>
              <w:rPr>
                <w:rFonts w:hint="eastAsia" w:eastAsia="仿宋_GB2312"/>
                <w:szCs w:val="21"/>
              </w:rPr>
              <w:t>姓名</w:t>
            </w:r>
          </w:p>
        </w:tc>
        <w:tc>
          <w:tcPr>
            <w:tcW w:w="1029" w:type="dxa"/>
            <w:tcBorders>
              <w:top w:val="single" w:color="auto" w:sz="6" w:space="0"/>
              <w:left w:val="single" w:color="auto" w:sz="6" w:space="0"/>
              <w:bottom w:val="single" w:color="auto" w:sz="6" w:space="0"/>
              <w:right w:val="single" w:color="auto" w:sz="6" w:space="0"/>
            </w:tcBorders>
            <w:shd w:val="clear" w:color="auto" w:fill="auto"/>
            <w:vAlign w:val="center"/>
          </w:tcPr>
          <w:p>
            <w:pPr>
              <w:jc w:val="center"/>
              <w:rPr>
                <w:rFonts w:hint="eastAsia" w:eastAsia="仿宋_GB2312"/>
                <w:szCs w:val="21"/>
              </w:rPr>
            </w:pPr>
            <w:r>
              <w:rPr>
                <w:rFonts w:hint="eastAsia" w:eastAsia="仿宋_GB2312"/>
                <w:szCs w:val="21"/>
              </w:rPr>
              <w:t>丁蔚</w:t>
            </w:r>
          </w:p>
        </w:tc>
        <w:tc>
          <w:tcPr>
            <w:tcW w:w="379" w:type="dxa"/>
            <w:gridSpan w:val="2"/>
            <w:tcBorders>
              <w:top w:val="single" w:color="auto" w:sz="6" w:space="0"/>
              <w:left w:val="single" w:color="auto" w:sz="6" w:space="0"/>
              <w:bottom w:val="single" w:color="auto" w:sz="6" w:space="0"/>
              <w:right w:val="single" w:color="auto" w:sz="6" w:space="0"/>
            </w:tcBorders>
            <w:vAlign w:val="center"/>
          </w:tcPr>
          <w:p>
            <w:pPr>
              <w:jc w:val="center"/>
              <w:rPr>
                <w:rFonts w:hint="eastAsia" w:eastAsia="仿宋_GB2312"/>
                <w:szCs w:val="21"/>
              </w:rPr>
            </w:pPr>
            <w:r>
              <w:rPr>
                <w:rFonts w:hint="eastAsia" w:eastAsia="仿宋_GB2312"/>
                <w:szCs w:val="21"/>
              </w:rPr>
              <w:t>性别</w:t>
            </w:r>
          </w:p>
        </w:tc>
        <w:tc>
          <w:tcPr>
            <w:tcW w:w="672" w:type="dxa"/>
            <w:tcBorders>
              <w:top w:val="single" w:color="auto" w:sz="6" w:space="0"/>
              <w:left w:val="single" w:color="auto" w:sz="6" w:space="0"/>
              <w:bottom w:val="single" w:color="auto" w:sz="6" w:space="0"/>
              <w:right w:val="single" w:color="auto" w:sz="6" w:space="0"/>
            </w:tcBorders>
            <w:vAlign w:val="center"/>
          </w:tcPr>
          <w:p>
            <w:pPr>
              <w:jc w:val="center"/>
              <w:rPr>
                <w:rFonts w:hint="eastAsia" w:eastAsia="仿宋_GB2312"/>
                <w:szCs w:val="21"/>
              </w:rPr>
            </w:pPr>
            <w:r>
              <w:rPr>
                <w:rFonts w:hint="eastAsia" w:eastAsia="仿宋_GB2312"/>
                <w:szCs w:val="21"/>
              </w:rPr>
              <w:t>男</w:t>
            </w:r>
          </w:p>
        </w:tc>
        <w:tc>
          <w:tcPr>
            <w:tcW w:w="1007" w:type="dxa"/>
            <w:gridSpan w:val="2"/>
            <w:tcBorders>
              <w:top w:val="single" w:color="auto" w:sz="6" w:space="0"/>
              <w:left w:val="single" w:color="auto" w:sz="6" w:space="0"/>
              <w:bottom w:val="single" w:color="auto" w:sz="6" w:space="0"/>
              <w:right w:val="single" w:color="auto" w:sz="6" w:space="0"/>
            </w:tcBorders>
            <w:vAlign w:val="center"/>
          </w:tcPr>
          <w:p>
            <w:pPr>
              <w:jc w:val="center"/>
              <w:rPr>
                <w:rFonts w:hint="eastAsia" w:eastAsia="仿宋_GB2312"/>
                <w:szCs w:val="21"/>
              </w:rPr>
            </w:pPr>
            <w:r>
              <w:rPr>
                <w:rFonts w:hint="eastAsia" w:eastAsia="仿宋_GB2312"/>
                <w:szCs w:val="21"/>
              </w:rPr>
              <w:t>出生</w:t>
            </w:r>
          </w:p>
          <w:p>
            <w:pPr>
              <w:jc w:val="center"/>
              <w:rPr>
                <w:rFonts w:hint="eastAsia" w:eastAsia="仿宋_GB2312"/>
                <w:szCs w:val="21"/>
              </w:rPr>
            </w:pPr>
            <w:r>
              <w:rPr>
                <w:rFonts w:hint="eastAsia" w:eastAsia="仿宋_GB2312"/>
                <w:szCs w:val="21"/>
              </w:rPr>
              <w:t>年月</w:t>
            </w:r>
          </w:p>
        </w:tc>
        <w:tc>
          <w:tcPr>
            <w:tcW w:w="883" w:type="dxa"/>
            <w:tcBorders>
              <w:top w:val="single" w:color="auto" w:sz="6" w:space="0"/>
              <w:left w:val="single" w:color="auto" w:sz="6" w:space="0"/>
              <w:bottom w:val="single" w:color="auto" w:sz="6" w:space="0"/>
              <w:right w:val="single" w:color="auto" w:sz="6" w:space="0"/>
            </w:tcBorders>
            <w:vAlign w:val="center"/>
          </w:tcPr>
          <w:p>
            <w:pPr>
              <w:jc w:val="center"/>
              <w:rPr>
                <w:rFonts w:hint="eastAsia" w:eastAsia="仿宋_GB2312"/>
                <w:szCs w:val="21"/>
              </w:rPr>
            </w:pPr>
            <w:r>
              <w:rPr>
                <w:rFonts w:hint="eastAsia" w:eastAsia="仿宋_GB2312"/>
                <w:szCs w:val="21"/>
              </w:rPr>
              <w:t>1978.5</w:t>
            </w:r>
          </w:p>
        </w:tc>
        <w:tc>
          <w:tcPr>
            <w:tcW w:w="1288" w:type="dxa"/>
            <w:gridSpan w:val="3"/>
            <w:tcBorders>
              <w:top w:val="single" w:color="auto" w:sz="6" w:space="0"/>
              <w:left w:val="single" w:color="auto" w:sz="6" w:space="0"/>
              <w:bottom w:val="single" w:color="auto" w:sz="6" w:space="0"/>
              <w:right w:val="single" w:color="auto" w:sz="6" w:space="0"/>
            </w:tcBorders>
            <w:vAlign w:val="center"/>
          </w:tcPr>
          <w:p>
            <w:pPr>
              <w:jc w:val="center"/>
              <w:rPr>
                <w:rFonts w:hint="eastAsia" w:eastAsia="仿宋_GB2312"/>
                <w:szCs w:val="21"/>
              </w:rPr>
            </w:pPr>
            <w:r>
              <w:rPr>
                <w:rFonts w:hint="eastAsia" w:eastAsia="仿宋_GB2312"/>
                <w:szCs w:val="21"/>
              </w:rPr>
              <w:t>专业技术</w:t>
            </w:r>
          </w:p>
          <w:p>
            <w:pPr>
              <w:jc w:val="center"/>
              <w:rPr>
                <w:rFonts w:hint="eastAsia" w:eastAsia="仿宋_GB2312"/>
                <w:szCs w:val="21"/>
              </w:rPr>
            </w:pPr>
            <w:r>
              <w:rPr>
                <w:rFonts w:hint="eastAsia" w:eastAsia="仿宋_GB2312"/>
                <w:szCs w:val="21"/>
              </w:rPr>
              <w:t>职   务</w:t>
            </w:r>
          </w:p>
        </w:tc>
        <w:tc>
          <w:tcPr>
            <w:tcW w:w="979" w:type="dxa"/>
            <w:gridSpan w:val="2"/>
            <w:tcBorders>
              <w:top w:val="single" w:color="auto" w:sz="6" w:space="0"/>
              <w:left w:val="single" w:color="auto" w:sz="6" w:space="0"/>
              <w:bottom w:val="single" w:color="auto" w:sz="6" w:space="0"/>
              <w:right w:val="single" w:color="auto" w:sz="4" w:space="0"/>
            </w:tcBorders>
            <w:vAlign w:val="center"/>
          </w:tcPr>
          <w:p>
            <w:pPr>
              <w:jc w:val="center"/>
              <w:rPr>
                <w:rFonts w:hint="eastAsia" w:eastAsia="仿宋_GB2312"/>
                <w:szCs w:val="21"/>
              </w:rPr>
            </w:pPr>
            <w:r>
              <w:rPr>
                <w:rFonts w:hint="eastAsia" w:eastAsia="仿宋_GB2312"/>
                <w:szCs w:val="21"/>
              </w:rPr>
              <w:t>副教授</w:t>
            </w:r>
          </w:p>
        </w:tc>
        <w:tc>
          <w:tcPr>
            <w:tcW w:w="723" w:type="dxa"/>
            <w:tcBorders>
              <w:top w:val="single" w:color="auto" w:sz="6" w:space="0"/>
              <w:left w:val="single" w:color="auto" w:sz="4" w:space="0"/>
              <w:bottom w:val="single" w:color="auto" w:sz="6" w:space="0"/>
              <w:right w:val="single" w:color="auto" w:sz="4" w:space="0"/>
            </w:tcBorders>
            <w:vAlign w:val="center"/>
          </w:tcPr>
          <w:p>
            <w:pPr>
              <w:jc w:val="center"/>
              <w:rPr>
                <w:rFonts w:hint="eastAsia" w:eastAsia="仿宋_GB2312"/>
                <w:szCs w:val="21"/>
              </w:rPr>
            </w:pPr>
            <w:r>
              <w:rPr>
                <w:rFonts w:hint="eastAsia" w:eastAsia="仿宋_GB2312"/>
                <w:szCs w:val="21"/>
              </w:rPr>
              <w:t>所在院系</w:t>
            </w:r>
          </w:p>
        </w:tc>
        <w:tc>
          <w:tcPr>
            <w:tcW w:w="1650" w:type="dxa"/>
            <w:gridSpan w:val="2"/>
            <w:tcBorders>
              <w:top w:val="single" w:color="auto" w:sz="6" w:space="0"/>
              <w:left w:val="single" w:color="auto" w:sz="4" w:space="0"/>
              <w:bottom w:val="single" w:color="auto" w:sz="6" w:space="0"/>
              <w:right w:val="single" w:color="auto" w:sz="12" w:space="0"/>
            </w:tcBorders>
            <w:vAlign w:val="center"/>
          </w:tcPr>
          <w:p>
            <w:pPr>
              <w:jc w:val="center"/>
              <w:rPr>
                <w:rFonts w:hint="eastAsia" w:eastAsia="仿宋_GB2312"/>
                <w:szCs w:val="21"/>
              </w:rPr>
            </w:pPr>
            <w:r>
              <w:rPr>
                <w:rFonts w:hint="eastAsia" w:eastAsia="仿宋_GB2312"/>
                <w:szCs w:val="21"/>
              </w:rPr>
              <w:t>艺术与传媒学院</w:t>
            </w:r>
          </w:p>
        </w:tc>
      </w:tr>
      <w:tr>
        <w:tblPrEx>
          <w:tblCellMar>
            <w:top w:w="0" w:type="dxa"/>
            <w:left w:w="28" w:type="dxa"/>
            <w:bottom w:w="0" w:type="dxa"/>
            <w:right w:w="28" w:type="dxa"/>
          </w:tblCellMar>
        </w:tblPrEx>
        <w:trPr>
          <w:trHeight w:val="831" w:hRule="atLeast"/>
          <w:jc w:val="center"/>
        </w:trPr>
        <w:tc>
          <w:tcPr>
            <w:tcW w:w="2344" w:type="dxa"/>
            <w:gridSpan w:val="4"/>
            <w:tcBorders>
              <w:top w:val="single" w:color="auto" w:sz="6" w:space="0"/>
              <w:left w:val="single" w:color="auto" w:sz="12" w:space="0"/>
              <w:bottom w:val="single" w:color="auto" w:sz="6" w:space="0"/>
              <w:right w:val="single" w:color="auto" w:sz="6" w:space="0"/>
            </w:tcBorders>
            <w:vAlign w:val="center"/>
          </w:tcPr>
          <w:p>
            <w:pPr>
              <w:jc w:val="center"/>
              <w:rPr>
                <w:rFonts w:ascii="仿宋" w:hAnsi="仿宋" w:eastAsia="仿宋"/>
                <w:color w:val="000000" w:themeColor="text1"/>
                <w:szCs w:val="21"/>
                <w14:textFill>
                  <w14:solidFill>
                    <w14:schemeClr w14:val="tx1"/>
                  </w14:solidFill>
                </w14:textFill>
              </w:rPr>
            </w:pPr>
            <w:r>
              <w:rPr>
                <w:rFonts w:hint="eastAsia" w:ascii="仿宋" w:hAnsi="仿宋" w:eastAsia="仿宋"/>
                <w:color w:val="000000" w:themeColor="text1"/>
                <w:szCs w:val="21"/>
                <w14:textFill>
                  <w14:solidFill>
                    <w14:schemeClr w14:val="tx1"/>
                  </w14:solidFill>
                </w14:textFill>
              </w:rPr>
              <w:t>最终学位或最后学历</w:t>
            </w:r>
          </w:p>
          <w:p>
            <w:pPr>
              <w:jc w:val="center"/>
              <w:rPr>
                <w:rFonts w:ascii="仿宋" w:hAnsi="仿宋" w:eastAsia="仿宋"/>
                <w:color w:val="000000" w:themeColor="text1"/>
                <w:szCs w:val="21"/>
                <w14:textFill>
                  <w14:solidFill>
                    <w14:schemeClr w14:val="tx1"/>
                  </w14:solidFill>
                </w14:textFill>
              </w:rPr>
            </w:pPr>
            <w:r>
              <w:rPr>
                <w:rFonts w:hint="eastAsia" w:ascii="仿宋" w:hAnsi="仿宋" w:eastAsia="仿宋"/>
                <w:color w:val="000000" w:themeColor="text1"/>
                <w:szCs w:val="21"/>
                <w14:textFill>
                  <w14:solidFill>
                    <w14:schemeClr w14:val="tx1"/>
                  </w14:solidFill>
                </w14:textFill>
              </w:rPr>
              <w:t>（包括学校、专业、时间）</w:t>
            </w:r>
          </w:p>
        </w:tc>
        <w:tc>
          <w:tcPr>
            <w:tcW w:w="2914" w:type="dxa"/>
            <w:gridSpan w:val="6"/>
            <w:tcBorders>
              <w:top w:val="single" w:color="auto" w:sz="6" w:space="0"/>
              <w:left w:val="single" w:color="auto" w:sz="6" w:space="0"/>
              <w:bottom w:val="single" w:color="auto" w:sz="6" w:space="0"/>
              <w:right w:val="single" w:color="auto" w:sz="4" w:space="0"/>
            </w:tcBorders>
            <w:vAlign w:val="center"/>
          </w:tcPr>
          <w:p>
            <w:pPr>
              <w:jc w:val="center"/>
              <w:rPr>
                <w:rFonts w:ascii="仿宋" w:hAnsi="仿宋" w:eastAsia="仿宋"/>
                <w:color w:val="000000" w:themeColor="text1"/>
                <w:szCs w:val="21"/>
                <w14:textFill>
                  <w14:solidFill>
                    <w14:schemeClr w14:val="tx1"/>
                  </w14:solidFill>
                </w14:textFill>
              </w:rPr>
            </w:pPr>
          </w:p>
          <w:p>
            <w:pPr>
              <w:jc w:val="center"/>
              <w:rPr>
                <w:rFonts w:ascii="仿宋" w:hAnsi="仿宋" w:eastAsia="仿宋"/>
                <w:color w:val="000000" w:themeColor="text1"/>
                <w:szCs w:val="21"/>
                <w14:textFill>
                  <w14:solidFill>
                    <w14:schemeClr w14:val="tx1"/>
                  </w14:solidFill>
                </w14:textFill>
              </w:rPr>
            </w:pPr>
            <w:r>
              <w:rPr>
                <w:rFonts w:ascii="仿宋" w:hAnsi="仿宋" w:eastAsia="仿宋"/>
                <w:color w:val="000000" w:themeColor="text1"/>
                <w:szCs w:val="21"/>
                <w14:textFill>
                  <w14:solidFill>
                    <w14:schemeClr w14:val="tx1"/>
                  </w14:solidFill>
                </w14:textFill>
              </w:rPr>
              <w:t>中国美术学院，</w:t>
            </w:r>
            <w:r>
              <w:rPr>
                <w:rFonts w:hint="eastAsia" w:ascii="仿宋" w:hAnsi="仿宋" w:eastAsia="仿宋"/>
                <w:color w:val="000000" w:themeColor="text1"/>
                <w:szCs w:val="21"/>
                <w14:textFill>
                  <w14:solidFill>
                    <w14:schemeClr w14:val="tx1"/>
                  </w14:solidFill>
                </w14:textFill>
              </w:rPr>
              <w:t>2005，硕士研究生</w:t>
            </w:r>
          </w:p>
        </w:tc>
        <w:tc>
          <w:tcPr>
            <w:tcW w:w="979" w:type="dxa"/>
            <w:tcBorders>
              <w:top w:val="single" w:color="auto" w:sz="6" w:space="0"/>
              <w:left w:val="single" w:color="auto" w:sz="4" w:space="0"/>
              <w:bottom w:val="single" w:color="auto" w:sz="6" w:space="0"/>
              <w:right w:val="single" w:color="auto" w:sz="4" w:space="0"/>
            </w:tcBorders>
            <w:vAlign w:val="center"/>
          </w:tcPr>
          <w:p>
            <w:pPr>
              <w:jc w:val="center"/>
              <w:rPr>
                <w:rFonts w:ascii="仿宋" w:hAnsi="仿宋" w:eastAsia="仿宋"/>
                <w:color w:val="000000" w:themeColor="text1"/>
                <w:szCs w:val="21"/>
                <w14:textFill>
                  <w14:solidFill>
                    <w14:schemeClr w14:val="tx1"/>
                  </w14:solidFill>
                </w14:textFill>
              </w:rPr>
            </w:pPr>
            <w:r>
              <w:rPr>
                <w:rFonts w:ascii="仿宋" w:hAnsi="仿宋" w:eastAsia="仿宋"/>
                <w:color w:val="000000" w:themeColor="text1"/>
                <w:szCs w:val="21"/>
                <w14:textFill>
                  <w14:solidFill>
                    <w14:schemeClr w14:val="tx1"/>
                  </w14:solidFill>
                </w14:textFill>
              </w:rPr>
              <w:t>招生领域（方向）</w:t>
            </w:r>
          </w:p>
        </w:tc>
        <w:tc>
          <w:tcPr>
            <w:tcW w:w="3402" w:type="dxa"/>
            <w:gridSpan w:val="6"/>
            <w:tcBorders>
              <w:top w:val="single" w:color="auto" w:sz="6" w:space="0"/>
              <w:left w:val="single" w:color="auto" w:sz="4" w:space="0"/>
              <w:bottom w:val="single" w:color="auto" w:sz="6" w:space="0"/>
              <w:right w:val="single" w:color="auto" w:sz="12" w:space="0"/>
            </w:tcBorders>
            <w:vAlign w:val="center"/>
          </w:tcPr>
          <w:p>
            <w:pPr>
              <w:widowControl/>
              <w:rPr>
                <w:rFonts w:ascii="仿宋" w:hAnsi="仿宋" w:eastAsia="仿宋"/>
                <w:color w:val="000000" w:themeColor="text1"/>
                <w:szCs w:val="21"/>
                <w14:textFill>
                  <w14:solidFill>
                    <w14:schemeClr w14:val="tx1"/>
                  </w14:solidFill>
                </w14:textFill>
              </w:rPr>
            </w:pPr>
            <w:r>
              <w:rPr>
                <w:rFonts w:ascii="仿宋" w:hAnsi="仿宋" w:eastAsia="仿宋"/>
                <w:color w:val="000000" w:themeColor="text1"/>
                <w:szCs w:val="21"/>
                <w14:textFill>
                  <w14:solidFill>
                    <w14:schemeClr w14:val="tx1"/>
                  </w14:solidFill>
                </w14:textFill>
              </w:rPr>
              <w:t>数字媒体艺术（平面方向）</w:t>
            </w:r>
          </w:p>
          <w:p>
            <w:pPr>
              <w:widowControl/>
              <w:jc w:val="center"/>
              <w:rPr>
                <w:rFonts w:ascii="仿宋" w:hAnsi="仿宋" w:eastAsia="仿宋"/>
                <w:color w:val="000000" w:themeColor="text1"/>
                <w:szCs w:val="21"/>
                <w14:textFill>
                  <w14:solidFill>
                    <w14:schemeClr w14:val="tx1"/>
                  </w14:solidFill>
                </w14:textFill>
              </w:rPr>
            </w:pPr>
          </w:p>
        </w:tc>
      </w:tr>
      <w:tr>
        <w:tblPrEx>
          <w:tblCellMar>
            <w:top w:w="0" w:type="dxa"/>
            <w:left w:w="28" w:type="dxa"/>
            <w:bottom w:w="0" w:type="dxa"/>
            <w:right w:w="28" w:type="dxa"/>
          </w:tblCellMar>
        </w:tblPrEx>
        <w:trPr>
          <w:trHeight w:val="411" w:hRule="atLeast"/>
          <w:jc w:val="center"/>
        </w:trPr>
        <w:tc>
          <w:tcPr>
            <w:tcW w:w="854" w:type="dxa"/>
            <w:tcBorders>
              <w:top w:val="single" w:color="auto" w:sz="6" w:space="0"/>
              <w:left w:val="single" w:color="auto" w:sz="12" w:space="0"/>
              <w:bottom w:val="single" w:color="auto" w:sz="6" w:space="0"/>
              <w:right w:val="single" w:color="auto" w:sz="6" w:space="0"/>
            </w:tcBorders>
            <w:vAlign w:val="center"/>
          </w:tcPr>
          <w:p>
            <w:pPr>
              <w:jc w:val="center"/>
              <w:rPr>
                <w:rFonts w:eastAsia="仿宋_GB2312"/>
                <w:color w:val="000000" w:themeColor="text1"/>
                <w14:textFill>
                  <w14:solidFill>
                    <w14:schemeClr w14:val="tx1"/>
                  </w14:solidFill>
                </w14:textFill>
              </w:rPr>
            </w:pPr>
            <w:r>
              <w:rPr>
                <w:rFonts w:hint="eastAsia" w:eastAsia="仿宋_GB2312"/>
                <w:color w:val="000000" w:themeColor="text1"/>
                <w14:textFill>
                  <w14:solidFill>
                    <w14:schemeClr w14:val="tx1"/>
                  </w14:solidFill>
                </w14:textFill>
              </w:rPr>
              <w:t>骨干教师简介</w:t>
            </w:r>
          </w:p>
        </w:tc>
        <w:tc>
          <w:tcPr>
            <w:tcW w:w="8785" w:type="dxa"/>
            <w:gridSpan w:val="16"/>
            <w:tcBorders>
              <w:top w:val="single" w:color="auto" w:sz="6" w:space="0"/>
              <w:left w:val="single" w:color="auto" w:sz="6" w:space="0"/>
              <w:right w:val="single" w:color="auto" w:sz="12" w:space="0"/>
            </w:tcBorders>
          </w:tcPr>
          <w:p>
            <w:pPr>
              <w:jc w:val="left"/>
              <w:rPr>
                <w:rFonts w:hint="eastAsia" w:eastAsia="仿宋_GB2312"/>
                <w:color w:val="000000" w:themeColor="text1"/>
                <w14:textFill>
                  <w14:solidFill>
                    <w14:schemeClr w14:val="tx1"/>
                  </w14:solidFill>
                </w14:textFill>
              </w:rPr>
            </w:pPr>
            <w:r>
              <w:rPr>
                <w:rFonts w:hint="eastAsia" w:eastAsia="仿宋_GB2312"/>
                <w:color w:val="000000" w:themeColor="text1"/>
                <w14:textFill>
                  <w14:solidFill>
                    <w14:schemeClr w14:val="tx1"/>
                  </w14:solidFill>
                </w14:textFill>
              </w:rPr>
              <w:t>对照申请基本条件编写，包括教师基本情况、教学经验、行业实务经历、学术水平、海外经历、代表性成果、拟承担培养任务等（限300字）</w:t>
            </w:r>
          </w:p>
          <w:p>
            <w:pPr>
              <w:spacing w:line="276" w:lineRule="auto"/>
              <w:ind w:firstLine="420" w:firstLineChars="200"/>
              <w:rPr>
                <w:rFonts w:ascii="仿宋" w:hAnsi="仿宋" w:eastAsia="仿宋"/>
                <w:color w:val="000000" w:themeColor="text1"/>
                <w:szCs w:val="21"/>
                <w14:textFill>
                  <w14:solidFill>
                    <w14:schemeClr w14:val="tx1"/>
                  </w14:solidFill>
                </w14:textFill>
              </w:rPr>
            </w:pPr>
            <w:r>
              <w:rPr>
                <w:rFonts w:hint="eastAsia" w:ascii="仿宋" w:hAnsi="仿宋" w:eastAsia="仿宋"/>
                <w:color w:val="000000" w:themeColor="text1"/>
                <w:szCs w:val="21"/>
                <w14:textFill>
                  <w14:solidFill>
                    <w14:schemeClr w14:val="tx1"/>
                  </w14:solidFill>
                </w14:textFill>
              </w:rPr>
              <w:t>2001-2018年任教于中国美术学院，曾任国美上海设计学院视觉传达设计系主任、公共基础教学部主任，现任上海美术学院设计系副教授。</w:t>
            </w:r>
            <w:r>
              <w:rPr>
                <w:rFonts w:hint="eastAsia" w:ascii="仿宋" w:hAnsi="仿宋" w:eastAsia="仿宋" w:cs="Arial"/>
                <w:color w:val="000000" w:themeColor="text1"/>
                <w:szCs w:val="21"/>
                <w:shd w:val="clear" w:color="auto" w:fill="FFFFFF"/>
                <w14:textFill>
                  <w14:solidFill>
                    <w14:schemeClr w14:val="tx1"/>
                  </w14:solidFill>
                </w14:textFill>
              </w:rPr>
              <w:t>兼任</w:t>
            </w:r>
            <w:r>
              <w:rPr>
                <w:rFonts w:hint="eastAsia" w:ascii="仿宋" w:hAnsi="仿宋" w:eastAsia="仿宋" w:cs="Adobe Fangsong Std R"/>
                <w:color w:val="000000" w:themeColor="text1"/>
                <w:szCs w:val="21"/>
                <w14:textFill>
                  <w14:solidFill>
                    <w14:schemeClr w14:val="tx1"/>
                  </w14:solidFill>
                </w14:textFill>
              </w:rPr>
              <w:t>上外贤达艺传学院</w:t>
            </w:r>
            <w:r>
              <w:rPr>
                <w:rFonts w:hint="eastAsia" w:ascii="仿宋" w:hAnsi="仿宋" w:eastAsia="仿宋"/>
                <w:color w:val="000000" w:themeColor="text1"/>
                <w:szCs w:val="21"/>
                <w14:textFill>
                  <w14:solidFill>
                    <w14:schemeClr w14:val="tx1"/>
                  </w14:solidFill>
                </w14:textFill>
              </w:rPr>
              <w:t>副院长，</w:t>
            </w:r>
            <w:r>
              <w:rPr>
                <w:rFonts w:hint="eastAsia" w:ascii="仿宋" w:hAnsi="仿宋" w:eastAsia="仿宋" w:cs="Arial"/>
                <w:color w:val="000000" w:themeColor="text1"/>
                <w:szCs w:val="21"/>
                <w:shd w:val="clear" w:color="auto" w:fill="FFFFFF"/>
                <w14:textFill>
                  <w14:solidFill>
                    <w14:schemeClr w14:val="tx1"/>
                  </w14:solidFill>
                </w14:textFill>
              </w:rPr>
              <w:t>数字媒体平面方向的学科带头人。</w:t>
            </w:r>
          </w:p>
          <w:p>
            <w:pPr>
              <w:spacing w:line="276" w:lineRule="auto"/>
              <w:ind w:firstLine="420" w:firstLineChars="200"/>
              <w:rPr>
                <w:rFonts w:ascii="仿宋" w:hAnsi="仿宋" w:eastAsia="仿宋" w:cs="Arial"/>
                <w:color w:val="000000" w:themeColor="text1"/>
                <w:szCs w:val="21"/>
                <w:shd w:val="clear" w:color="auto" w:fill="FFFFFF"/>
                <w14:textFill>
                  <w14:solidFill>
                    <w14:schemeClr w14:val="tx1"/>
                  </w14:solidFill>
                </w14:textFill>
              </w:rPr>
            </w:pPr>
            <w:r>
              <w:rPr>
                <w:rFonts w:hint="eastAsia" w:ascii="仿宋" w:hAnsi="仿宋" w:eastAsia="仿宋"/>
                <w:color w:val="000000" w:themeColor="text1"/>
                <w:szCs w:val="21"/>
                <w14:textFill>
                  <w14:solidFill>
                    <w14:schemeClr w14:val="tx1"/>
                  </w14:solidFill>
                </w14:textFill>
              </w:rPr>
              <w:t>曾获2010 上海世博会志愿者徽章及挂带设计项目一等奖，2011 中国美术学院第四届教坛新秀奖；《2011上海高校设计创意优秀毕业作品展》/ 优秀指导教师奖；2011第二届申通德高杯公益广告创意大赛 / 最佳指导奖；等多个奖项，辅导学生获各类奖项百余次，发表论文著作十余篇，2018年G20国礼设计师、人民网特约文创设计师、泰达杯青年创意设计大赛全球评委</w:t>
            </w:r>
            <w:r>
              <w:rPr>
                <w:rFonts w:hint="eastAsia" w:ascii="仿宋" w:hAnsi="仿宋" w:eastAsia="仿宋" w:cs="Arial"/>
                <w:color w:val="000000" w:themeColor="text1"/>
                <w:szCs w:val="21"/>
                <w:shd w:val="clear" w:color="auto" w:fill="FFFFFF"/>
                <w14:textFill>
                  <w14:solidFill>
                    <w14:schemeClr w14:val="tx1"/>
                  </w14:solidFill>
                </w14:textFill>
              </w:rPr>
              <w:t>、NCDA全国高校数字艺术大赛评委。</w:t>
            </w:r>
          </w:p>
          <w:p>
            <w:pPr>
              <w:spacing w:line="276" w:lineRule="auto"/>
              <w:ind w:firstLine="420" w:firstLineChars="200"/>
              <w:rPr>
                <w:rFonts w:ascii="仿宋" w:hAnsi="仿宋" w:eastAsia="仿宋"/>
                <w:color w:val="000000" w:themeColor="text1"/>
                <w14:textFill>
                  <w14:solidFill>
                    <w14:schemeClr w14:val="tx1"/>
                  </w14:solidFill>
                </w14:textFill>
              </w:rPr>
            </w:pPr>
            <w:r>
              <w:rPr>
                <w:rFonts w:hint="eastAsia" w:ascii="仿宋" w:hAnsi="仿宋" w:eastAsia="仿宋" w:cs="Arial"/>
                <w:color w:val="000000" w:themeColor="text1"/>
                <w:szCs w:val="21"/>
                <w:shd w:val="clear" w:color="auto" w:fill="FFFFFF"/>
                <w14:textFill>
                  <w14:solidFill>
                    <w14:schemeClr w14:val="tx1"/>
                  </w14:solidFill>
                </w14:textFill>
              </w:rPr>
              <w:t>拟承担相关专业方向的研究生导师工作。</w:t>
            </w:r>
          </w:p>
        </w:tc>
      </w:tr>
      <w:tr>
        <w:tblPrEx>
          <w:tblCellMar>
            <w:top w:w="0" w:type="dxa"/>
            <w:left w:w="28" w:type="dxa"/>
            <w:bottom w:w="0" w:type="dxa"/>
            <w:right w:w="28" w:type="dxa"/>
          </w:tblCellMar>
        </w:tblPrEx>
        <w:trPr>
          <w:trHeight w:val="512" w:hRule="atLeast"/>
          <w:jc w:val="center"/>
        </w:trPr>
        <w:tc>
          <w:tcPr>
            <w:tcW w:w="854" w:type="dxa"/>
            <w:vMerge w:val="restart"/>
            <w:tcBorders>
              <w:top w:val="single" w:color="auto" w:sz="6" w:space="0"/>
              <w:left w:val="single" w:color="auto" w:sz="12" w:space="0"/>
              <w:right w:val="single" w:color="auto" w:sz="6" w:space="0"/>
            </w:tcBorders>
            <w:vAlign w:val="center"/>
          </w:tcPr>
          <w:p>
            <w:pPr>
              <w:jc w:val="center"/>
              <w:rPr>
                <w:rFonts w:eastAsia="仿宋_GB2312"/>
                <w:color w:val="000000" w:themeColor="text1"/>
                <w:szCs w:val="21"/>
                <w14:textFill>
                  <w14:solidFill>
                    <w14:schemeClr w14:val="tx1"/>
                  </w14:solidFill>
                </w14:textFill>
              </w:rPr>
            </w:pPr>
            <w:r>
              <w:rPr>
                <w:rFonts w:hint="eastAsia" w:eastAsia="仿宋_GB2312"/>
                <w:color w:val="000000" w:themeColor="text1"/>
                <w:szCs w:val="21"/>
                <w14:textFill>
                  <w14:solidFill>
                    <w14:schemeClr w14:val="tx1"/>
                  </w14:solidFill>
                </w14:textFill>
              </w:rPr>
              <w:t>近五年代表性成果（限3项）</w:t>
            </w:r>
          </w:p>
        </w:tc>
        <w:tc>
          <w:tcPr>
            <w:tcW w:w="2642" w:type="dxa"/>
            <w:gridSpan w:val="6"/>
            <w:tcBorders>
              <w:top w:val="single" w:color="auto" w:sz="6" w:space="0"/>
              <w:left w:val="single" w:color="auto" w:sz="6" w:space="0"/>
              <w:bottom w:val="single" w:color="auto" w:sz="6" w:space="0"/>
              <w:right w:val="single" w:color="auto" w:sz="6" w:space="0"/>
            </w:tcBorders>
            <w:vAlign w:val="center"/>
          </w:tcPr>
          <w:p>
            <w:pPr>
              <w:jc w:val="center"/>
              <w:rPr>
                <w:rFonts w:ascii="仿宋_GB2312" w:eastAsia="仿宋_GB2312"/>
                <w:color w:val="000000" w:themeColor="text1"/>
                <w:szCs w:val="21"/>
                <w14:textFill>
                  <w14:solidFill>
                    <w14:schemeClr w14:val="tx1"/>
                  </w14:solidFill>
                </w14:textFill>
              </w:rPr>
            </w:pPr>
            <w:r>
              <w:rPr>
                <w:rFonts w:hint="eastAsia" w:ascii="仿宋_GB2312" w:eastAsia="仿宋_GB2312"/>
                <w:color w:val="000000" w:themeColor="text1"/>
                <w:szCs w:val="21"/>
                <w14:textFill>
                  <w14:solidFill>
                    <w14:schemeClr w14:val="tx1"/>
                  </w14:solidFill>
                </w14:textFill>
              </w:rPr>
              <w:t>成果名称</w:t>
            </w:r>
          </w:p>
          <w:p>
            <w:pPr>
              <w:jc w:val="center"/>
              <w:rPr>
                <w:rFonts w:ascii="仿宋_GB2312" w:eastAsia="仿宋_GB2312"/>
                <w:color w:val="000000" w:themeColor="text1"/>
                <w:szCs w:val="21"/>
                <w14:textFill>
                  <w14:solidFill>
                    <w14:schemeClr w14:val="tx1"/>
                  </w14:solidFill>
                </w14:textFill>
              </w:rPr>
            </w:pPr>
            <w:r>
              <w:rPr>
                <w:rFonts w:hint="eastAsia" w:ascii="仿宋_GB2312" w:eastAsia="仿宋_GB2312"/>
                <w:color w:val="000000" w:themeColor="text1"/>
                <w:szCs w:val="21"/>
                <w14:textFill>
                  <w14:solidFill>
                    <w14:schemeClr w14:val="tx1"/>
                  </w14:solidFill>
                </w14:textFill>
              </w:rPr>
              <w:t>（获奖、论文、专著、专利、咨询报告等名称）</w:t>
            </w:r>
          </w:p>
        </w:tc>
        <w:tc>
          <w:tcPr>
            <w:tcW w:w="3442" w:type="dxa"/>
            <w:gridSpan w:val="6"/>
            <w:tcBorders>
              <w:top w:val="single" w:color="auto" w:sz="6" w:space="0"/>
              <w:left w:val="single" w:color="auto" w:sz="6" w:space="0"/>
              <w:bottom w:val="single" w:color="auto" w:sz="6" w:space="0"/>
              <w:right w:val="single" w:color="auto" w:sz="6" w:space="0"/>
            </w:tcBorders>
            <w:vAlign w:val="center"/>
          </w:tcPr>
          <w:p>
            <w:pPr>
              <w:jc w:val="center"/>
              <w:rPr>
                <w:rFonts w:ascii="仿宋_GB2312" w:eastAsia="仿宋_GB2312"/>
                <w:color w:val="000000" w:themeColor="text1"/>
                <w:szCs w:val="21"/>
                <w14:textFill>
                  <w14:solidFill>
                    <w14:schemeClr w14:val="tx1"/>
                  </w14:solidFill>
                </w14:textFill>
              </w:rPr>
            </w:pPr>
            <w:r>
              <w:rPr>
                <w:rFonts w:hint="eastAsia" w:ascii="仿宋_GB2312" w:eastAsia="仿宋_GB2312"/>
                <w:color w:val="000000" w:themeColor="text1"/>
                <w:szCs w:val="21"/>
                <w14:textFill>
                  <w14:solidFill>
                    <w14:schemeClr w14:val="tx1"/>
                  </w14:solidFill>
                </w14:textFill>
              </w:rPr>
              <w:t>获奖类别及等级，发表刊物、页码及引用次数，出版单位及总印数，专利类型及专利号</w:t>
            </w:r>
          </w:p>
        </w:tc>
        <w:tc>
          <w:tcPr>
            <w:tcW w:w="1386" w:type="dxa"/>
            <w:gridSpan w:val="3"/>
            <w:tcBorders>
              <w:top w:val="single" w:color="auto" w:sz="6" w:space="0"/>
              <w:left w:val="single" w:color="auto" w:sz="6" w:space="0"/>
              <w:bottom w:val="single" w:color="auto" w:sz="6" w:space="0"/>
              <w:right w:val="single" w:color="auto" w:sz="6" w:space="0"/>
            </w:tcBorders>
            <w:vAlign w:val="center"/>
          </w:tcPr>
          <w:p>
            <w:pPr>
              <w:jc w:val="center"/>
              <w:rPr>
                <w:rFonts w:ascii="仿宋_GB2312" w:eastAsia="仿宋_GB2312"/>
                <w:color w:val="000000" w:themeColor="text1"/>
                <w:szCs w:val="21"/>
                <w14:textFill>
                  <w14:solidFill>
                    <w14:schemeClr w14:val="tx1"/>
                  </w14:solidFill>
                </w14:textFill>
              </w:rPr>
            </w:pPr>
            <w:r>
              <w:rPr>
                <w:rFonts w:hint="eastAsia" w:ascii="仿宋_GB2312" w:eastAsia="仿宋_GB2312"/>
                <w:color w:val="000000" w:themeColor="text1"/>
                <w:szCs w:val="21"/>
                <w14:textFill>
                  <w14:solidFill>
                    <w14:schemeClr w14:val="tx1"/>
                  </w14:solidFill>
                </w14:textFill>
              </w:rPr>
              <w:t>时间</w:t>
            </w:r>
          </w:p>
        </w:tc>
        <w:tc>
          <w:tcPr>
            <w:tcW w:w="1315" w:type="dxa"/>
            <w:tcBorders>
              <w:top w:val="single" w:color="auto" w:sz="6" w:space="0"/>
              <w:left w:val="single" w:color="auto" w:sz="6" w:space="0"/>
              <w:bottom w:val="single" w:color="auto" w:sz="6" w:space="0"/>
              <w:right w:val="single" w:color="auto" w:sz="12" w:space="0"/>
            </w:tcBorders>
            <w:vAlign w:val="center"/>
          </w:tcPr>
          <w:p>
            <w:pPr>
              <w:jc w:val="center"/>
              <w:rPr>
                <w:rFonts w:ascii="仿宋_GB2312" w:eastAsia="仿宋_GB2312"/>
                <w:color w:val="000000" w:themeColor="text1"/>
                <w:szCs w:val="21"/>
                <w14:textFill>
                  <w14:solidFill>
                    <w14:schemeClr w14:val="tx1"/>
                  </w14:solidFill>
                </w14:textFill>
              </w:rPr>
            </w:pPr>
            <w:r>
              <w:rPr>
                <w:rFonts w:hint="eastAsia" w:ascii="仿宋_GB2312" w:eastAsia="仿宋_GB2312"/>
                <w:color w:val="000000" w:themeColor="text1"/>
                <w:szCs w:val="21"/>
                <w14:textFill>
                  <w14:solidFill>
                    <w14:schemeClr w14:val="tx1"/>
                  </w14:solidFill>
                </w14:textFill>
              </w:rPr>
              <w:t>署名情况</w:t>
            </w:r>
          </w:p>
        </w:tc>
      </w:tr>
      <w:tr>
        <w:tblPrEx>
          <w:tblCellMar>
            <w:top w:w="0" w:type="dxa"/>
            <w:left w:w="28" w:type="dxa"/>
            <w:bottom w:w="0" w:type="dxa"/>
            <w:right w:w="28" w:type="dxa"/>
          </w:tblCellMar>
        </w:tblPrEx>
        <w:trPr>
          <w:trHeight w:val="539" w:hRule="atLeast"/>
          <w:jc w:val="center"/>
        </w:trPr>
        <w:tc>
          <w:tcPr>
            <w:tcW w:w="854" w:type="dxa"/>
            <w:vMerge w:val="continue"/>
            <w:tcBorders>
              <w:left w:val="single" w:color="auto" w:sz="12" w:space="0"/>
              <w:right w:val="single" w:color="auto" w:sz="6" w:space="0"/>
            </w:tcBorders>
          </w:tcPr>
          <w:p>
            <w:pPr>
              <w:jc w:val="center"/>
              <w:rPr>
                <w:rFonts w:eastAsia="仿宋_GB2312"/>
                <w:color w:val="000000" w:themeColor="text1"/>
                <w:szCs w:val="21"/>
                <w14:textFill>
                  <w14:solidFill>
                    <w14:schemeClr w14:val="tx1"/>
                  </w14:solidFill>
                </w14:textFill>
              </w:rPr>
            </w:pPr>
          </w:p>
        </w:tc>
        <w:tc>
          <w:tcPr>
            <w:tcW w:w="2642" w:type="dxa"/>
            <w:gridSpan w:val="6"/>
            <w:tcBorders>
              <w:top w:val="single" w:color="auto" w:sz="6" w:space="0"/>
              <w:left w:val="single" w:color="auto" w:sz="6" w:space="0"/>
              <w:bottom w:val="single" w:color="auto" w:sz="6" w:space="0"/>
              <w:right w:val="single" w:color="auto" w:sz="6" w:space="0"/>
            </w:tcBorders>
            <w:vAlign w:val="center"/>
          </w:tcPr>
          <w:p>
            <w:pPr>
              <w:jc w:val="center"/>
              <w:rPr>
                <w:rFonts w:ascii="仿宋" w:hAnsi="仿宋" w:eastAsia="仿宋"/>
                <w:color w:val="000000" w:themeColor="text1"/>
                <w:szCs w:val="21"/>
                <w14:textFill>
                  <w14:solidFill>
                    <w14:schemeClr w14:val="tx1"/>
                  </w14:solidFill>
                </w14:textFill>
              </w:rPr>
            </w:pPr>
            <w:r>
              <w:rPr>
                <w:rFonts w:hint="eastAsia" w:ascii="仿宋" w:hAnsi="仿宋" w:eastAsia="仿宋"/>
                <w:color w:val="000000" w:themeColor="text1"/>
                <w:szCs w:val="21"/>
                <w14:textFill>
                  <w14:solidFill>
                    <w14:schemeClr w14:val="tx1"/>
                  </w14:solidFill>
                </w14:textFill>
              </w:rPr>
              <w:t>海报作品《飞跃》参展第十一届上海美术大展</w:t>
            </w:r>
          </w:p>
        </w:tc>
        <w:tc>
          <w:tcPr>
            <w:tcW w:w="3442" w:type="dxa"/>
            <w:gridSpan w:val="6"/>
            <w:tcBorders>
              <w:top w:val="single" w:color="auto" w:sz="6" w:space="0"/>
              <w:left w:val="single" w:color="auto" w:sz="6" w:space="0"/>
              <w:bottom w:val="single" w:color="auto" w:sz="6" w:space="0"/>
              <w:right w:val="single" w:color="auto" w:sz="6" w:space="0"/>
            </w:tcBorders>
            <w:vAlign w:val="center"/>
          </w:tcPr>
          <w:p>
            <w:pPr>
              <w:spacing w:line="300" w:lineRule="exact"/>
              <w:ind w:left="630" w:hanging="630" w:hangingChars="300"/>
              <w:jc w:val="center"/>
              <w:rPr>
                <w:rFonts w:ascii="仿宋" w:hAnsi="仿宋" w:eastAsia="仿宋"/>
                <w:bCs/>
                <w:color w:val="000000" w:themeColor="text1"/>
                <w14:textFill>
                  <w14:solidFill>
                    <w14:schemeClr w14:val="tx1"/>
                  </w14:solidFill>
                </w14:textFill>
              </w:rPr>
            </w:pPr>
            <w:r>
              <w:rPr>
                <w:rFonts w:hint="eastAsia" w:ascii="仿宋" w:hAnsi="仿宋" w:eastAsia="仿宋"/>
                <w:color w:val="000000" w:themeColor="text1"/>
                <w:szCs w:val="21"/>
                <w14:textFill>
                  <w14:solidFill>
                    <w14:schemeClr w14:val="tx1"/>
                  </w14:solidFill>
                </w14:textFill>
              </w:rPr>
              <w:t>入围参展，上海市美术家协会</w:t>
            </w:r>
          </w:p>
        </w:tc>
        <w:tc>
          <w:tcPr>
            <w:tcW w:w="1386" w:type="dxa"/>
            <w:gridSpan w:val="3"/>
            <w:tcBorders>
              <w:top w:val="single" w:color="auto" w:sz="6" w:space="0"/>
              <w:left w:val="single" w:color="auto" w:sz="6" w:space="0"/>
              <w:bottom w:val="single" w:color="auto" w:sz="6" w:space="0"/>
              <w:right w:val="single" w:color="auto" w:sz="6" w:space="0"/>
            </w:tcBorders>
            <w:vAlign w:val="center"/>
          </w:tcPr>
          <w:p>
            <w:pPr>
              <w:spacing w:line="300" w:lineRule="exact"/>
              <w:ind w:left="630" w:hanging="630" w:hangingChars="300"/>
              <w:jc w:val="center"/>
              <w:rPr>
                <w:rFonts w:ascii="仿宋" w:hAnsi="仿宋" w:eastAsia="仿宋"/>
                <w:bCs/>
                <w:color w:val="000000" w:themeColor="text1"/>
                <w14:textFill>
                  <w14:solidFill>
                    <w14:schemeClr w14:val="tx1"/>
                  </w14:solidFill>
                </w14:textFill>
              </w:rPr>
            </w:pPr>
            <w:r>
              <w:rPr>
                <w:rFonts w:hint="eastAsia" w:ascii="仿宋" w:hAnsi="仿宋" w:eastAsia="仿宋"/>
                <w:bCs/>
                <w:color w:val="000000" w:themeColor="text1"/>
                <w14:textFill>
                  <w14:solidFill>
                    <w14:schemeClr w14:val="tx1"/>
                  </w14:solidFill>
                </w14:textFill>
              </w:rPr>
              <w:t>2022</w:t>
            </w:r>
            <w:r>
              <w:rPr>
                <w:rFonts w:ascii="仿宋" w:hAnsi="仿宋" w:eastAsia="仿宋"/>
                <w:bCs/>
                <w:color w:val="000000" w:themeColor="text1"/>
                <w14:textFill>
                  <w14:solidFill>
                    <w14:schemeClr w14:val="tx1"/>
                  </w14:solidFill>
                </w14:textFill>
              </w:rPr>
              <w:t>.</w:t>
            </w:r>
            <w:r>
              <w:rPr>
                <w:rFonts w:hint="eastAsia" w:ascii="仿宋" w:hAnsi="仿宋" w:eastAsia="仿宋"/>
                <w:bCs/>
                <w:color w:val="000000" w:themeColor="text1"/>
                <w14:textFill>
                  <w14:solidFill>
                    <w14:schemeClr w14:val="tx1"/>
                  </w14:solidFill>
                </w14:textFill>
              </w:rPr>
              <w:t>1</w:t>
            </w:r>
          </w:p>
        </w:tc>
        <w:tc>
          <w:tcPr>
            <w:tcW w:w="1315" w:type="dxa"/>
            <w:tcBorders>
              <w:top w:val="single" w:color="auto" w:sz="6" w:space="0"/>
              <w:left w:val="single" w:color="auto" w:sz="6" w:space="0"/>
              <w:bottom w:val="single" w:color="auto" w:sz="6" w:space="0"/>
              <w:right w:val="single" w:color="auto" w:sz="12" w:space="0"/>
            </w:tcBorders>
            <w:vAlign w:val="center"/>
          </w:tcPr>
          <w:p>
            <w:pPr>
              <w:jc w:val="center"/>
              <w:rPr>
                <w:rFonts w:ascii="仿宋" w:hAnsi="仿宋" w:eastAsia="仿宋"/>
                <w:color w:val="000000" w:themeColor="text1"/>
                <w:szCs w:val="21"/>
                <w14:textFill>
                  <w14:solidFill>
                    <w14:schemeClr w14:val="tx1"/>
                  </w14:solidFill>
                </w14:textFill>
              </w:rPr>
            </w:pPr>
            <w:r>
              <w:rPr>
                <w:rFonts w:hint="eastAsia" w:ascii="仿宋" w:hAnsi="仿宋" w:eastAsia="仿宋"/>
                <w:color w:val="000000" w:themeColor="text1"/>
                <w:szCs w:val="21"/>
                <w14:textFill>
                  <w14:solidFill>
                    <w14:schemeClr w14:val="tx1"/>
                  </w14:solidFill>
                </w14:textFill>
              </w:rPr>
              <w:t>第一作者</w:t>
            </w:r>
          </w:p>
        </w:tc>
      </w:tr>
      <w:tr>
        <w:tblPrEx>
          <w:tblCellMar>
            <w:top w:w="0" w:type="dxa"/>
            <w:left w:w="28" w:type="dxa"/>
            <w:bottom w:w="0" w:type="dxa"/>
            <w:right w:w="28" w:type="dxa"/>
          </w:tblCellMar>
        </w:tblPrEx>
        <w:trPr>
          <w:trHeight w:val="539" w:hRule="atLeast"/>
          <w:jc w:val="center"/>
        </w:trPr>
        <w:tc>
          <w:tcPr>
            <w:tcW w:w="854" w:type="dxa"/>
            <w:vMerge w:val="continue"/>
            <w:tcBorders>
              <w:left w:val="single" w:color="auto" w:sz="12" w:space="0"/>
              <w:right w:val="single" w:color="auto" w:sz="6" w:space="0"/>
            </w:tcBorders>
          </w:tcPr>
          <w:p>
            <w:pPr>
              <w:jc w:val="center"/>
              <w:rPr>
                <w:rFonts w:eastAsia="仿宋_GB2312"/>
                <w:color w:val="000000" w:themeColor="text1"/>
                <w:szCs w:val="21"/>
                <w14:textFill>
                  <w14:solidFill>
                    <w14:schemeClr w14:val="tx1"/>
                  </w14:solidFill>
                </w14:textFill>
              </w:rPr>
            </w:pPr>
          </w:p>
        </w:tc>
        <w:tc>
          <w:tcPr>
            <w:tcW w:w="2642" w:type="dxa"/>
            <w:gridSpan w:val="6"/>
            <w:tcBorders>
              <w:top w:val="single" w:color="auto" w:sz="6" w:space="0"/>
              <w:left w:val="single" w:color="auto" w:sz="6" w:space="0"/>
              <w:bottom w:val="single" w:color="auto" w:sz="6" w:space="0"/>
              <w:right w:val="single" w:color="auto" w:sz="6" w:space="0"/>
            </w:tcBorders>
            <w:vAlign w:val="center"/>
          </w:tcPr>
          <w:p>
            <w:pPr>
              <w:jc w:val="center"/>
              <w:rPr>
                <w:rFonts w:ascii="仿宋" w:hAnsi="仿宋" w:eastAsia="仿宋"/>
                <w:color w:val="000000" w:themeColor="text1"/>
                <w:szCs w:val="21"/>
                <w14:textFill>
                  <w14:solidFill>
                    <w14:schemeClr w14:val="tx1"/>
                  </w14:solidFill>
                </w14:textFill>
              </w:rPr>
            </w:pPr>
            <w:r>
              <w:rPr>
                <w:rFonts w:hint="eastAsia" w:ascii="仿宋" w:hAnsi="仿宋" w:eastAsia="仿宋"/>
                <w:color w:val="000000" w:themeColor="text1"/>
                <w:szCs w:val="21"/>
                <w14:textFill>
                  <w14:solidFill>
                    <w14:schemeClr w14:val="tx1"/>
                  </w14:solidFill>
                </w14:textFill>
              </w:rPr>
              <w:t>国礼：2018阿根廷G20峰会“凤凰国礼”《中国凤》系列</w:t>
            </w:r>
          </w:p>
        </w:tc>
        <w:tc>
          <w:tcPr>
            <w:tcW w:w="3442" w:type="dxa"/>
            <w:gridSpan w:val="6"/>
            <w:tcBorders>
              <w:top w:val="single" w:color="auto" w:sz="6" w:space="0"/>
              <w:left w:val="single" w:color="auto" w:sz="6" w:space="0"/>
              <w:bottom w:val="single" w:color="auto" w:sz="6" w:space="0"/>
              <w:right w:val="single" w:color="auto" w:sz="6" w:space="0"/>
            </w:tcBorders>
            <w:vAlign w:val="center"/>
          </w:tcPr>
          <w:p>
            <w:pPr>
              <w:spacing w:line="300" w:lineRule="exact"/>
              <w:ind w:left="630" w:hanging="630" w:hangingChars="300"/>
              <w:jc w:val="center"/>
              <w:rPr>
                <w:rFonts w:ascii="仿宋" w:hAnsi="仿宋" w:eastAsia="仿宋"/>
                <w:bCs/>
                <w:color w:val="000000" w:themeColor="text1"/>
                <w14:textFill>
                  <w14:solidFill>
                    <w14:schemeClr w14:val="tx1"/>
                  </w14:solidFill>
                </w14:textFill>
              </w:rPr>
            </w:pPr>
            <w:r>
              <w:rPr>
                <w:rFonts w:hint="eastAsia" w:ascii="仿宋" w:hAnsi="仿宋" w:eastAsia="仿宋"/>
                <w:color w:val="000000" w:themeColor="text1"/>
                <w:szCs w:val="21"/>
                <w14:textFill>
                  <w14:solidFill>
                    <w14:schemeClr w14:val="tx1"/>
                  </w14:solidFill>
                </w14:textFill>
              </w:rPr>
              <w:t>国家级：受外交部、上海凤凰集团委托的合作研发产品“中国凤”自行车系列作品作为国礼赠送阿根廷等多国领导人</w:t>
            </w:r>
          </w:p>
        </w:tc>
        <w:tc>
          <w:tcPr>
            <w:tcW w:w="1386" w:type="dxa"/>
            <w:gridSpan w:val="3"/>
            <w:tcBorders>
              <w:top w:val="single" w:color="auto" w:sz="6" w:space="0"/>
              <w:left w:val="single" w:color="auto" w:sz="6" w:space="0"/>
              <w:bottom w:val="single" w:color="auto" w:sz="6" w:space="0"/>
              <w:right w:val="single" w:color="auto" w:sz="6" w:space="0"/>
            </w:tcBorders>
            <w:vAlign w:val="center"/>
          </w:tcPr>
          <w:p>
            <w:pPr>
              <w:spacing w:line="300" w:lineRule="exact"/>
              <w:ind w:left="630" w:hanging="630" w:hangingChars="300"/>
              <w:jc w:val="center"/>
              <w:rPr>
                <w:rFonts w:ascii="仿宋" w:hAnsi="仿宋" w:eastAsia="仿宋"/>
                <w:bCs/>
                <w:color w:val="000000" w:themeColor="text1"/>
                <w14:textFill>
                  <w14:solidFill>
                    <w14:schemeClr w14:val="tx1"/>
                  </w14:solidFill>
                </w14:textFill>
              </w:rPr>
            </w:pPr>
            <w:r>
              <w:rPr>
                <w:rFonts w:hint="eastAsia" w:ascii="仿宋" w:hAnsi="仿宋" w:eastAsia="仿宋"/>
                <w:bCs/>
                <w:color w:val="000000" w:themeColor="text1"/>
                <w14:textFill>
                  <w14:solidFill>
                    <w14:schemeClr w14:val="tx1"/>
                  </w14:solidFill>
                </w14:textFill>
              </w:rPr>
              <w:t>2018</w:t>
            </w:r>
            <w:r>
              <w:rPr>
                <w:rFonts w:ascii="仿宋" w:hAnsi="仿宋" w:eastAsia="仿宋"/>
                <w:bCs/>
                <w:color w:val="000000" w:themeColor="text1"/>
                <w14:textFill>
                  <w14:solidFill>
                    <w14:schemeClr w14:val="tx1"/>
                  </w14:solidFill>
                </w14:textFill>
              </w:rPr>
              <w:t>.</w:t>
            </w:r>
            <w:r>
              <w:rPr>
                <w:rFonts w:hint="eastAsia" w:ascii="仿宋" w:hAnsi="仿宋" w:eastAsia="仿宋"/>
                <w:bCs/>
                <w:color w:val="000000" w:themeColor="text1"/>
                <w14:textFill>
                  <w14:solidFill>
                    <w14:schemeClr w14:val="tx1"/>
                  </w14:solidFill>
                </w14:textFill>
              </w:rPr>
              <w:t>10</w:t>
            </w:r>
          </w:p>
        </w:tc>
        <w:tc>
          <w:tcPr>
            <w:tcW w:w="1315" w:type="dxa"/>
            <w:tcBorders>
              <w:top w:val="single" w:color="auto" w:sz="6" w:space="0"/>
              <w:left w:val="single" w:color="auto" w:sz="6" w:space="0"/>
              <w:bottom w:val="single" w:color="auto" w:sz="6" w:space="0"/>
              <w:right w:val="single" w:color="auto" w:sz="12" w:space="0"/>
            </w:tcBorders>
            <w:vAlign w:val="center"/>
          </w:tcPr>
          <w:p>
            <w:pPr>
              <w:jc w:val="center"/>
              <w:rPr>
                <w:rFonts w:ascii="仿宋" w:hAnsi="仿宋" w:eastAsia="仿宋"/>
                <w:color w:val="000000" w:themeColor="text1"/>
                <w:szCs w:val="21"/>
                <w14:textFill>
                  <w14:solidFill>
                    <w14:schemeClr w14:val="tx1"/>
                  </w14:solidFill>
                </w14:textFill>
              </w:rPr>
            </w:pPr>
            <w:r>
              <w:rPr>
                <w:rFonts w:hint="eastAsia" w:ascii="仿宋" w:hAnsi="仿宋" w:eastAsia="仿宋"/>
                <w:bCs/>
                <w:color w:val="000000" w:themeColor="text1"/>
                <w14:textFill>
                  <w14:solidFill>
                    <w14:schemeClr w14:val="tx1"/>
                  </w14:solidFill>
                </w14:textFill>
              </w:rPr>
              <w:t>第一作者</w:t>
            </w:r>
          </w:p>
        </w:tc>
      </w:tr>
      <w:tr>
        <w:tblPrEx>
          <w:tblCellMar>
            <w:top w:w="0" w:type="dxa"/>
            <w:left w:w="28" w:type="dxa"/>
            <w:bottom w:w="0" w:type="dxa"/>
            <w:right w:w="28" w:type="dxa"/>
          </w:tblCellMar>
        </w:tblPrEx>
        <w:trPr>
          <w:trHeight w:val="539" w:hRule="atLeast"/>
          <w:jc w:val="center"/>
        </w:trPr>
        <w:tc>
          <w:tcPr>
            <w:tcW w:w="854" w:type="dxa"/>
            <w:vMerge w:val="continue"/>
            <w:tcBorders>
              <w:left w:val="single" w:color="auto" w:sz="12" w:space="0"/>
              <w:bottom w:val="single" w:color="auto" w:sz="6" w:space="0"/>
              <w:right w:val="single" w:color="auto" w:sz="6" w:space="0"/>
            </w:tcBorders>
          </w:tcPr>
          <w:p>
            <w:pPr>
              <w:jc w:val="center"/>
              <w:rPr>
                <w:rFonts w:eastAsia="仿宋_GB2312"/>
                <w:color w:val="000000" w:themeColor="text1"/>
                <w:szCs w:val="21"/>
                <w14:textFill>
                  <w14:solidFill>
                    <w14:schemeClr w14:val="tx1"/>
                  </w14:solidFill>
                </w14:textFill>
              </w:rPr>
            </w:pPr>
          </w:p>
        </w:tc>
        <w:tc>
          <w:tcPr>
            <w:tcW w:w="2642" w:type="dxa"/>
            <w:gridSpan w:val="6"/>
            <w:tcBorders>
              <w:top w:val="single" w:color="auto" w:sz="6" w:space="0"/>
              <w:left w:val="single" w:color="auto" w:sz="6" w:space="0"/>
              <w:bottom w:val="single" w:color="auto" w:sz="6" w:space="0"/>
              <w:right w:val="single" w:color="auto" w:sz="6" w:space="0"/>
            </w:tcBorders>
            <w:vAlign w:val="center"/>
          </w:tcPr>
          <w:p>
            <w:pPr>
              <w:jc w:val="left"/>
              <w:rPr>
                <w:rFonts w:ascii="仿宋" w:hAnsi="仿宋" w:eastAsia="仿宋"/>
                <w:color w:val="000000" w:themeColor="text1"/>
                <w:szCs w:val="21"/>
                <w14:textFill>
                  <w14:solidFill>
                    <w14:schemeClr w14:val="tx1"/>
                  </w14:solidFill>
                </w14:textFill>
              </w:rPr>
            </w:pPr>
            <w:r>
              <w:rPr>
                <w:rFonts w:hint="eastAsia" w:ascii="仿宋" w:hAnsi="仿宋" w:eastAsia="仿宋"/>
                <w:color w:val="000000" w:themeColor="text1"/>
                <w:szCs w:val="21"/>
                <w14:textFill>
                  <w14:solidFill>
                    <w14:schemeClr w14:val="tx1"/>
                  </w14:solidFill>
                </w14:textFill>
              </w:rPr>
              <w:t>作品《叠浪》入选参展“风自海上”庆祝中国共产党成立100周年作品展</w:t>
            </w:r>
          </w:p>
          <w:p>
            <w:pPr>
              <w:jc w:val="left"/>
              <w:rPr>
                <w:rFonts w:ascii="仿宋" w:hAnsi="仿宋" w:eastAsia="仿宋"/>
                <w:color w:val="000000" w:themeColor="text1"/>
                <w:szCs w:val="21"/>
                <w14:textFill>
                  <w14:solidFill>
                    <w14:schemeClr w14:val="tx1"/>
                  </w14:solidFill>
                </w14:textFill>
              </w:rPr>
            </w:pPr>
          </w:p>
        </w:tc>
        <w:tc>
          <w:tcPr>
            <w:tcW w:w="3442" w:type="dxa"/>
            <w:gridSpan w:val="6"/>
            <w:tcBorders>
              <w:top w:val="single" w:color="auto" w:sz="6" w:space="0"/>
              <w:left w:val="single" w:color="auto" w:sz="6" w:space="0"/>
              <w:bottom w:val="single" w:color="auto" w:sz="6" w:space="0"/>
              <w:right w:val="single" w:color="auto" w:sz="6" w:space="0"/>
            </w:tcBorders>
            <w:vAlign w:val="center"/>
          </w:tcPr>
          <w:p>
            <w:pPr>
              <w:jc w:val="left"/>
              <w:rPr>
                <w:rFonts w:ascii="仿宋" w:hAnsi="仿宋" w:eastAsia="仿宋"/>
                <w:color w:val="000000" w:themeColor="text1"/>
                <w:szCs w:val="21"/>
                <w14:textFill>
                  <w14:solidFill>
                    <w14:schemeClr w14:val="tx1"/>
                  </w14:solidFill>
                </w14:textFill>
              </w:rPr>
            </w:pPr>
            <w:r>
              <w:rPr>
                <w:rFonts w:hint="eastAsia" w:ascii="仿宋" w:hAnsi="仿宋" w:eastAsia="仿宋"/>
                <w:color w:val="000000" w:themeColor="text1"/>
                <w:szCs w:val="21"/>
                <w14:textFill>
                  <w14:solidFill>
                    <w14:schemeClr w14:val="tx1"/>
                  </w14:solidFill>
                </w14:textFill>
              </w:rPr>
              <w:t>入围参展，中国美术家协会、上海市美术家协会</w:t>
            </w:r>
          </w:p>
        </w:tc>
        <w:tc>
          <w:tcPr>
            <w:tcW w:w="1386" w:type="dxa"/>
            <w:gridSpan w:val="3"/>
            <w:tcBorders>
              <w:top w:val="single" w:color="auto" w:sz="6" w:space="0"/>
              <w:left w:val="single" w:color="auto" w:sz="6" w:space="0"/>
              <w:bottom w:val="single" w:color="auto" w:sz="6" w:space="0"/>
              <w:right w:val="single" w:color="auto" w:sz="6" w:space="0"/>
            </w:tcBorders>
            <w:vAlign w:val="center"/>
          </w:tcPr>
          <w:p>
            <w:pPr>
              <w:jc w:val="left"/>
              <w:rPr>
                <w:rFonts w:ascii="仿宋" w:hAnsi="仿宋" w:eastAsia="仿宋"/>
                <w:color w:val="000000" w:themeColor="text1"/>
                <w:szCs w:val="21"/>
                <w14:textFill>
                  <w14:solidFill>
                    <w14:schemeClr w14:val="tx1"/>
                  </w14:solidFill>
                </w14:textFill>
              </w:rPr>
            </w:pPr>
            <w:r>
              <w:rPr>
                <w:rFonts w:hint="eastAsia" w:ascii="仿宋" w:hAnsi="仿宋" w:eastAsia="仿宋"/>
                <w:color w:val="000000" w:themeColor="text1"/>
                <w:szCs w:val="21"/>
                <w14:textFill>
                  <w14:solidFill>
                    <w14:schemeClr w14:val="tx1"/>
                  </w14:solidFill>
                </w14:textFill>
              </w:rPr>
              <w:t xml:space="preserve">   2021</w:t>
            </w:r>
            <w:r>
              <w:rPr>
                <w:rFonts w:ascii="仿宋" w:hAnsi="仿宋" w:eastAsia="仿宋"/>
                <w:color w:val="000000" w:themeColor="text1"/>
                <w:szCs w:val="21"/>
                <w14:textFill>
                  <w14:solidFill>
                    <w14:schemeClr w14:val="tx1"/>
                  </w14:solidFill>
                </w14:textFill>
              </w:rPr>
              <w:t>.</w:t>
            </w:r>
            <w:r>
              <w:rPr>
                <w:rFonts w:hint="eastAsia" w:ascii="仿宋" w:hAnsi="仿宋" w:eastAsia="仿宋"/>
                <w:color w:val="000000" w:themeColor="text1"/>
                <w:szCs w:val="21"/>
                <w14:textFill>
                  <w14:solidFill>
                    <w14:schemeClr w14:val="tx1"/>
                  </w14:solidFill>
                </w14:textFill>
              </w:rPr>
              <w:t>06</w:t>
            </w:r>
          </w:p>
        </w:tc>
        <w:tc>
          <w:tcPr>
            <w:tcW w:w="1315" w:type="dxa"/>
            <w:tcBorders>
              <w:top w:val="single" w:color="auto" w:sz="6" w:space="0"/>
              <w:left w:val="single" w:color="auto" w:sz="6" w:space="0"/>
              <w:bottom w:val="single" w:color="auto" w:sz="6" w:space="0"/>
              <w:right w:val="single" w:color="auto" w:sz="12" w:space="0"/>
            </w:tcBorders>
            <w:vAlign w:val="center"/>
          </w:tcPr>
          <w:p>
            <w:pPr>
              <w:ind w:firstLine="210" w:firstLineChars="100"/>
              <w:jc w:val="left"/>
              <w:rPr>
                <w:rFonts w:ascii="仿宋" w:hAnsi="仿宋" w:eastAsia="仿宋"/>
                <w:color w:val="000000" w:themeColor="text1"/>
                <w:szCs w:val="21"/>
                <w14:textFill>
                  <w14:solidFill>
                    <w14:schemeClr w14:val="tx1"/>
                  </w14:solidFill>
                </w14:textFill>
              </w:rPr>
            </w:pPr>
            <w:r>
              <w:rPr>
                <w:rFonts w:hint="eastAsia" w:ascii="仿宋" w:hAnsi="仿宋" w:eastAsia="仿宋"/>
                <w:bCs/>
                <w:color w:val="000000" w:themeColor="text1"/>
                <w14:textFill>
                  <w14:solidFill>
                    <w14:schemeClr w14:val="tx1"/>
                  </w14:solidFill>
                </w14:textFill>
              </w:rPr>
              <w:t>第一作者</w:t>
            </w:r>
          </w:p>
        </w:tc>
      </w:tr>
      <w:tr>
        <w:tblPrEx>
          <w:tblCellMar>
            <w:top w:w="0" w:type="dxa"/>
            <w:left w:w="28" w:type="dxa"/>
            <w:bottom w:w="0" w:type="dxa"/>
            <w:right w:w="28" w:type="dxa"/>
          </w:tblCellMar>
        </w:tblPrEx>
        <w:trPr>
          <w:trHeight w:val="567" w:hRule="atLeast"/>
          <w:jc w:val="center"/>
        </w:trPr>
        <w:tc>
          <w:tcPr>
            <w:tcW w:w="854" w:type="dxa"/>
            <w:vMerge w:val="restart"/>
            <w:tcBorders>
              <w:top w:val="single" w:color="auto" w:sz="6" w:space="0"/>
              <w:left w:val="single" w:color="auto" w:sz="12" w:space="0"/>
              <w:bottom w:val="single" w:color="auto" w:sz="6" w:space="0"/>
              <w:right w:val="single" w:color="auto" w:sz="6" w:space="0"/>
            </w:tcBorders>
            <w:vAlign w:val="center"/>
          </w:tcPr>
          <w:p>
            <w:pPr>
              <w:jc w:val="center"/>
              <w:rPr>
                <w:rFonts w:eastAsia="仿宋_GB2312"/>
                <w:color w:val="000000" w:themeColor="text1"/>
                <w:szCs w:val="21"/>
                <w14:textFill>
                  <w14:solidFill>
                    <w14:schemeClr w14:val="tx1"/>
                  </w14:solidFill>
                </w14:textFill>
              </w:rPr>
            </w:pPr>
            <w:r>
              <w:rPr>
                <w:rFonts w:hint="eastAsia" w:eastAsia="仿宋_GB2312"/>
                <w:color w:val="000000" w:themeColor="text1"/>
                <w:szCs w:val="21"/>
                <w14:textFill>
                  <w14:solidFill>
                    <w14:schemeClr w14:val="tx1"/>
                  </w14:solidFill>
                </w14:textFill>
              </w:rPr>
              <w:t>目前主持的行业应用背景较强的科研项目</w:t>
            </w:r>
          </w:p>
          <w:p>
            <w:pPr>
              <w:jc w:val="center"/>
              <w:rPr>
                <w:rFonts w:eastAsia="仿宋_GB2312"/>
                <w:color w:val="000000" w:themeColor="text1"/>
                <w:szCs w:val="21"/>
                <w14:textFill>
                  <w14:solidFill>
                    <w14:schemeClr w14:val="tx1"/>
                  </w14:solidFill>
                </w14:textFill>
              </w:rPr>
            </w:pPr>
            <w:r>
              <w:rPr>
                <w:rFonts w:hint="eastAsia" w:eastAsia="仿宋_GB2312"/>
                <w:color w:val="000000" w:themeColor="text1"/>
                <w:szCs w:val="21"/>
                <w14:textFill>
                  <w14:solidFill>
                    <w14:schemeClr w14:val="tx1"/>
                  </w14:solidFill>
                </w14:textFill>
              </w:rPr>
              <w:t>（限3项）</w:t>
            </w:r>
          </w:p>
        </w:tc>
        <w:tc>
          <w:tcPr>
            <w:tcW w:w="2642" w:type="dxa"/>
            <w:gridSpan w:val="6"/>
            <w:tcBorders>
              <w:top w:val="single" w:color="auto" w:sz="6" w:space="0"/>
              <w:left w:val="single" w:color="auto" w:sz="6" w:space="0"/>
              <w:bottom w:val="single" w:color="auto" w:sz="6" w:space="0"/>
              <w:right w:val="single" w:color="auto" w:sz="4" w:space="0"/>
            </w:tcBorders>
            <w:vAlign w:val="center"/>
          </w:tcPr>
          <w:p>
            <w:pPr>
              <w:jc w:val="center"/>
              <w:rPr>
                <w:rFonts w:ascii="仿宋_GB2312" w:eastAsia="仿宋_GB2312"/>
                <w:color w:val="000000" w:themeColor="text1"/>
                <w:szCs w:val="21"/>
                <w14:textFill>
                  <w14:solidFill>
                    <w14:schemeClr w14:val="tx1"/>
                  </w14:solidFill>
                </w14:textFill>
              </w:rPr>
            </w:pPr>
            <w:r>
              <w:rPr>
                <w:rFonts w:hint="eastAsia" w:ascii="仿宋_GB2312" w:eastAsia="仿宋_GB2312"/>
                <w:color w:val="000000" w:themeColor="text1"/>
                <w:szCs w:val="21"/>
                <w14:textFill>
                  <w14:solidFill>
                    <w14:schemeClr w14:val="tx1"/>
                  </w14:solidFill>
                </w14:textFill>
              </w:rPr>
              <w:t>项目来源与项目类别</w:t>
            </w:r>
          </w:p>
        </w:tc>
        <w:tc>
          <w:tcPr>
            <w:tcW w:w="3442" w:type="dxa"/>
            <w:gridSpan w:val="6"/>
            <w:tcBorders>
              <w:top w:val="single" w:color="auto" w:sz="6" w:space="0"/>
              <w:left w:val="single" w:color="auto" w:sz="4" w:space="0"/>
              <w:bottom w:val="single" w:color="auto" w:sz="6" w:space="0"/>
              <w:right w:val="single" w:color="auto" w:sz="6" w:space="0"/>
            </w:tcBorders>
            <w:vAlign w:val="center"/>
          </w:tcPr>
          <w:p>
            <w:pPr>
              <w:ind w:left="54"/>
              <w:jc w:val="center"/>
              <w:rPr>
                <w:rFonts w:ascii="仿宋_GB2312" w:eastAsia="仿宋_GB2312"/>
                <w:color w:val="000000" w:themeColor="text1"/>
                <w:szCs w:val="21"/>
                <w14:textFill>
                  <w14:solidFill>
                    <w14:schemeClr w14:val="tx1"/>
                  </w14:solidFill>
                </w14:textFill>
              </w:rPr>
            </w:pPr>
            <w:r>
              <w:rPr>
                <w:rFonts w:hint="eastAsia" w:ascii="仿宋_GB2312" w:eastAsia="仿宋_GB2312"/>
                <w:color w:val="000000" w:themeColor="text1"/>
                <w:szCs w:val="21"/>
                <w14:textFill>
                  <w14:solidFill>
                    <w14:schemeClr w14:val="tx1"/>
                  </w14:solidFill>
                </w14:textFill>
              </w:rPr>
              <w:t>项目名称</w:t>
            </w:r>
          </w:p>
        </w:tc>
        <w:tc>
          <w:tcPr>
            <w:tcW w:w="1386" w:type="dxa"/>
            <w:gridSpan w:val="3"/>
            <w:tcBorders>
              <w:top w:val="single" w:color="auto" w:sz="6" w:space="0"/>
              <w:left w:val="single" w:color="auto" w:sz="6" w:space="0"/>
              <w:bottom w:val="single" w:color="auto" w:sz="6" w:space="0"/>
              <w:right w:val="single" w:color="auto" w:sz="4" w:space="0"/>
            </w:tcBorders>
            <w:vAlign w:val="center"/>
          </w:tcPr>
          <w:p>
            <w:pPr>
              <w:jc w:val="center"/>
              <w:rPr>
                <w:rFonts w:ascii="仿宋_GB2312" w:eastAsia="仿宋_GB2312"/>
                <w:color w:val="000000" w:themeColor="text1"/>
                <w:szCs w:val="21"/>
                <w14:textFill>
                  <w14:solidFill>
                    <w14:schemeClr w14:val="tx1"/>
                  </w14:solidFill>
                </w14:textFill>
              </w:rPr>
            </w:pPr>
            <w:r>
              <w:rPr>
                <w:rFonts w:hint="eastAsia" w:ascii="仿宋_GB2312" w:eastAsia="仿宋_GB2312"/>
                <w:color w:val="000000" w:themeColor="text1"/>
                <w:szCs w:val="21"/>
                <w14:textFill>
                  <w14:solidFill>
                    <w14:schemeClr w14:val="tx1"/>
                  </w14:solidFill>
                </w14:textFill>
              </w:rPr>
              <w:t>起讫时间</w:t>
            </w:r>
          </w:p>
        </w:tc>
        <w:tc>
          <w:tcPr>
            <w:tcW w:w="1315" w:type="dxa"/>
            <w:tcBorders>
              <w:top w:val="single" w:color="auto" w:sz="6" w:space="0"/>
              <w:left w:val="single" w:color="auto" w:sz="4" w:space="0"/>
              <w:bottom w:val="single" w:color="auto" w:sz="6" w:space="0"/>
              <w:right w:val="single" w:color="auto" w:sz="12" w:space="0"/>
            </w:tcBorders>
            <w:vAlign w:val="center"/>
          </w:tcPr>
          <w:p>
            <w:pPr>
              <w:jc w:val="center"/>
              <w:rPr>
                <w:rFonts w:ascii="仿宋_GB2312" w:eastAsia="仿宋_GB2312"/>
                <w:color w:val="000000" w:themeColor="text1"/>
                <w:szCs w:val="21"/>
                <w14:textFill>
                  <w14:solidFill>
                    <w14:schemeClr w14:val="tx1"/>
                  </w14:solidFill>
                </w14:textFill>
              </w:rPr>
            </w:pPr>
            <w:r>
              <w:rPr>
                <w:rFonts w:hint="eastAsia" w:ascii="仿宋_GB2312" w:eastAsia="仿宋_GB2312"/>
                <w:color w:val="000000" w:themeColor="text1"/>
                <w:szCs w:val="21"/>
                <w14:textFill>
                  <w14:solidFill>
                    <w14:schemeClr w14:val="tx1"/>
                  </w14:solidFill>
                </w14:textFill>
              </w:rPr>
              <w:t>到账经费</w:t>
            </w:r>
          </w:p>
          <w:p>
            <w:pPr>
              <w:jc w:val="center"/>
              <w:rPr>
                <w:rFonts w:ascii="仿宋_GB2312" w:eastAsia="仿宋_GB2312"/>
                <w:color w:val="000000" w:themeColor="text1"/>
                <w:szCs w:val="21"/>
                <w14:textFill>
                  <w14:solidFill>
                    <w14:schemeClr w14:val="tx1"/>
                  </w14:solidFill>
                </w14:textFill>
              </w:rPr>
            </w:pPr>
            <w:r>
              <w:rPr>
                <w:rFonts w:hint="eastAsia" w:ascii="仿宋_GB2312" w:eastAsia="仿宋_GB2312"/>
                <w:color w:val="000000" w:themeColor="text1"/>
                <w:szCs w:val="21"/>
                <w14:textFill>
                  <w14:solidFill>
                    <w14:schemeClr w14:val="tx1"/>
                  </w14:solidFill>
                </w14:textFill>
              </w:rPr>
              <w:t>（万元）</w:t>
            </w:r>
          </w:p>
        </w:tc>
      </w:tr>
      <w:tr>
        <w:tblPrEx>
          <w:tblCellMar>
            <w:top w:w="0" w:type="dxa"/>
            <w:left w:w="28" w:type="dxa"/>
            <w:bottom w:w="0" w:type="dxa"/>
            <w:right w:w="28" w:type="dxa"/>
          </w:tblCellMar>
        </w:tblPrEx>
        <w:trPr>
          <w:trHeight w:val="567" w:hRule="atLeast"/>
          <w:jc w:val="center"/>
        </w:trPr>
        <w:tc>
          <w:tcPr>
            <w:tcW w:w="854" w:type="dxa"/>
            <w:vMerge w:val="continue"/>
            <w:tcBorders>
              <w:top w:val="single" w:color="auto" w:sz="6" w:space="0"/>
              <w:left w:val="single" w:color="auto" w:sz="12" w:space="0"/>
              <w:bottom w:val="single" w:color="auto" w:sz="6" w:space="0"/>
              <w:right w:val="single" w:color="auto" w:sz="6" w:space="0"/>
            </w:tcBorders>
            <w:vAlign w:val="center"/>
          </w:tcPr>
          <w:p>
            <w:pPr>
              <w:jc w:val="center"/>
              <w:rPr>
                <w:rFonts w:eastAsia="仿宋_GB2312"/>
                <w:color w:val="000000" w:themeColor="text1"/>
                <w:szCs w:val="21"/>
                <w14:textFill>
                  <w14:solidFill>
                    <w14:schemeClr w14:val="tx1"/>
                  </w14:solidFill>
                </w14:textFill>
              </w:rPr>
            </w:pPr>
          </w:p>
        </w:tc>
        <w:tc>
          <w:tcPr>
            <w:tcW w:w="2642" w:type="dxa"/>
            <w:gridSpan w:val="6"/>
            <w:tcBorders>
              <w:top w:val="single" w:color="auto" w:sz="6" w:space="0"/>
              <w:left w:val="single" w:color="auto" w:sz="6" w:space="0"/>
              <w:bottom w:val="single" w:color="auto" w:sz="6" w:space="0"/>
              <w:right w:val="single" w:color="auto" w:sz="4" w:space="0"/>
            </w:tcBorders>
            <w:vAlign w:val="center"/>
          </w:tcPr>
          <w:p>
            <w:pPr>
              <w:jc w:val="center"/>
              <w:rPr>
                <w:rFonts w:ascii="仿宋" w:hAnsi="仿宋" w:eastAsia="仿宋"/>
                <w:color w:val="000000" w:themeColor="text1"/>
                <w:szCs w:val="21"/>
                <w14:textFill>
                  <w14:solidFill>
                    <w14:schemeClr w14:val="tx1"/>
                  </w14:solidFill>
                </w14:textFill>
              </w:rPr>
            </w:pPr>
            <w:r>
              <w:rPr>
                <w:rFonts w:hint="eastAsia" w:ascii="仿宋" w:hAnsi="仿宋" w:eastAsia="仿宋"/>
                <w:color w:val="000000" w:themeColor="text1"/>
                <w:szCs w:val="21"/>
                <w14:textFill>
                  <w14:solidFill>
                    <w14:schemeClr w14:val="tx1"/>
                  </w14:solidFill>
                </w14:textFill>
              </w:rPr>
              <w:t>浙江省教育科学规划课题</w:t>
            </w:r>
          </w:p>
        </w:tc>
        <w:tc>
          <w:tcPr>
            <w:tcW w:w="3442" w:type="dxa"/>
            <w:gridSpan w:val="6"/>
            <w:tcBorders>
              <w:top w:val="single" w:color="auto" w:sz="6" w:space="0"/>
              <w:left w:val="single" w:color="auto" w:sz="4" w:space="0"/>
              <w:bottom w:val="single" w:color="auto" w:sz="6" w:space="0"/>
              <w:right w:val="single" w:color="auto" w:sz="6" w:space="0"/>
            </w:tcBorders>
            <w:vAlign w:val="center"/>
          </w:tcPr>
          <w:p>
            <w:pPr>
              <w:jc w:val="center"/>
              <w:rPr>
                <w:rFonts w:ascii="仿宋" w:hAnsi="仿宋" w:eastAsia="仿宋"/>
                <w:color w:val="000000" w:themeColor="text1"/>
                <w:szCs w:val="21"/>
                <w14:textFill>
                  <w14:solidFill>
                    <w14:schemeClr w14:val="tx1"/>
                  </w14:solidFill>
                </w14:textFill>
              </w:rPr>
            </w:pPr>
            <w:r>
              <w:rPr>
                <w:rFonts w:hint="eastAsia" w:ascii="仿宋" w:hAnsi="仿宋" w:eastAsia="仿宋"/>
                <w:color w:val="000000" w:themeColor="text1"/>
                <w:szCs w:val="21"/>
                <w14:textFill>
                  <w14:solidFill>
                    <w14:schemeClr w14:val="tx1"/>
                  </w14:solidFill>
                </w14:textFill>
              </w:rPr>
              <w:t>《插画设计教育与都市文化发展的研究》</w:t>
            </w:r>
          </w:p>
        </w:tc>
        <w:tc>
          <w:tcPr>
            <w:tcW w:w="1386" w:type="dxa"/>
            <w:gridSpan w:val="3"/>
            <w:tcBorders>
              <w:top w:val="single" w:color="auto" w:sz="6" w:space="0"/>
              <w:left w:val="single" w:color="auto" w:sz="6" w:space="0"/>
              <w:bottom w:val="single" w:color="auto" w:sz="6" w:space="0"/>
              <w:right w:val="single" w:color="auto" w:sz="4" w:space="0"/>
            </w:tcBorders>
            <w:vAlign w:val="center"/>
          </w:tcPr>
          <w:p>
            <w:pPr>
              <w:jc w:val="center"/>
              <w:rPr>
                <w:rFonts w:ascii="仿宋" w:hAnsi="仿宋" w:eastAsia="仿宋"/>
                <w:color w:val="000000" w:themeColor="text1"/>
                <w:szCs w:val="21"/>
                <w14:textFill>
                  <w14:solidFill>
                    <w14:schemeClr w14:val="tx1"/>
                  </w14:solidFill>
                </w14:textFill>
              </w:rPr>
            </w:pPr>
            <w:r>
              <w:rPr>
                <w:rFonts w:hint="eastAsia" w:ascii="仿宋" w:hAnsi="仿宋" w:eastAsia="仿宋"/>
                <w:color w:val="000000" w:themeColor="text1"/>
                <w:szCs w:val="21"/>
                <w14:textFill>
                  <w14:solidFill>
                    <w14:schemeClr w14:val="tx1"/>
                  </w14:solidFill>
                </w14:textFill>
              </w:rPr>
              <w:t>2014-2015</w:t>
            </w:r>
          </w:p>
        </w:tc>
        <w:tc>
          <w:tcPr>
            <w:tcW w:w="1315" w:type="dxa"/>
            <w:tcBorders>
              <w:top w:val="single" w:color="auto" w:sz="6" w:space="0"/>
              <w:left w:val="single" w:color="auto" w:sz="4" w:space="0"/>
              <w:bottom w:val="single" w:color="auto" w:sz="6" w:space="0"/>
              <w:right w:val="single" w:color="auto" w:sz="12" w:space="0"/>
            </w:tcBorders>
            <w:vAlign w:val="center"/>
          </w:tcPr>
          <w:p>
            <w:pPr>
              <w:jc w:val="center"/>
              <w:rPr>
                <w:rFonts w:ascii="仿宋" w:hAnsi="仿宋" w:eastAsia="仿宋"/>
                <w:color w:val="000000" w:themeColor="text1"/>
                <w:szCs w:val="21"/>
                <w14:textFill>
                  <w14:solidFill>
                    <w14:schemeClr w14:val="tx1"/>
                  </w14:solidFill>
                </w14:textFill>
              </w:rPr>
            </w:pPr>
            <w:r>
              <w:rPr>
                <w:rFonts w:hint="eastAsia" w:ascii="仿宋" w:hAnsi="仿宋" w:eastAsia="仿宋"/>
                <w:color w:val="000000" w:themeColor="text1"/>
                <w:szCs w:val="21"/>
                <w14:textFill>
                  <w14:solidFill>
                    <w14:schemeClr w14:val="tx1"/>
                  </w14:solidFill>
                </w14:textFill>
              </w:rPr>
              <w:t>1</w:t>
            </w:r>
          </w:p>
        </w:tc>
      </w:tr>
      <w:tr>
        <w:tblPrEx>
          <w:tblCellMar>
            <w:top w:w="0" w:type="dxa"/>
            <w:left w:w="28" w:type="dxa"/>
            <w:bottom w:w="0" w:type="dxa"/>
            <w:right w:w="28" w:type="dxa"/>
          </w:tblCellMar>
        </w:tblPrEx>
        <w:trPr>
          <w:trHeight w:val="567" w:hRule="atLeast"/>
          <w:jc w:val="center"/>
        </w:trPr>
        <w:tc>
          <w:tcPr>
            <w:tcW w:w="854" w:type="dxa"/>
            <w:vMerge w:val="continue"/>
            <w:tcBorders>
              <w:top w:val="single" w:color="auto" w:sz="6" w:space="0"/>
              <w:left w:val="single" w:color="auto" w:sz="12" w:space="0"/>
              <w:bottom w:val="single" w:color="auto" w:sz="6" w:space="0"/>
              <w:right w:val="single" w:color="auto" w:sz="6" w:space="0"/>
            </w:tcBorders>
            <w:vAlign w:val="center"/>
          </w:tcPr>
          <w:p>
            <w:pPr>
              <w:jc w:val="center"/>
              <w:rPr>
                <w:rFonts w:eastAsia="仿宋_GB2312"/>
                <w:color w:val="000000" w:themeColor="text1"/>
                <w:szCs w:val="21"/>
                <w14:textFill>
                  <w14:solidFill>
                    <w14:schemeClr w14:val="tx1"/>
                  </w14:solidFill>
                </w14:textFill>
              </w:rPr>
            </w:pPr>
          </w:p>
        </w:tc>
        <w:tc>
          <w:tcPr>
            <w:tcW w:w="2642" w:type="dxa"/>
            <w:gridSpan w:val="6"/>
            <w:tcBorders>
              <w:top w:val="single" w:color="auto" w:sz="6" w:space="0"/>
              <w:left w:val="single" w:color="auto" w:sz="6" w:space="0"/>
              <w:bottom w:val="single" w:color="auto" w:sz="6" w:space="0"/>
              <w:right w:val="single" w:color="auto" w:sz="4" w:space="0"/>
            </w:tcBorders>
            <w:vAlign w:val="center"/>
          </w:tcPr>
          <w:p>
            <w:pPr>
              <w:rPr>
                <w:rFonts w:ascii="仿宋" w:hAnsi="仿宋" w:eastAsia="仿宋"/>
                <w:color w:val="000000" w:themeColor="text1"/>
                <w:szCs w:val="21"/>
                <w14:textFill>
                  <w14:solidFill>
                    <w14:schemeClr w14:val="tx1"/>
                  </w14:solidFill>
                </w14:textFill>
              </w:rPr>
            </w:pPr>
            <w:r>
              <w:rPr>
                <w:rFonts w:hint="eastAsia" w:ascii="仿宋" w:hAnsi="仿宋" w:eastAsia="仿宋"/>
                <w:color w:val="000000" w:themeColor="text1"/>
                <w:szCs w:val="21"/>
                <w14:textFill>
                  <w14:solidFill>
                    <w14:schemeClr w14:val="tx1"/>
                  </w14:solidFill>
                </w14:textFill>
              </w:rPr>
              <w:t>上海凤凰集团，企业委托</w:t>
            </w:r>
          </w:p>
        </w:tc>
        <w:tc>
          <w:tcPr>
            <w:tcW w:w="3442" w:type="dxa"/>
            <w:gridSpan w:val="6"/>
            <w:tcBorders>
              <w:top w:val="single" w:color="auto" w:sz="6" w:space="0"/>
              <w:left w:val="single" w:color="auto" w:sz="4" w:space="0"/>
              <w:bottom w:val="single" w:color="auto" w:sz="6" w:space="0"/>
              <w:right w:val="single" w:color="auto" w:sz="6" w:space="0"/>
            </w:tcBorders>
            <w:vAlign w:val="center"/>
          </w:tcPr>
          <w:p>
            <w:pPr>
              <w:jc w:val="center"/>
              <w:rPr>
                <w:rFonts w:ascii="仿宋" w:hAnsi="仿宋" w:eastAsia="仿宋"/>
                <w:color w:val="000000" w:themeColor="text1"/>
                <w:szCs w:val="21"/>
                <w14:textFill>
                  <w14:solidFill>
                    <w14:schemeClr w14:val="tx1"/>
                  </w14:solidFill>
                </w14:textFill>
              </w:rPr>
            </w:pPr>
            <w:r>
              <w:rPr>
                <w:rFonts w:hint="eastAsia" w:ascii="仿宋" w:hAnsi="仿宋" w:eastAsia="仿宋"/>
                <w:color w:val="000000" w:themeColor="text1"/>
                <w:szCs w:val="21"/>
                <w14:textFill>
                  <w14:solidFill>
                    <w14:schemeClr w14:val="tx1"/>
                  </w14:solidFill>
                </w14:textFill>
              </w:rPr>
              <w:t>《凤凰披肩》系列，获国青杯第五届艺术设计大赛一等奖，参展中华老字号博览会，新民晚报头版刊登</w:t>
            </w:r>
          </w:p>
        </w:tc>
        <w:tc>
          <w:tcPr>
            <w:tcW w:w="1386" w:type="dxa"/>
            <w:gridSpan w:val="3"/>
            <w:tcBorders>
              <w:top w:val="single" w:color="auto" w:sz="6" w:space="0"/>
              <w:left w:val="single" w:color="auto" w:sz="6" w:space="0"/>
              <w:bottom w:val="single" w:color="auto" w:sz="6" w:space="0"/>
              <w:right w:val="single" w:color="auto" w:sz="4" w:space="0"/>
            </w:tcBorders>
            <w:vAlign w:val="center"/>
          </w:tcPr>
          <w:p>
            <w:pPr>
              <w:jc w:val="center"/>
              <w:rPr>
                <w:rFonts w:ascii="仿宋" w:hAnsi="仿宋" w:eastAsia="仿宋"/>
                <w:color w:val="000000" w:themeColor="text1"/>
                <w:szCs w:val="21"/>
                <w14:textFill>
                  <w14:solidFill>
                    <w14:schemeClr w14:val="tx1"/>
                  </w14:solidFill>
                </w14:textFill>
              </w:rPr>
            </w:pPr>
            <w:r>
              <w:rPr>
                <w:rFonts w:hint="eastAsia" w:ascii="仿宋" w:hAnsi="仿宋" w:eastAsia="仿宋"/>
                <w:color w:val="000000" w:themeColor="text1"/>
                <w:szCs w:val="21"/>
                <w14:textFill>
                  <w14:solidFill>
                    <w14:schemeClr w14:val="tx1"/>
                  </w14:solidFill>
                </w14:textFill>
              </w:rPr>
              <w:t>2020-2021</w:t>
            </w:r>
          </w:p>
        </w:tc>
        <w:tc>
          <w:tcPr>
            <w:tcW w:w="1315" w:type="dxa"/>
            <w:tcBorders>
              <w:top w:val="single" w:color="auto" w:sz="6" w:space="0"/>
              <w:left w:val="single" w:color="auto" w:sz="4" w:space="0"/>
              <w:bottom w:val="single" w:color="auto" w:sz="6" w:space="0"/>
              <w:right w:val="single" w:color="auto" w:sz="12" w:space="0"/>
            </w:tcBorders>
            <w:vAlign w:val="center"/>
          </w:tcPr>
          <w:p>
            <w:pPr>
              <w:jc w:val="center"/>
              <w:rPr>
                <w:rFonts w:ascii="仿宋" w:hAnsi="仿宋" w:eastAsia="仿宋"/>
                <w:color w:val="000000" w:themeColor="text1"/>
                <w:szCs w:val="21"/>
                <w14:textFill>
                  <w14:solidFill>
                    <w14:schemeClr w14:val="tx1"/>
                  </w14:solidFill>
                </w14:textFill>
              </w:rPr>
            </w:pPr>
            <w:r>
              <w:rPr>
                <w:rFonts w:hint="eastAsia" w:ascii="仿宋" w:hAnsi="仿宋" w:eastAsia="仿宋"/>
                <w:color w:val="000000" w:themeColor="text1"/>
                <w:szCs w:val="21"/>
                <w14:textFill>
                  <w14:solidFill>
                    <w14:schemeClr w14:val="tx1"/>
                  </w14:solidFill>
                </w14:textFill>
              </w:rPr>
              <w:t>38</w:t>
            </w:r>
          </w:p>
        </w:tc>
      </w:tr>
      <w:tr>
        <w:tblPrEx>
          <w:tblCellMar>
            <w:top w:w="0" w:type="dxa"/>
            <w:left w:w="28" w:type="dxa"/>
            <w:bottom w:w="0" w:type="dxa"/>
            <w:right w:w="28" w:type="dxa"/>
          </w:tblCellMar>
        </w:tblPrEx>
        <w:trPr>
          <w:trHeight w:val="567" w:hRule="atLeast"/>
          <w:jc w:val="center"/>
        </w:trPr>
        <w:tc>
          <w:tcPr>
            <w:tcW w:w="854" w:type="dxa"/>
            <w:vMerge w:val="continue"/>
            <w:tcBorders>
              <w:top w:val="single" w:color="auto" w:sz="6" w:space="0"/>
              <w:left w:val="single" w:color="auto" w:sz="12" w:space="0"/>
              <w:bottom w:val="single" w:color="auto" w:sz="6" w:space="0"/>
              <w:right w:val="single" w:color="auto" w:sz="6" w:space="0"/>
            </w:tcBorders>
          </w:tcPr>
          <w:p>
            <w:pPr>
              <w:jc w:val="center"/>
              <w:rPr>
                <w:rFonts w:eastAsia="仿宋_GB2312"/>
                <w:color w:val="000000" w:themeColor="text1"/>
                <w:szCs w:val="21"/>
                <w14:textFill>
                  <w14:solidFill>
                    <w14:schemeClr w14:val="tx1"/>
                  </w14:solidFill>
                </w14:textFill>
              </w:rPr>
            </w:pPr>
          </w:p>
        </w:tc>
        <w:tc>
          <w:tcPr>
            <w:tcW w:w="2642" w:type="dxa"/>
            <w:gridSpan w:val="6"/>
            <w:tcBorders>
              <w:top w:val="single" w:color="auto" w:sz="6" w:space="0"/>
              <w:left w:val="single" w:color="auto" w:sz="6" w:space="0"/>
              <w:bottom w:val="single" w:color="auto" w:sz="6" w:space="0"/>
              <w:right w:val="single" w:color="auto" w:sz="4" w:space="0"/>
            </w:tcBorders>
            <w:vAlign w:val="center"/>
          </w:tcPr>
          <w:p>
            <w:pPr>
              <w:rPr>
                <w:rFonts w:ascii="仿宋" w:hAnsi="仿宋" w:eastAsia="仿宋"/>
                <w:color w:val="000000" w:themeColor="text1"/>
                <w:szCs w:val="21"/>
                <w14:textFill>
                  <w14:solidFill>
                    <w14:schemeClr w14:val="tx1"/>
                  </w14:solidFill>
                </w14:textFill>
              </w:rPr>
            </w:pPr>
            <w:r>
              <w:rPr>
                <w:rFonts w:hint="eastAsia" w:ascii="仿宋" w:hAnsi="仿宋" w:eastAsia="仿宋"/>
                <w:color w:val="000000" w:themeColor="text1"/>
                <w:szCs w:val="21"/>
                <w14:textFill>
                  <w14:solidFill>
                    <w14:schemeClr w14:val="tx1"/>
                  </w14:solidFill>
                </w14:textFill>
              </w:rPr>
              <w:t>上海凤凰集团，企业委托</w:t>
            </w:r>
          </w:p>
        </w:tc>
        <w:tc>
          <w:tcPr>
            <w:tcW w:w="3442" w:type="dxa"/>
            <w:gridSpan w:val="6"/>
            <w:tcBorders>
              <w:top w:val="single" w:color="auto" w:sz="6" w:space="0"/>
              <w:left w:val="single" w:color="auto" w:sz="4" w:space="0"/>
              <w:bottom w:val="single" w:color="auto" w:sz="6" w:space="0"/>
              <w:right w:val="single" w:color="auto" w:sz="6" w:space="0"/>
            </w:tcBorders>
            <w:vAlign w:val="center"/>
          </w:tcPr>
          <w:p>
            <w:pPr>
              <w:jc w:val="center"/>
              <w:rPr>
                <w:rFonts w:ascii="仿宋" w:hAnsi="仿宋" w:eastAsia="仿宋"/>
                <w:color w:val="000000" w:themeColor="text1"/>
                <w:szCs w:val="21"/>
                <w14:textFill>
                  <w14:solidFill>
                    <w14:schemeClr w14:val="tx1"/>
                  </w14:solidFill>
                </w14:textFill>
              </w:rPr>
            </w:pPr>
            <w:r>
              <w:rPr>
                <w:rFonts w:hint="eastAsia" w:ascii="仿宋" w:hAnsi="仿宋" w:eastAsia="仿宋"/>
                <w:color w:val="000000" w:themeColor="text1"/>
                <w:szCs w:val="21"/>
                <w14:textFill>
                  <w14:solidFill>
                    <w14:schemeClr w14:val="tx1"/>
                  </w14:solidFill>
                </w14:textFill>
              </w:rPr>
              <w:t>2018首届进博会“国礼”项目设计研究</w:t>
            </w:r>
          </w:p>
        </w:tc>
        <w:tc>
          <w:tcPr>
            <w:tcW w:w="1386" w:type="dxa"/>
            <w:gridSpan w:val="3"/>
            <w:tcBorders>
              <w:top w:val="single" w:color="auto" w:sz="6" w:space="0"/>
              <w:left w:val="single" w:color="auto" w:sz="6" w:space="0"/>
              <w:bottom w:val="single" w:color="auto" w:sz="6" w:space="0"/>
              <w:right w:val="single" w:color="auto" w:sz="4" w:space="0"/>
            </w:tcBorders>
            <w:vAlign w:val="center"/>
          </w:tcPr>
          <w:p>
            <w:pPr>
              <w:jc w:val="center"/>
              <w:rPr>
                <w:rFonts w:ascii="仿宋" w:hAnsi="仿宋" w:eastAsia="仿宋"/>
                <w:color w:val="000000" w:themeColor="text1"/>
                <w:szCs w:val="21"/>
                <w14:textFill>
                  <w14:solidFill>
                    <w14:schemeClr w14:val="tx1"/>
                  </w14:solidFill>
                </w14:textFill>
              </w:rPr>
            </w:pPr>
            <w:r>
              <w:rPr>
                <w:rFonts w:hint="eastAsia" w:ascii="仿宋" w:hAnsi="仿宋" w:eastAsia="仿宋"/>
                <w:color w:val="000000" w:themeColor="text1"/>
                <w:szCs w:val="21"/>
                <w14:textFill>
                  <w14:solidFill>
                    <w14:schemeClr w14:val="tx1"/>
                  </w14:solidFill>
                </w14:textFill>
              </w:rPr>
              <w:t>2018</w:t>
            </w:r>
          </w:p>
        </w:tc>
        <w:tc>
          <w:tcPr>
            <w:tcW w:w="1315" w:type="dxa"/>
            <w:tcBorders>
              <w:top w:val="single" w:color="auto" w:sz="6" w:space="0"/>
              <w:left w:val="single" w:color="auto" w:sz="4" w:space="0"/>
              <w:bottom w:val="single" w:color="auto" w:sz="6" w:space="0"/>
              <w:right w:val="single" w:color="auto" w:sz="12" w:space="0"/>
            </w:tcBorders>
            <w:vAlign w:val="center"/>
          </w:tcPr>
          <w:p>
            <w:pPr>
              <w:jc w:val="center"/>
              <w:rPr>
                <w:rFonts w:ascii="仿宋" w:hAnsi="仿宋" w:eastAsia="仿宋"/>
                <w:color w:val="000000" w:themeColor="text1"/>
                <w:szCs w:val="21"/>
                <w14:textFill>
                  <w14:solidFill>
                    <w14:schemeClr w14:val="tx1"/>
                  </w14:solidFill>
                </w14:textFill>
              </w:rPr>
            </w:pPr>
            <w:r>
              <w:rPr>
                <w:rFonts w:hint="eastAsia" w:ascii="仿宋" w:hAnsi="仿宋" w:eastAsia="仿宋"/>
                <w:color w:val="000000" w:themeColor="text1"/>
                <w:szCs w:val="21"/>
                <w14:textFill>
                  <w14:solidFill>
                    <w14:schemeClr w14:val="tx1"/>
                  </w14:solidFill>
                </w14:textFill>
              </w:rPr>
              <w:t>28</w:t>
            </w:r>
          </w:p>
        </w:tc>
      </w:tr>
      <w:tr>
        <w:tblPrEx>
          <w:tblCellMar>
            <w:top w:w="0" w:type="dxa"/>
            <w:left w:w="28" w:type="dxa"/>
            <w:bottom w:w="0" w:type="dxa"/>
            <w:right w:w="28" w:type="dxa"/>
          </w:tblCellMar>
        </w:tblPrEx>
        <w:trPr>
          <w:trHeight w:val="510" w:hRule="atLeast"/>
          <w:jc w:val="center"/>
        </w:trPr>
        <w:tc>
          <w:tcPr>
            <w:tcW w:w="854" w:type="dxa"/>
            <w:vMerge w:val="restart"/>
            <w:tcBorders>
              <w:top w:val="single" w:color="auto" w:sz="6" w:space="0"/>
              <w:left w:val="single" w:color="auto" w:sz="12" w:space="0"/>
              <w:right w:val="single" w:color="auto" w:sz="6" w:space="0"/>
            </w:tcBorders>
            <w:vAlign w:val="center"/>
          </w:tcPr>
          <w:p>
            <w:pPr>
              <w:jc w:val="center"/>
              <w:rPr>
                <w:rFonts w:eastAsia="仿宋_GB2312"/>
                <w:color w:val="000000" w:themeColor="text1"/>
                <w:szCs w:val="21"/>
                <w14:textFill>
                  <w14:solidFill>
                    <w14:schemeClr w14:val="tx1"/>
                  </w14:solidFill>
                </w14:textFill>
              </w:rPr>
            </w:pPr>
            <w:r>
              <w:rPr>
                <w:rFonts w:eastAsia="仿宋_GB2312"/>
                <w:color w:val="000000" w:themeColor="text1"/>
                <w:szCs w:val="21"/>
                <w14:textFill>
                  <w14:solidFill>
                    <w14:schemeClr w14:val="tx1"/>
                  </w14:solidFill>
                </w14:textFill>
              </w:rPr>
              <w:t>近</w:t>
            </w:r>
            <w:r>
              <w:rPr>
                <w:rFonts w:hint="eastAsia" w:eastAsia="仿宋_GB2312"/>
                <w:color w:val="000000" w:themeColor="text1"/>
                <w:szCs w:val="21"/>
                <w14:textFill>
                  <w14:solidFill>
                    <w14:schemeClr w14:val="tx1"/>
                  </w14:solidFill>
                </w14:textFill>
              </w:rPr>
              <w:t>五年主讲课程情况（限3门）</w:t>
            </w:r>
          </w:p>
        </w:tc>
        <w:tc>
          <w:tcPr>
            <w:tcW w:w="2642" w:type="dxa"/>
            <w:gridSpan w:val="6"/>
            <w:tcBorders>
              <w:top w:val="single" w:color="auto" w:sz="6" w:space="0"/>
              <w:left w:val="single" w:color="auto" w:sz="6" w:space="0"/>
              <w:bottom w:val="single" w:color="auto" w:sz="6" w:space="0"/>
              <w:right w:val="single" w:color="auto" w:sz="4" w:space="0"/>
            </w:tcBorders>
            <w:vAlign w:val="center"/>
          </w:tcPr>
          <w:p>
            <w:pPr>
              <w:jc w:val="center"/>
              <w:rPr>
                <w:rFonts w:ascii="仿宋_GB2312" w:eastAsia="仿宋_GB2312"/>
                <w:color w:val="000000" w:themeColor="text1"/>
                <w:szCs w:val="21"/>
                <w14:textFill>
                  <w14:solidFill>
                    <w14:schemeClr w14:val="tx1"/>
                  </w14:solidFill>
                </w14:textFill>
              </w:rPr>
            </w:pPr>
            <w:r>
              <w:rPr>
                <w:rFonts w:hint="eastAsia" w:ascii="仿宋_GB2312" w:eastAsia="仿宋_GB2312"/>
                <w:color w:val="000000" w:themeColor="text1"/>
                <w:szCs w:val="21"/>
                <w14:textFill>
                  <w14:solidFill>
                    <w14:schemeClr w14:val="tx1"/>
                  </w14:solidFill>
                </w14:textFill>
              </w:rPr>
              <w:t>时间</w:t>
            </w:r>
          </w:p>
        </w:tc>
        <w:tc>
          <w:tcPr>
            <w:tcW w:w="3442" w:type="dxa"/>
            <w:gridSpan w:val="6"/>
            <w:tcBorders>
              <w:top w:val="single" w:color="auto" w:sz="6" w:space="0"/>
              <w:left w:val="single" w:color="auto" w:sz="4" w:space="0"/>
              <w:bottom w:val="single" w:color="auto" w:sz="6" w:space="0"/>
              <w:right w:val="single" w:color="auto" w:sz="6" w:space="0"/>
            </w:tcBorders>
            <w:vAlign w:val="center"/>
          </w:tcPr>
          <w:p>
            <w:pPr>
              <w:widowControl/>
              <w:jc w:val="center"/>
              <w:rPr>
                <w:rFonts w:ascii="仿宋_GB2312" w:eastAsia="仿宋_GB2312"/>
                <w:color w:val="000000" w:themeColor="text1"/>
                <w:szCs w:val="21"/>
                <w14:textFill>
                  <w14:solidFill>
                    <w14:schemeClr w14:val="tx1"/>
                  </w14:solidFill>
                </w14:textFill>
              </w:rPr>
            </w:pPr>
            <w:r>
              <w:rPr>
                <w:rFonts w:hint="eastAsia" w:ascii="仿宋_GB2312" w:eastAsia="仿宋_GB2312"/>
                <w:color w:val="000000" w:themeColor="text1"/>
                <w:szCs w:val="21"/>
                <w14:textFill>
                  <w14:solidFill>
                    <w14:schemeClr w14:val="tx1"/>
                  </w14:solidFill>
                </w14:textFill>
              </w:rPr>
              <w:t>课程名称</w:t>
            </w:r>
          </w:p>
        </w:tc>
        <w:tc>
          <w:tcPr>
            <w:tcW w:w="1386" w:type="dxa"/>
            <w:gridSpan w:val="3"/>
            <w:tcBorders>
              <w:top w:val="single" w:color="auto" w:sz="6" w:space="0"/>
              <w:left w:val="single" w:color="auto" w:sz="6" w:space="0"/>
              <w:bottom w:val="single" w:color="auto" w:sz="6" w:space="0"/>
              <w:right w:val="single" w:color="auto" w:sz="4" w:space="0"/>
            </w:tcBorders>
            <w:vAlign w:val="center"/>
          </w:tcPr>
          <w:p>
            <w:pPr>
              <w:jc w:val="center"/>
              <w:rPr>
                <w:rFonts w:ascii="仿宋_GB2312" w:eastAsia="仿宋_GB2312"/>
                <w:color w:val="000000" w:themeColor="text1"/>
                <w:szCs w:val="21"/>
                <w14:textFill>
                  <w14:solidFill>
                    <w14:schemeClr w14:val="tx1"/>
                  </w14:solidFill>
                </w14:textFill>
              </w:rPr>
            </w:pPr>
            <w:r>
              <w:rPr>
                <w:rFonts w:hint="eastAsia" w:ascii="仿宋_GB2312" w:eastAsia="仿宋_GB2312"/>
                <w:color w:val="000000" w:themeColor="text1"/>
                <w:szCs w:val="21"/>
                <w14:textFill>
                  <w14:solidFill>
                    <w14:schemeClr w14:val="tx1"/>
                  </w14:solidFill>
                </w14:textFill>
              </w:rPr>
              <w:t>学时</w:t>
            </w:r>
          </w:p>
        </w:tc>
        <w:tc>
          <w:tcPr>
            <w:tcW w:w="1315" w:type="dxa"/>
            <w:tcBorders>
              <w:top w:val="single" w:color="auto" w:sz="6" w:space="0"/>
              <w:left w:val="single" w:color="auto" w:sz="4" w:space="0"/>
              <w:bottom w:val="single" w:color="auto" w:sz="6" w:space="0"/>
              <w:right w:val="single" w:color="auto" w:sz="12" w:space="0"/>
            </w:tcBorders>
            <w:vAlign w:val="center"/>
          </w:tcPr>
          <w:p>
            <w:pPr>
              <w:jc w:val="center"/>
              <w:rPr>
                <w:rFonts w:ascii="仿宋_GB2312" w:eastAsia="仿宋_GB2312"/>
                <w:color w:val="000000" w:themeColor="text1"/>
                <w:szCs w:val="21"/>
                <w14:textFill>
                  <w14:solidFill>
                    <w14:schemeClr w14:val="tx1"/>
                  </w14:solidFill>
                </w14:textFill>
              </w:rPr>
            </w:pPr>
            <w:r>
              <w:rPr>
                <w:rFonts w:hint="eastAsia" w:ascii="仿宋_GB2312" w:eastAsia="仿宋_GB2312"/>
                <w:color w:val="000000" w:themeColor="text1"/>
                <w:szCs w:val="21"/>
                <w14:textFill>
                  <w14:solidFill>
                    <w14:schemeClr w14:val="tx1"/>
                  </w14:solidFill>
                </w14:textFill>
              </w:rPr>
              <w:t>主要授课对象</w:t>
            </w:r>
          </w:p>
        </w:tc>
      </w:tr>
      <w:tr>
        <w:tblPrEx>
          <w:tblCellMar>
            <w:top w:w="0" w:type="dxa"/>
            <w:left w:w="28" w:type="dxa"/>
            <w:bottom w:w="0" w:type="dxa"/>
            <w:right w:w="28" w:type="dxa"/>
          </w:tblCellMar>
        </w:tblPrEx>
        <w:trPr>
          <w:trHeight w:val="510" w:hRule="atLeast"/>
          <w:jc w:val="center"/>
        </w:trPr>
        <w:tc>
          <w:tcPr>
            <w:tcW w:w="854" w:type="dxa"/>
            <w:vMerge w:val="continue"/>
            <w:tcBorders>
              <w:top w:val="single" w:color="auto" w:sz="6" w:space="0"/>
              <w:left w:val="single" w:color="auto" w:sz="12" w:space="0"/>
              <w:right w:val="single" w:color="auto" w:sz="6" w:space="0"/>
            </w:tcBorders>
          </w:tcPr>
          <w:p>
            <w:pPr>
              <w:jc w:val="center"/>
              <w:rPr>
                <w:rFonts w:eastAsia="仿宋_GB2312"/>
                <w:color w:val="000000" w:themeColor="text1"/>
                <w:szCs w:val="21"/>
                <w14:textFill>
                  <w14:solidFill>
                    <w14:schemeClr w14:val="tx1"/>
                  </w14:solidFill>
                </w14:textFill>
              </w:rPr>
            </w:pPr>
          </w:p>
        </w:tc>
        <w:tc>
          <w:tcPr>
            <w:tcW w:w="2642" w:type="dxa"/>
            <w:gridSpan w:val="6"/>
            <w:tcBorders>
              <w:top w:val="single" w:color="auto" w:sz="6" w:space="0"/>
              <w:left w:val="single" w:color="auto" w:sz="6" w:space="0"/>
              <w:bottom w:val="single" w:color="auto" w:sz="6" w:space="0"/>
              <w:right w:val="single" w:color="auto" w:sz="4" w:space="0"/>
            </w:tcBorders>
            <w:vAlign w:val="center"/>
          </w:tcPr>
          <w:p>
            <w:pPr>
              <w:jc w:val="left"/>
              <w:rPr>
                <w:rFonts w:ascii="仿宋" w:hAnsi="仿宋" w:eastAsia="仿宋"/>
                <w:color w:val="000000" w:themeColor="text1"/>
                <w:szCs w:val="21"/>
                <w14:textFill>
                  <w14:solidFill>
                    <w14:schemeClr w14:val="tx1"/>
                  </w14:solidFill>
                </w14:textFill>
              </w:rPr>
            </w:pPr>
            <w:r>
              <w:rPr>
                <w:rFonts w:hint="eastAsia" w:ascii="仿宋" w:hAnsi="仿宋" w:eastAsia="仿宋"/>
                <w:color w:val="000000" w:themeColor="text1"/>
                <w:szCs w:val="21"/>
                <w14:textFill>
                  <w14:solidFill>
                    <w14:schemeClr w14:val="tx1"/>
                  </w14:solidFill>
                </w14:textFill>
              </w:rPr>
              <w:t>201709-201710</w:t>
            </w:r>
          </w:p>
        </w:tc>
        <w:tc>
          <w:tcPr>
            <w:tcW w:w="3442" w:type="dxa"/>
            <w:gridSpan w:val="6"/>
            <w:tcBorders>
              <w:top w:val="single" w:color="auto" w:sz="6" w:space="0"/>
              <w:left w:val="single" w:color="auto" w:sz="4" w:space="0"/>
              <w:bottom w:val="single" w:color="auto" w:sz="6" w:space="0"/>
              <w:right w:val="single" w:color="auto" w:sz="6" w:space="0"/>
            </w:tcBorders>
            <w:vAlign w:val="center"/>
          </w:tcPr>
          <w:p>
            <w:pPr>
              <w:widowControl/>
              <w:jc w:val="left"/>
              <w:rPr>
                <w:rFonts w:ascii="仿宋" w:hAnsi="仿宋" w:eastAsia="仿宋"/>
                <w:color w:val="000000" w:themeColor="text1"/>
                <w:szCs w:val="21"/>
                <w14:textFill>
                  <w14:solidFill>
                    <w14:schemeClr w14:val="tx1"/>
                  </w14:solidFill>
                </w14:textFill>
              </w:rPr>
            </w:pPr>
            <w:r>
              <w:rPr>
                <w:rFonts w:hint="eastAsia" w:ascii="仿宋" w:hAnsi="仿宋" w:eastAsia="仿宋" w:cs="宋体"/>
                <w:color w:val="000000" w:themeColor="text1"/>
                <w:kern w:val="0"/>
                <w:szCs w:val="21"/>
                <w14:textFill>
                  <w14:solidFill>
                    <w14:schemeClr w14:val="tx1"/>
                  </w14:solidFill>
                </w14:textFill>
              </w:rPr>
              <w:t>文创产品设计</w:t>
            </w:r>
          </w:p>
        </w:tc>
        <w:tc>
          <w:tcPr>
            <w:tcW w:w="1386" w:type="dxa"/>
            <w:gridSpan w:val="3"/>
            <w:tcBorders>
              <w:top w:val="single" w:color="auto" w:sz="6" w:space="0"/>
              <w:left w:val="single" w:color="auto" w:sz="6" w:space="0"/>
              <w:bottom w:val="single" w:color="auto" w:sz="6" w:space="0"/>
              <w:right w:val="single" w:color="auto" w:sz="4" w:space="0"/>
            </w:tcBorders>
            <w:vAlign w:val="center"/>
          </w:tcPr>
          <w:p>
            <w:pPr>
              <w:jc w:val="left"/>
              <w:rPr>
                <w:rFonts w:ascii="仿宋" w:hAnsi="仿宋" w:eastAsia="仿宋"/>
                <w:color w:val="000000" w:themeColor="text1"/>
                <w:szCs w:val="21"/>
                <w14:textFill>
                  <w14:solidFill>
                    <w14:schemeClr w14:val="tx1"/>
                  </w14:solidFill>
                </w14:textFill>
              </w:rPr>
            </w:pPr>
            <w:r>
              <w:rPr>
                <w:rFonts w:hint="eastAsia" w:ascii="仿宋" w:hAnsi="仿宋" w:eastAsia="仿宋"/>
                <w:color w:val="000000" w:themeColor="text1"/>
                <w:szCs w:val="21"/>
                <w14:textFill>
                  <w14:solidFill>
                    <w14:schemeClr w14:val="tx1"/>
                  </w14:solidFill>
                </w14:textFill>
              </w:rPr>
              <w:t>32</w:t>
            </w:r>
          </w:p>
        </w:tc>
        <w:tc>
          <w:tcPr>
            <w:tcW w:w="1315" w:type="dxa"/>
            <w:tcBorders>
              <w:top w:val="single" w:color="auto" w:sz="6" w:space="0"/>
              <w:left w:val="single" w:color="auto" w:sz="4" w:space="0"/>
              <w:bottom w:val="single" w:color="auto" w:sz="6" w:space="0"/>
              <w:right w:val="single" w:color="auto" w:sz="12" w:space="0"/>
            </w:tcBorders>
            <w:vAlign w:val="center"/>
          </w:tcPr>
          <w:p>
            <w:pPr>
              <w:jc w:val="left"/>
              <w:rPr>
                <w:rFonts w:ascii="仿宋" w:hAnsi="仿宋" w:eastAsia="仿宋"/>
                <w:color w:val="000000" w:themeColor="text1"/>
                <w:szCs w:val="21"/>
                <w14:textFill>
                  <w14:solidFill>
                    <w14:schemeClr w14:val="tx1"/>
                  </w14:solidFill>
                </w14:textFill>
              </w:rPr>
            </w:pPr>
            <w:r>
              <w:rPr>
                <w:rFonts w:hint="eastAsia" w:ascii="仿宋" w:hAnsi="仿宋" w:eastAsia="仿宋"/>
                <w:color w:val="000000" w:themeColor="text1"/>
                <w:szCs w:val="21"/>
                <w14:textFill>
                  <w14:solidFill>
                    <w14:schemeClr w14:val="tx1"/>
                  </w14:solidFill>
                </w14:textFill>
              </w:rPr>
              <w:t>硕士研究生</w:t>
            </w:r>
          </w:p>
        </w:tc>
      </w:tr>
      <w:tr>
        <w:tblPrEx>
          <w:tblCellMar>
            <w:top w:w="0" w:type="dxa"/>
            <w:left w:w="28" w:type="dxa"/>
            <w:bottom w:w="0" w:type="dxa"/>
            <w:right w:w="28" w:type="dxa"/>
          </w:tblCellMar>
        </w:tblPrEx>
        <w:trPr>
          <w:trHeight w:val="510" w:hRule="atLeast"/>
          <w:jc w:val="center"/>
        </w:trPr>
        <w:tc>
          <w:tcPr>
            <w:tcW w:w="854" w:type="dxa"/>
            <w:vMerge w:val="continue"/>
            <w:tcBorders>
              <w:left w:val="single" w:color="auto" w:sz="12" w:space="0"/>
              <w:right w:val="single" w:color="auto" w:sz="6" w:space="0"/>
            </w:tcBorders>
          </w:tcPr>
          <w:p>
            <w:pPr>
              <w:jc w:val="center"/>
              <w:rPr>
                <w:rFonts w:eastAsia="仿宋_GB2312"/>
                <w:color w:val="000000" w:themeColor="text1"/>
                <w:szCs w:val="21"/>
                <w14:textFill>
                  <w14:solidFill>
                    <w14:schemeClr w14:val="tx1"/>
                  </w14:solidFill>
                </w14:textFill>
              </w:rPr>
            </w:pPr>
          </w:p>
        </w:tc>
        <w:tc>
          <w:tcPr>
            <w:tcW w:w="2642" w:type="dxa"/>
            <w:gridSpan w:val="6"/>
            <w:tcBorders>
              <w:top w:val="single" w:color="auto" w:sz="6" w:space="0"/>
              <w:left w:val="single" w:color="auto" w:sz="6" w:space="0"/>
              <w:bottom w:val="single" w:color="auto" w:sz="6" w:space="0"/>
              <w:right w:val="single" w:color="auto" w:sz="4" w:space="0"/>
            </w:tcBorders>
            <w:vAlign w:val="center"/>
          </w:tcPr>
          <w:p>
            <w:pPr>
              <w:jc w:val="left"/>
              <w:rPr>
                <w:rFonts w:ascii="仿宋" w:hAnsi="仿宋" w:eastAsia="仿宋"/>
                <w:color w:val="000000" w:themeColor="text1"/>
                <w:szCs w:val="21"/>
                <w14:textFill>
                  <w14:solidFill>
                    <w14:schemeClr w14:val="tx1"/>
                  </w14:solidFill>
                </w14:textFill>
              </w:rPr>
            </w:pPr>
            <w:r>
              <w:rPr>
                <w:rFonts w:hint="eastAsia" w:ascii="仿宋" w:hAnsi="仿宋" w:eastAsia="仿宋"/>
                <w:color w:val="000000" w:themeColor="text1"/>
                <w:szCs w:val="21"/>
                <w14:textFill>
                  <w14:solidFill>
                    <w14:schemeClr w14:val="tx1"/>
                  </w14:solidFill>
                </w14:textFill>
              </w:rPr>
              <w:t>201803-201805</w:t>
            </w:r>
          </w:p>
        </w:tc>
        <w:tc>
          <w:tcPr>
            <w:tcW w:w="3442" w:type="dxa"/>
            <w:gridSpan w:val="6"/>
            <w:tcBorders>
              <w:top w:val="single" w:color="auto" w:sz="6" w:space="0"/>
              <w:left w:val="single" w:color="auto" w:sz="4" w:space="0"/>
              <w:bottom w:val="single" w:color="auto" w:sz="6" w:space="0"/>
              <w:right w:val="single" w:color="auto" w:sz="6" w:space="0"/>
            </w:tcBorders>
            <w:vAlign w:val="center"/>
          </w:tcPr>
          <w:p>
            <w:pPr>
              <w:widowControl/>
              <w:jc w:val="left"/>
              <w:rPr>
                <w:rFonts w:ascii="仿宋" w:hAnsi="仿宋" w:eastAsia="仿宋"/>
                <w:color w:val="000000" w:themeColor="text1"/>
                <w:szCs w:val="21"/>
                <w14:textFill>
                  <w14:solidFill>
                    <w14:schemeClr w14:val="tx1"/>
                  </w14:solidFill>
                </w14:textFill>
              </w:rPr>
            </w:pPr>
            <w:r>
              <w:rPr>
                <w:rFonts w:hint="eastAsia" w:ascii="仿宋" w:hAnsi="仿宋" w:eastAsia="仿宋"/>
                <w:color w:val="000000" w:themeColor="text1"/>
                <w:szCs w:val="21"/>
                <w14:textFill>
                  <w14:solidFill>
                    <w14:schemeClr w14:val="tx1"/>
                  </w14:solidFill>
                </w14:textFill>
              </w:rPr>
              <w:t>设计中的市场营销</w:t>
            </w:r>
          </w:p>
        </w:tc>
        <w:tc>
          <w:tcPr>
            <w:tcW w:w="1386" w:type="dxa"/>
            <w:gridSpan w:val="3"/>
            <w:tcBorders>
              <w:top w:val="single" w:color="auto" w:sz="6" w:space="0"/>
              <w:left w:val="single" w:color="auto" w:sz="6" w:space="0"/>
              <w:bottom w:val="single" w:color="auto" w:sz="6" w:space="0"/>
              <w:right w:val="single" w:color="auto" w:sz="4" w:space="0"/>
            </w:tcBorders>
            <w:vAlign w:val="center"/>
          </w:tcPr>
          <w:p>
            <w:pPr>
              <w:jc w:val="left"/>
              <w:rPr>
                <w:rFonts w:ascii="仿宋" w:hAnsi="仿宋" w:eastAsia="仿宋"/>
                <w:color w:val="000000" w:themeColor="text1"/>
                <w:szCs w:val="21"/>
                <w14:textFill>
                  <w14:solidFill>
                    <w14:schemeClr w14:val="tx1"/>
                  </w14:solidFill>
                </w14:textFill>
              </w:rPr>
            </w:pPr>
            <w:r>
              <w:rPr>
                <w:rFonts w:hint="eastAsia" w:ascii="仿宋" w:hAnsi="仿宋" w:eastAsia="仿宋"/>
                <w:color w:val="000000" w:themeColor="text1"/>
                <w:szCs w:val="21"/>
                <w14:textFill>
                  <w14:solidFill>
                    <w14:schemeClr w14:val="tx1"/>
                  </w14:solidFill>
                </w14:textFill>
              </w:rPr>
              <w:t>32</w:t>
            </w:r>
          </w:p>
        </w:tc>
        <w:tc>
          <w:tcPr>
            <w:tcW w:w="1315" w:type="dxa"/>
            <w:tcBorders>
              <w:top w:val="single" w:color="auto" w:sz="6" w:space="0"/>
              <w:left w:val="single" w:color="auto" w:sz="4" w:space="0"/>
              <w:bottom w:val="single" w:color="auto" w:sz="6" w:space="0"/>
              <w:right w:val="single" w:color="auto" w:sz="12" w:space="0"/>
            </w:tcBorders>
            <w:vAlign w:val="center"/>
          </w:tcPr>
          <w:p>
            <w:pPr>
              <w:jc w:val="left"/>
              <w:rPr>
                <w:rFonts w:ascii="仿宋" w:hAnsi="仿宋" w:eastAsia="仿宋"/>
                <w:color w:val="000000" w:themeColor="text1"/>
                <w:szCs w:val="21"/>
                <w14:textFill>
                  <w14:solidFill>
                    <w14:schemeClr w14:val="tx1"/>
                  </w14:solidFill>
                </w14:textFill>
              </w:rPr>
            </w:pPr>
            <w:r>
              <w:rPr>
                <w:rFonts w:hint="eastAsia" w:ascii="仿宋" w:hAnsi="仿宋" w:eastAsia="仿宋"/>
                <w:color w:val="000000" w:themeColor="text1"/>
                <w:szCs w:val="21"/>
                <w14:textFill>
                  <w14:solidFill>
                    <w14:schemeClr w14:val="tx1"/>
                  </w14:solidFill>
                </w14:textFill>
              </w:rPr>
              <w:t>硕士研究生</w:t>
            </w:r>
          </w:p>
        </w:tc>
      </w:tr>
      <w:tr>
        <w:tblPrEx>
          <w:tblCellMar>
            <w:top w:w="0" w:type="dxa"/>
            <w:left w:w="28" w:type="dxa"/>
            <w:bottom w:w="0" w:type="dxa"/>
            <w:right w:w="28" w:type="dxa"/>
          </w:tblCellMar>
        </w:tblPrEx>
        <w:trPr>
          <w:trHeight w:val="510" w:hRule="atLeast"/>
          <w:jc w:val="center"/>
        </w:trPr>
        <w:tc>
          <w:tcPr>
            <w:tcW w:w="854" w:type="dxa"/>
            <w:vMerge w:val="continue"/>
            <w:tcBorders>
              <w:left w:val="single" w:color="auto" w:sz="12" w:space="0"/>
              <w:bottom w:val="single" w:color="auto" w:sz="12" w:space="0"/>
              <w:right w:val="single" w:color="auto" w:sz="6" w:space="0"/>
            </w:tcBorders>
          </w:tcPr>
          <w:p>
            <w:pPr>
              <w:jc w:val="center"/>
              <w:rPr>
                <w:rFonts w:eastAsia="仿宋_GB2312"/>
                <w:color w:val="000000" w:themeColor="text1"/>
                <w:szCs w:val="21"/>
                <w14:textFill>
                  <w14:solidFill>
                    <w14:schemeClr w14:val="tx1"/>
                  </w14:solidFill>
                </w14:textFill>
              </w:rPr>
            </w:pPr>
          </w:p>
        </w:tc>
        <w:tc>
          <w:tcPr>
            <w:tcW w:w="2642" w:type="dxa"/>
            <w:gridSpan w:val="6"/>
            <w:tcBorders>
              <w:top w:val="single" w:color="auto" w:sz="6" w:space="0"/>
              <w:left w:val="single" w:color="auto" w:sz="6" w:space="0"/>
              <w:bottom w:val="single" w:color="auto" w:sz="12" w:space="0"/>
              <w:right w:val="single" w:color="auto" w:sz="4" w:space="0"/>
            </w:tcBorders>
            <w:vAlign w:val="center"/>
          </w:tcPr>
          <w:p>
            <w:pPr>
              <w:jc w:val="left"/>
              <w:rPr>
                <w:rFonts w:ascii="仿宋" w:hAnsi="仿宋" w:eastAsia="仿宋"/>
                <w:color w:val="000000" w:themeColor="text1"/>
                <w:szCs w:val="21"/>
                <w14:textFill>
                  <w14:solidFill>
                    <w14:schemeClr w14:val="tx1"/>
                  </w14:solidFill>
                </w14:textFill>
              </w:rPr>
            </w:pPr>
            <w:r>
              <w:rPr>
                <w:rFonts w:hint="eastAsia" w:ascii="仿宋" w:hAnsi="仿宋" w:eastAsia="仿宋"/>
                <w:color w:val="000000" w:themeColor="text1"/>
                <w:szCs w:val="21"/>
                <w14:textFill>
                  <w14:solidFill>
                    <w14:schemeClr w14:val="tx1"/>
                  </w14:solidFill>
                </w14:textFill>
              </w:rPr>
              <w:t>202109-202110</w:t>
            </w:r>
          </w:p>
        </w:tc>
        <w:tc>
          <w:tcPr>
            <w:tcW w:w="3442" w:type="dxa"/>
            <w:gridSpan w:val="6"/>
            <w:tcBorders>
              <w:top w:val="single" w:color="auto" w:sz="6" w:space="0"/>
              <w:left w:val="single" w:color="auto" w:sz="4" w:space="0"/>
              <w:bottom w:val="single" w:color="auto" w:sz="12" w:space="0"/>
              <w:right w:val="single" w:color="auto" w:sz="6" w:space="0"/>
            </w:tcBorders>
            <w:vAlign w:val="center"/>
          </w:tcPr>
          <w:p>
            <w:pPr>
              <w:widowControl/>
              <w:jc w:val="left"/>
              <w:rPr>
                <w:rFonts w:ascii="仿宋" w:hAnsi="仿宋" w:eastAsia="仿宋"/>
                <w:color w:val="000000" w:themeColor="text1"/>
                <w:szCs w:val="21"/>
                <w14:textFill>
                  <w14:solidFill>
                    <w14:schemeClr w14:val="tx1"/>
                  </w14:solidFill>
                </w14:textFill>
              </w:rPr>
            </w:pPr>
            <w:r>
              <w:rPr>
                <w:rFonts w:ascii="仿宋" w:hAnsi="仿宋" w:eastAsia="仿宋"/>
                <w:color w:val="000000" w:themeColor="text1"/>
                <w:szCs w:val="21"/>
                <w14:textFill>
                  <w14:solidFill>
                    <w14:schemeClr w14:val="tx1"/>
                  </w14:solidFill>
                </w14:textFill>
              </w:rPr>
              <w:t>视觉综合设计</w:t>
            </w:r>
          </w:p>
        </w:tc>
        <w:tc>
          <w:tcPr>
            <w:tcW w:w="1386" w:type="dxa"/>
            <w:gridSpan w:val="3"/>
            <w:tcBorders>
              <w:top w:val="single" w:color="auto" w:sz="6" w:space="0"/>
              <w:left w:val="single" w:color="auto" w:sz="6" w:space="0"/>
              <w:bottom w:val="single" w:color="auto" w:sz="12" w:space="0"/>
              <w:right w:val="single" w:color="auto" w:sz="4" w:space="0"/>
            </w:tcBorders>
            <w:vAlign w:val="center"/>
          </w:tcPr>
          <w:p>
            <w:pPr>
              <w:jc w:val="left"/>
              <w:rPr>
                <w:rFonts w:ascii="仿宋" w:hAnsi="仿宋" w:eastAsia="仿宋"/>
                <w:color w:val="000000" w:themeColor="text1"/>
                <w:szCs w:val="21"/>
                <w14:textFill>
                  <w14:solidFill>
                    <w14:schemeClr w14:val="tx1"/>
                  </w14:solidFill>
                </w14:textFill>
              </w:rPr>
            </w:pPr>
            <w:r>
              <w:rPr>
                <w:rFonts w:hint="eastAsia" w:ascii="仿宋" w:hAnsi="仿宋" w:eastAsia="仿宋"/>
                <w:color w:val="000000" w:themeColor="text1"/>
                <w:szCs w:val="21"/>
                <w14:textFill>
                  <w14:solidFill>
                    <w14:schemeClr w14:val="tx1"/>
                  </w14:solidFill>
                </w14:textFill>
              </w:rPr>
              <w:t>64</w:t>
            </w:r>
          </w:p>
        </w:tc>
        <w:tc>
          <w:tcPr>
            <w:tcW w:w="1315" w:type="dxa"/>
            <w:tcBorders>
              <w:top w:val="single" w:color="auto" w:sz="6" w:space="0"/>
              <w:left w:val="single" w:color="auto" w:sz="4" w:space="0"/>
              <w:bottom w:val="single" w:color="auto" w:sz="12" w:space="0"/>
              <w:right w:val="single" w:color="auto" w:sz="12" w:space="0"/>
            </w:tcBorders>
            <w:vAlign w:val="center"/>
          </w:tcPr>
          <w:p>
            <w:pPr>
              <w:jc w:val="left"/>
              <w:rPr>
                <w:rFonts w:ascii="仿宋" w:hAnsi="仿宋" w:eastAsia="仿宋"/>
                <w:color w:val="000000" w:themeColor="text1"/>
                <w:szCs w:val="21"/>
                <w14:textFill>
                  <w14:solidFill>
                    <w14:schemeClr w14:val="tx1"/>
                  </w14:solidFill>
                </w14:textFill>
              </w:rPr>
            </w:pPr>
            <w:r>
              <w:rPr>
                <w:rFonts w:ascii="仿宋" w:hAnsi="仿宋" w:eastAsia="仿宋"/>
                <w:color w:val="000000" w:themeColor="text1"/>
                <w:szCs w:val="21"/>
                <w14:textFill>
                  <w14:solidFill>
                    <w14:schemeClr w14:val="tx1"/>
                  </w14:solidFill>
                </w14:textFill>
              </w:rPr>
              <w:t>本科生三年级</w:t>
            </w:r>
          </w:p>
        </w:tc>
      </w:tr>
    </w:tbl>
    <w:p>
      <w:pPr>
        <w:widowControl/>
        <w:spacing w:line="300" w:lineRule="exact"/>
        <w:rPr>
          <w:rFonts w:eastAsiaTheme="majorEastAsia"/>
          <w:color w:val="000000"/>
          <w:sz w:val="18"/>
          <w:szCs w:val="18"/>
        </w:rPr>
      </w:pPr>
    </w:p>
    <w:p>
      <w:pPr>
        <w:widowControl/>
        <w:spacing w:line="300" w:lineRule="exact"/>
        <w:rPr>
          <w:rFonts w:eastAsiaTheme="majorEastAsia"/>
          <w:color w:val="000000"/>
          <w:sz w:val="18"/>
          <w:szCs w:val="18"/>
        </w:rPr>
      </w:pPr>
    </w:p>
    <w:tbl>
      <w:tblPr>
        <w:tblStyle w:val="21"/>
        <w:tblW w:w="9639" w:type="dxa"/>
        <w:jc w:val="center"/>
        <w:tblLayout w:type="fixed"/>
        <w:tblCellMar>
          <w:top w:w="0" w:type="dxa"/>
          <w:left w:w="28" w:type="dxa"/>
          <w:bottom w:w="0" w:type="dxa"/>
          <w:right w:w="28" w:type="dxa"/>
        </w:tblCellMar>
      </w:tblPr>
      <w:tblGrid>
        <w:gridCol w:w="725"/>
        <w:gridCol w:w="509"/>
        <w:gridCol w:w="520"/>
        <w:gridCol w:w="379"/>
        <w:gridCol w:w="211"/>
        <w:gridCol w:w="461"/>
        <w:gridCol w:w="691"/>
        <w:gridCol w:w="618"/>
        <w:gridCol w:w="1144"/>
        <w:gridCol w:w="979"/>
        <w:gridCol w:w="701"/>
        <w:gridCol w:w="747"/>
        <w:gridCol w:w="639"/>
        <w:gridCol w:w="1315"/>
      </w:tblGrid>
      <w:tr>
        <w:tblPrEx>
          <w:tblCellMar>
            <w:top w:w="0" w:type="dxa"/>
            <w:left w:w="28" w:type="dxa"/>
            <w:bottom w:w="0" w:type="dxa"/>
            <w:right w:w="28" w:type="dxa"/>
          </w:tblCellMar>
        </w:tblPrEx>
        <w:trPr>
          <w:trHeight w:val="539" w:hRule="atLeast"/>
          <w:jc w:val="center"/>
        </w:trPr>
        <w:tc>
          <w:tcPr>
            <w:tcW w:w="9639" w:type="dxa"/>
            <w:gridSpan w:val="14"/>
            <w:tcBorders>
              <w:top w:val="single" w:color="auto" w:sz="12" w:space="0"/>
              <w:left w:val="single" w:color="auto" w:sz="12" w:space="0"/>
              <w:bottom w:val="single" w:color="auto" w:sz="12" w:space="0"/>
              <w:right w:val="single" w:color="auto" w:sz="12" w:space="0"/>
            </w:tcBorders>
            <w:vAlign w:val="center"/>
          </w:tcPr>
          <w:p>
            <w:pPr>
              <w:spacing w:before="60"/>
              <w:rPr>
                <w:rFonts w:ascii="Adobe Fangsong Std R" w:hAnsi="Adobe Fangsong Std R" w:eastAsia="Adobe Fangsong Std R"/>
                <w:szCs w:val="18"/>
              </w:rPr>
            </w:pPr>
            <w:r>
              <w:rPr>
                <w:rFonts w:ascii="Adobe Fangsong Std R" w:hAnsi="Adobe Fangsong Std R" w:eastAsia="Adobe Fangsong Std R"/>
                <w:color w:val="000000"/>
                <w:szCs w:val="18"/>
              </w:rPr>
              <w:br w:type="page"/>
            </w:r>
            <w:r>
              <w:rPr>
                <w:rFonts w:ascii="Adobe Fangsong Std R" w:hAnsi="Adobe Fangsong Std R" w:eastAsia="Adobe Fangsong Std R"/>
                <w:szCs w:val="18"/>
              </w:rPr>
              <w:br w:type="page"/>
            </w:r>
            <w:r>
              <w:rPr>
                <w:rFonts w:ascii="Adobe Fangsong Std R" w:hAnsi="Adobe Fangsong Std R" w:eastAsia="Adobe Fangsong Std R"/>
                <w:szCs w:val="18"/>
              </w:rPr>
              <w:br w:type="page"/>
            </w:r>
            <w:r>
              <w:rPr>
                <w:rFonts w:ascii="Adobe Fangsong Std R" w:hAnsi="Adobe Fangsong Std R" w:eastAsia="Adobe Fangsong Std R"/>
                <w:b/>
                <w:bCs/>
                <w:szCs w:val="18"/>
              </w:rPr>
              <w:fldChar w:fldCharType="begin"/>
            </w:r>
            <w:r>
              <w:rPr>
                <w:rFonts w:hint="eastAsia" w:ascii="Adobe Fangsong Std R" w:hAnsi="Adobe Fangsong Std R" w:eastAsia="Adobe Fangsong Std R"/>
                <w:b/>
                <w:bCs/>
                <w:szCs w:val="18"/>
              </w:rPr>
              <w:instrText xml:space="preserve">= 2 \* ROMAN</w:instrText>
            </w:r>
            <w:r>
              <w:rPr>
                <w:rFonts w:ascii="Adobe Fangsong Std R" w:hAnsi="Adobe Fangsong Std R" w:eastAsia="Adobe Fangsong Std R"/>
                <w:b/>
                <w:bCs/>
                <w:szCs w:val="18"/>
              </w:rPr>
              <w:fldChar w:fldCharType="separate"/>
            </w:r>
            <w:r>
              <w:rPr>
                <w:rFonts w:ascii="Adobe Fangsong Std R" w:hAnsi="Adobe Fangsong Std R" w:eastAsia="Adobe Fangsong Std R"/>
                <w:b/>
                <w:bCs/>
                <w:szCs w:val="18"/>
              </w:rPr>
              <w:t>II</w:t>
            </w:r>
            <w:r>
              <w:rPr>
                <w:rFonts w:ascii="Adobe Fangsong Std R" w:hAnsi="Adobe Fangsong Std R" w:eastAsia="Adobe Fangsong Std R"/>
                <w:b/>
                <w:bCs/>
                <w:szCs w:val="18"/>
              </w:rPr>
              <w:fldChar w:fldCharType="end"/>
            </w:r>
            <w:r>
              <w:rPr>
                <w:rFonts w:ascii="Adobe Fangsong Std R" w:hAnsi="Adobe Fangsong Std R" w:eastAsia="Adobe Fangsong Std R"/>
                <w:b/>
                <w:bCs/>
                <w:szCs w:val="18"/>
              </w:rPr>
              <w:t>-</w:t>
            </w:r>
            <w:r>
              <w:rPr>
                <w:rFonts w:hint="eastAsia" w:ascii="Adobe Fangsong Std R" w:hAnsi="Adobe Fangsong Std R" w:eastAsia="Adobe Fangsong Std R"/>
                <w:b/>
                <w:bCs/>
                <w:szCs w:val="18"/>
              </w:rPr>
              <w:t xml:space="preserve">3 </w:t>
            </w:r>
            <w:r>
              <w:rPr>
                <w:rFonts w:hint="eastAsia" w:ascii="Adobe Fangsong Std R" w:hAnsi="Adobe Fangsong Std R" w:eastAsia="Adobe Fangsong Std R"/>
                <w:b/>
                <w:szCs w:val="18"/>
              </w:rPr>
              <w:t>骨干教师简况</w:t>
            </w:r>
          </w:p>
        </w:tc>
      </w:tr>
      <w:tr>
        <w:tblPrEx>
          <w:tblCellMar>
            <w:top w:w="0" w:type="dxa"/>
            <w:left w:w="28" w:type="dxa"/>
            <w:bottom w:w="0" w:type="dxa"/>
            <w:right w:w="28" w:type="dxa"/>
          </w:tblCellMar>
        </w:tblPrEx>
        <w:trPr>
          <w:trHeight w:val="693" w:hRule="atLeast"/>
          <w:jc w:val="center"/>
        </w:trPr>
        <w:tc>
          <w:tcPr>
            <w:tcW w:w="725" w:type="dxa"/>
            <w:tcBorders>
              <w:top w:val="single" w:color="auto" w:sz="6" w:space="0"/>
              <w:left w:val="single" w:color="auto" w:sz="12" w:space="0"/>
              <w:bottom w:val="single" w:color="auto" w:sz="6" w:space="0"/>
              <w:right w:val="single" w:color="auto" w:sz="6" w:space="0"/>
            </w:tcBorders>
            <w:shd w:val="clear" w:color="auto" w:fill="auto"/>
            <w:vAlign w:val="center"/>
          </w:tcPr>
          <w:p>
            <w:pPr>
              <w:jc w:val="center"/>
              <w:rPr>
                <w:rFonts w:ascii="仿宋" w:hAnsi="仿宋" w:eastAsia="仿宋"/>
                <w:szCs w:val="18"/>
              </w:rPr>
            </w:pPr>
            <w:r>
              <w:rPr>
                <w:rFonts w:hint="eastAsia" w:ascii="仿宋" w:hAnsi="仿宋" w:eastAsia="仿宋"/>
                <w:szCs w:val="18"/>
              </w:rPr>
              <w:t>姓名</w:t>
            </w:r>
          </w:p>
        </w:tc>
        <w:tc>
          <w:tcPr>
            <w:tcW w:w="1029" w:type="dxa"/>
            <w:gridSpan w:val="2"/>
            <w:tcBorders>
              <w:top w:val="single" w:color="auto" w:sz="6" w:space="0"/>
              <w:left w:val="single" w:color="auto" w:sz="6" w:space="0"/>
              <w:bottom w:val="single" w:color="auto" w:sz="6" w:space="0"/>
              <w:right w:val="single" w:color="auto" w:sz="6" w:space="0"/>
            </w:tcBorders>
            <w:shd w:val="clear" w:color="auto" w:fill="auto"/>
            <w:vAlign w:val="center"/>
          </w:tcPr>
          <w:p>
            <w:pPr>
              <w:jc w:val="center"/>
              <w:rPr>
                <w:rFonts w:ascii="仿宋" w:hAnsi="仿宋" w:eastAsia="仿宋"/>
                <w:szCs w:val="18"/>
              </w:rPr>
            </w:pPr>
            <w:r>
              <w:rPr>
                <w:rFonts w:hint="eastAsia" w:ascii="仿宋" w:hAnsi="仿宋" w:eastAsia="仿宋" w:cs="宋体"/>
                <w:kern w:val="0"/>
                <w:sz w:val="24"/>
              </w:rPr>
              <w:t>窦倩</w:t>
            </w:r>
          </w:p>
        </w:tc>
        <w:tc>
          <w:tcPr>
            <w:tcW w:w="379" w:type="dxa"/>
            <w:tcBorders>
              <w:top w:val="single" w:color="auto" w:sz="6" w:space="0"/>
              <w:left w:val="single" w:color="auto" w:sz="6" w:space="0"/>
              <w:bottom w:val="single" w:color="auto" w:sz="6" w:space="0"/>
              <w:right w:val="single" w:color="auto" w:sz="6" w:space="0"/>
            </w:tcBorders>
            <w:vAlign w:val="center"/>
          </w:tcPr>
          <w:p>
            <w:pPr>
              <w:jc w:val="center"/>
              <w:rPr>
                <w:rFonts w:ascii="仿宋" w:hAnsi="仿宋" w:eastAsia="仿宋"/>
                <w:szCs w:val="18"/>
              </w:rPr>
            </w:pPr>
            <w:r>
              <w:rPr>
                <w:rFonts w:hint="eastAsia" w:ascii="仿宋" w:hAnsi="仿宋" w:eastAsia="仿宋" w:cs="微软雅黑"/>
                <w:szCs w:val="18"/>
              </w:rPr>
              <w:t>性别</w:t>
            </w:r>
          </w:p>
        </w:tc>
        <w:tc>
          <w:tcPr>
            <w:tcW w:w="672" w:type="dxa"/>
            <w:gridSpan w:val="2"/>
            <w:tcBorders>
              <w:top w:val="single" w:color="auto" w:sz="6" w:space="0"/>
              <w:left w:val="single" w:color="auto" w:sz="6" w:space="0"/>
              <w:bottom w:val="single" w:color="auto" w:sz="6" w:space="0"/>
              <w:right w:val="single" w:color="auto" w:sz="6" w:space="0"/>
            </w:tcBorders>
            <w:vAlign w:val="center"/>
          </w:tcPr>
          <w:p>
            <w:pPr>
              <w:pStyle w:val="75"/>
              <w:spacing w:before="0" w:after="0" w:line="240" w:lineRule="auto"/>
              <w:rPr>
                <w:rFonts w:ascii="仿宋" w:hAnsi="仿宋" w:eastAsia="仿宋"/>
                <w:szCs w:val="18"/>
              </w:rPr>
            </w:pPr>
            <w:r>
              <w:rPr>
                <w:rFonts w:hint="eastAsia" w:ascii="仿宋" w:hAnsi="仿宋" w:eastAsia="仿宋" w:cs="微软雅黑"/>
                <w:szCs w:val="18"/>
              </w:rPr>
              <w:t>女</w:t>
            </w:r>
          </w:p>
        </w:tc>
        <w:tc>
          <w:tcPr>
            <w:tcW w:w="691" w:type="dxa"/>
            <w:tcBorders>
              <w:top w:val="single" w:color="auto" w:sz="6" w:space="0"/>
              <w:left w:val="single" w:color="auto" w:sz="6" w:space="0"/>
              <w:bottom w:val="single" w:color="auto" w:sz="6" w:space="0"/>
              <w:right w:val="single" w:color="auto" w:sz="6" w:space="0"/>
            </w:tcBorders>
            <w:vAlign w:val="center"/>
          </w:tcPr>
          <w:p>
            <w:pPr>
              <w:pStyle w:val="75"/>
              <w:spacing w:before="0" w:after="0" w:line="240" w:lineRule="auto"/>
              <w:jc w:val="center"/>
              <w:rPr>
                <w:rFonts w:ascii="仿宋" w:hAnsi="仿宋" w:eastAsia="仿宋"/>
                <w:szCs w:val="18"/>
              </w:rPr>
            </w:pPr>
            <w:r>
              <w:rPr>
                <w:rFonts w:hint="eastAsia" w:ascii="仿宋" w:hAnsi="仿宋" w:eastAsia="仿宋" w:cs="微软雅黑"/>
                <w:szCs w:val="18"/>
              </w:rPr>
              <w:t>出生</w:t>
            </w:r>
          </w:p>
          <w:p>
            <w:pPr>
              <w:pStyle w:val="75"/>
              <w:spacing w:before="0" w:after="0" w:line="240" w:lineRule="auto"/>
              <w:jc w:val="center"/>
              <w:rPr>
                <w:rFonts w:ascii="仿宋" w:hAnsi="仿宋" w:eastAsia="仿宋"/>
                <w:szCs w:val="18"/>
              </w:rPr>
            </w:pPr>
            <w:r>
              <w:rPr>
                <w:rFonts w:hint="eastAsia" w:ascii="仿宋" w:hAnsi="仿宋" w:eastAsia="仿宋" w:cs="微软雅黑"/>
                <w:szCs w:val="18"/>
              </w:rPr>
              <w:t>年月</w:t>
            </w:r>
          </w:p>
        </w:tc>
        <w:tc>
          <w:tcPr>
            <w:tcW w:w="618" w:type="dxa"/>
            <w:tcBorders>
              <w:top w:val="single" w:color="auto" w:sz="6" w:space="0"/>
              <w:left w:val="single" w:color="auto" w:sz="6" w:space="0"/>
              <w:bottom w:val="single" w:color="auto" w:sz="6" w:space="0"/>
              <w:right w:val="single" w:color="auto" w:sz="6" w:space="0"/>
            </w:tcBorders>
            <w:vAlign w:val="center"/>
          </w:tcPr>
          <w:p>
            <w:pPr>
              <w:pStyle w:val="75"/>
              <w:spacing w:before="0" w:after="0" w:line="240" w:lineRule="auto"/>
              <w:jc w:val="center"/>
              <w:rPr>
                <w:rFonts w:ascii="仿宋" w:hAnsi="仿宋" w:eastAsia="仿宋"/>
                <w:szCs w:val="18"/>
              </w:rPr>
            </w:pPr>
            <w:r>
              <w:rPr>
                <w:rFonts w:hint="eastAsia" w:ascii="仿宋" w:hAnsi="仿宋" w:eastAsia="仿宋"/>
                <w:szCs w:val="18"/>
              </w:rPr>
              <w:t>1</w:t>
            </w:r>
            <w:r>
              <w:rPr>
                <w:rFonts w:ascii="仿宋" w:hAnsi="仿宋" w:eastAsia="仿宋"/>
                <w:szCs w:val="18"/>
              </w:rPr>
              <w:t>984</w:t>
            </w:r>
            <w:r>
              <w:rPr>
                <w:rFonts w:hint="eastAsia" w:ascii="仿宋" w:hAnsi="仿宋" w:eastAsia="仿宋" w:cs="微软雅黑"/>
                <w:szCs w:val="18"/>
              </w:rPr>
              <w:t>年</w:t>
            </w:r>
            <w:r>
              <w:rPr>
                <w:rFonts w:hint="eastAsia" w:ascii="仿宋" w:hAnsi="仿宋" w:eastAsia="仿宋" w:cs="Malgun Gothic"/>
                <w:szCs w:val="18"/>
              </w:rPr>
              <w:t>1</w:t>
            </w:r>
            <w:r>
              <w:rPr>
                <w:rFonts w:hint="eastAsia" w:ascii="仿宋" w:hAnsi="仿宋" w:eastAsia="仿宋" w:cs="微软雅黑"/>
                <w:szCs w:val="18"/>
              </w:rPr>
              <w:t>月</w:t>
            </w:r>
          </w:p>
        </w:tc>
        <w:tc>
          <w:tcPr>
            <w:tcW w:w="1144" w:type="dxa"/>
            <w:tcBorders>
              <w:top w:val="single" w:color="auto" w:sz="6" w:space="0"/>
              <w:left w:val="single" w:color="auto" w:sz="6" w:space="0"/>
              <w:bottom w:val="single" w:color="auto" w:sz="6" w:space="0"/>
              <w:right w:val="single" w:color="auto" w:sz="6" w:space="0"/>
            </w:tcBorders>
            <w:vAlign w:val="center"/>
          </w:tcPr>
          <w:p>
            <w:pPr>
              <w:pStyle w:val="75"/>
              <w:spacing w:before="0" w:after="0" w:line="240" w:lineRule="auto"/>
              <w:jc w:val="center"/>
              <w:rPr>
                <w:rFonts w:ascii="仿宋" w:hAnsi="仿宋" w:eastAsia="仿宋"/>
                <w:szCs w:val="18"/>
              </w:rPr>
            </w:pPr>
            <w:r>
              <w:rPr>
                <w:rFonts w:hint="eastAsia" w:ascii="仿宋" w:hAnsi="仿宋" w:eastAsia="仿宋" w:cs="微软雅黑"/>
                <w:szCs w:val="18"/>
              </w:rPr>
              <w:t>专业技术</w:t>
            </w:r>
          </w:p>
          <w:p>
            <w:pPr>
              <w:pStyle w:val="75"/>
              <w:spacing w:before="0" w:after="0" w:line="240" w:lineRule="auto"/>
              <w:jc w:val="center"/>
              <w:rPr>
                <w:rFonts w:ascii="仿宋" w:hAnsi="仿宋" w:eastAsia="仿宋"/>
                <w:szCs w:val="18"/>
              </w:rPr>
            </w:pPr>
            <w:r>
              <w:rPr>
                <w:rFonts w:hint="eastAsia" w:ascii="仿宋" w:hAnsi="仿宋" w:eastAsia="仿宋" w:cs="微软雅黑"/>
                <w:szCs w:val="18"/>
              </w:rPr>
              <w:t>职</w:t>
            </w:r>
            <w:r>
              <w:rPr>
                <w:rFonts w:hint="eastAsia" w:ascii="仿宋" w:hAnsi="仿宋" w:eastAsia="仿宋"/>
                <w:szCs w:val="18"/>
              </w:rPr>
              <w:t xml:space="preserve">   </w:t>
            </w:r>
            <w:r>
              <w:rPr>
                <w:rFonts w:hint="eastAsia" w:ascii="仿宋" w:hAnsi="仿宋" w:eastAsia="仿宋" w:cs="微软雅黑"/>
                <w:szCs w:val="18"/>
              </w:rPr>
              <w:t>务</w:t>
            </w:r>
          </w:p>
        </w:tc>
        <w:tc>
          <w:tcPr>
            <w:tcW w:w="979" w:type="dxa"/>
            <w:tcBorders>
              <w:top w:val="single" w:color="auto" w:sz="6" w:space="0"/>
              <w:left w:val="single" w:color="auto" w:sz="6" w:space="0"/>
              <w:bottom w:val="single" w:color="auto" w:sz="6" w:space="0"/>
              <w:right w:val="single" w:color="auto" w:sz="4" w:space="0"/>
            </w:tcBorders>
            <w:vAlign w:val="center"/>
          </w:tcPr>
          <w:p>
            <w:pPr>
              <w:pStyle w:val="75"/>
              <w:spacing w:before="0" w:after="0" w:line="240" w:lineRule="auto"/>
              <w:rPr>
                <w:rFonts w:ascii="仿宋" w:hAnsi="仿宋" w:eastAsia="仿宋"/>
                <w:szCs w:val="18"/>
              </w:rPr>
            </w:pPr>
            <w:r>
              <w:rPr>
                <w:rFonts w:hint="eastAsia" w:ascii="仿宋" w:hAnsi="仿宋" w:eastAsia="仿宋" w:cs="微软雅黑"/>
                <w:szCs w:val="18"/>
              </w:rPr>
              <w:t>讲师</w:t>
            </w:r>
          </w:p>
        </w:tc>
        <w:tc>
          <w:tcPr>
            <w:tcW w:w="1448" w:type="dxa"/>
            <w:gridSpan w:val="2"/>
            <w:tcBorders>
              <w:top w:val="single" w:color="auto" w:sz="6" w:space="0"/>
              <w:left w:val="single" w:color="auto" w:sz="4" w:space="0"/>
              <w:bottom w:val="single" w:color="auto" w:sz="6" w:space="0"/>
              <w:right w:val="single" w:color="auto" w:sz="4" w:space="0"/>
            </w:tcBorders>
            <w:vAlign w:val="center"/>
          </w:tcPr>
          <w:p>
            <w:pPr>
              <w:pStyle w:val="75"/>
              <w:spacing w:before="0" w:after="0" w:line="240" w:lineRule="auto"/>
              <w:jc w:val="center"/>
              <w:rPr>
                <w:rFonts w:ascii="仿宋" w:hAnsi="仿宋" w:eastAsia="仿宋"/>
                <w:szCs w:val="18"/>
              </w:rPr>
            </w:pPr>
            <w:r>
              <w:rPr>
                <w:rFonts w:hint="eastAsia" w:ascii="仿宋" w:hAnsi="仿宋" w:eastAsia="仿宋" w:cs="微软雅黑"/>
                <w:szCs w:val="18"/>
              </w:rPr>
              <w:t>所在院系</w:t>
            </w:r>
          </w:p>
        </w:tc>
        <w:tc>
          <w:tcPr>
            <w:tcW w:w="1954" w:type="dxa"/>
            <w:gridSpan w:val="2"/>
            <w:tcBorders>
              <w:top w:val="single" w:color="auto" w:sz="6" w:space="0"/>
              <w:left w:val="single" w:color="auto" w:sz="4" w:space="0"/>
              <w:bottom w:val="single" w:color="auto" w:sz="6" w:space="0"/>
              <w:right w:val="single" w:color="auto" w:sz="12" w:space="0"/>
            </w:tcBorders>
            <w:vAlign w:val="center"/>
          </w:tcPr>
          <w:p>
            <w:pPr>
              <w:pStyle w:val="75"/>
              <w:spacing w:before="0" w:after="0" w:line="240" w:lineRule="auto"/>
              <w:jc w:val="center"/>
              <w:rPr>
                <w:rFonts w:ascii="仿宋" w:hAnsi="仿宋" w:eastAsia="仿宋"/>
                <w:szCs w:val="18"/>
              </w:rPr>
            </w:pPr>
            <w:r>
              <w:rPr>
                <w:rFonts w:hint="eastAsia" w:ascii="仿宋" w:hAnsi="仿宋" w:eastAsia="仿宋" w:cs="微软雅黑"/>
                <w:szCs w:val="18"/>
              </w:rPr>
              <w:t>上海外国语大学贤达经济人文学院艺术与传媒学院</w:t>
            </w:r>
          </w:p>
        </w:tc>
      </w:tr>
      <w:tr>
        <w:tblPrEx>
          <w:tblCellMar>
            <w:top w:w="0" w:type="dxa"/>
            <w:left w:w="28" w:type="dxa"/>
            <w:bottom w:w="0" w:type="dxa"/>
            <w:right w:w="28" w:type="dxa"/>
          </w:tblCellMar>
        </w:tblPrEx>
        <w:trPr>
          <w:trHeight w:val="831" w:hRule="atLeast"/>
          <w:jc w:val="center"/>
        </w:trPr>
        <w:tc>
          <w:tcPr>
            <w:tcW w:w="2344" w:type="dxa"/>
            <w:gridSpan w:val="5"/>
            <w:tcBorders>
              <w:top w:val="single" w:color="auto" w:sz="6" w:space="0"/>
              <w:left w:val="single" w:color="auto" w:sz="12" w:space="0"/>
              <w:bottom w:val="single" w:color="auto" w:sz="6" w:space="0"/>
              <w:right w:val="single" w:color="auto" w:sz="6" w:space="0"/>
            </w:tcBorders>
            <w:vAlign w:val="center"/>
          </w:tcPr>
          <w:p>
            <w:pPr>
              <w:jc w:val="center"/>
              <w:rPr>
                <w:rFonts w:ascii="仿宋" w:hAnsi="仿宋" w:eastAsia="仿宋"/>
                <w:szCs w:val="21"/>
              </w:rPr>
            </w:pPr>
            <w:r>
              <w:rPr>
                <w:rFonts w:hint="eastAsia" w:ascii="仿宋" w:hAnsi="仿宋" w:eastAsia="仿宋" w:cs="微软雅黑"/>
                <w:szCs w:val="21"/>
              </w:rPr>
              <w:t>最终学位或最后学历</w:t>
            </w:r>
          </w:p>
          <w:p>
            <w:pPr>
              <w:jc w:val="center"/>
              <w:rPr>
                <w:rFonts w:ascii="仿宋" w:hAnsi="仿宋" w:eastAsia="仿宋"/>
                <w:szCs w:val="21"/>
              </w:rPr>
            </w:pPr>
            <w:r>
              <w:rPr>
                <w:rFonts w:hint="eastAsia" w:ascii="仿宋" w:hAnsi="仿宋" w:eastAsia="仿宋"/>
                <w:szCs w:val="21"/>
              </w:rPr>
              <w:t>（</w:t>
            </w:r>
            <w:r>
              <w:rPr>
                <w:rFonts w:hint="eastAsia" w:ascii="仿宋" w:hAnsi="仿宋" w:eastAsia="仿宋" w:cs="微软雅黑"/>
                <w:szCs w:val="21"/>
              </w:rPr>
              <w:t>包括学校</w:t>
            </w:r>
            <w:r>
              <w:rPr>
                <w:rFonts w:hint="eastAsia" w:ascii="仿宋" w:hAnsi="仿宋" w:eastAsia="仿宋" w:cs="Malgun Gothic Semilight"/>
                <w:szCs w:val="21"/>
              </w:rPr>
              <w:t>、</w:t>
            </w:r>
            <w:r>
              <w:rPr>
                <w:rFonts w:hint="eastAsia" w:ascii="仿宋" w:hAnsi="仿宋" w:eastAsia="仿宋" w:cs="微软雅黑"/>
                <w:szCs w:val="21"/>
              </w:rPr>
              <w:t>专业</w:t>
            </w:r>
            <w:r>
              <w:rPr>
                <w:rFonts w:hint="eastAsia" w:ascii="仿宋" w:hAnsi="仿宋" w:eastAsia="仿宋" w:cs="Malgun Gothic Semilight"/>
                <w:szCs w:val="21"/>
              </w:rPr>
              <w:t>、</w:t>
            </w:r>
            <w:r>
              <w:rPr>
                <w:rFonts w:hint="eastAsia" w:ascii="仿宋" w:hAnsi="仿宋" w:eastAsia="仿宋" w:cs="微软雅黑"/>
                <w:szCs w:val="21"/>
              </w:rPr>
              <w:t>时间</w:t>
            </w:r>
            <w:r>
              <w:rPr>
                <w:rFonts w:hint="eastAsia" w:ascii="仿宋" w:hAnsi="仿宋" w:eastAsia="仿宋" w:cs="Malgun Gothic Semilight"/>
                <w:szCs w:val="21"/>
              </w:rPr>
              <w:t>）</w:t>
            </w:r>
          </w:p>
        </w:tc>
        <w:tc>
          <w:tcPr>
            <w:tcW w:w="2914" w:type="dxa"/>
            <w:gridSpan w:val="4"/>
            <w:tcBorders>
              <w:top w:val="single" w:color="auto" w:sz="6" w:space="0"/>
              <w:left w:val="single" w:color="auto" w:sz="6" w:space="0"/>
              <w:bottom w:val="single" w:color="auto" w:sz="6" w:space="0"/>
              <w:right w:val="single" w:color="auto" w:sz="4" w:space="0"/>
            </w:tcBorders>
            <w:vAlign w:val="center"/>
          </w:tcPr>
          <w:p>
            <w:pPr>
              <w:jc w:val="center"/>
              <w:rPr>
                <w:rFonts w:ascii="仿宋" w:hAnsi="仿宋" w:eastAsia="仿宋"/>
                <w:szCs w:val="21"/>
              </w:rPr>
            </w:pPr>
            <w:r>
              <w:rPr>
                <w:rFonts w:ascii="仿宋" w:hAnsi="仿宋" w:eastAsia="仿宋" w:cs="Songti SC"/>
                <w:szCs w:val="21"/>
              </w:rPr>
              <w:t>2019年2月毕业于法国图卢兹大学视听艺术实验室，获造型艺术博士学位</w:t>
            </w:r>
          </w:p>
        </w:tc>
        <w:tc>
          <w:tcPr>
            <w:tcW w:w="979" w:type="dxa"/>
            <w:tcBorders>
              <w:top w:val="single" w:color="auto" w:sz="6" w:space="0"/>
              <w:left w:val="single" w:color="auto" w:sz="4" w:space="0"/>
              <w:bottom w:val="single" w:color="auto" w:sz="6" w:space="0"/>
              <w:right w:val="single" w:color="auto" w:sz="4" w:space="0"/>
            </w:tcBorders>
            <w:vAlign w:val="center"/>
          </w:tcPr>
          <w:p>
            <w:pPr>
              <w:jc w:val="center"/>
              <w:rPr>
                <w:rFonts w:ascii="仿宋" w:hAnsi="仿宋" w:eastAsia="仿宋"/>
                <w:szCs w:val="21"/>
              </w:rPr>
            </w:pPr>
            <w:r>
              <w:rPr>
                <w:rFonts w:hint="eastAsia" w:ascii="仿宋" w:hAnsi="仿宋" w:eastAsia="仿宋" w:cs="微软雅黑"/>
                <w:szCs w:val="21"/>
              </w:rPr>
              <w:t>招生领域</w:t>
            </w:r>
            <w:r>
              <w:rPr>
                <w:rFonts w:hint="eastAsia" w:ascii="仿宋" w:hAnsi="仿宋" w:eastAsia="仿宋" w:cs="Malgun Gothic Semilight"/>
                <w:szCs w:val="21"/>
              </w:rPr>
              <w:t>（</w:t>
            </w:r>
            <w:r>
              <w:rPr>
                <w:rFonts w:hint="eastAsia" w:ascii="仿宋" w:hAnsi="仿宋" w:eastAsia="仿宋" w:cs="微软雅黑"/>
                <w:szCs w:val="21"/>
              </w:rPr>
              <w:t>方向</w:t>
            </w:r>
            <w:r>
              <w:rPr>
                <w:rFonts w:hint="eastAsia" w:ascii="仿宋" w:hAnsi="仿宋" w:eastAsia="仿宋" w:cs="Malgun Gothic Semilight"/>
                <w:szCs w:val="21"/>
              </w:rPr>
              <w:t>）</w:t>
            </w:r>
          </w:p>
        </w:tc>
        <w:tc>
          <w:tcPr>
            <w:tcW w:w="3402" w:type="dxa"/>
            <w:gridSpan w:val="4"/>
            <w:tcBorders>
              <w:top w:val="single" w:color="auto" w:sz="6" w:space="0"/>
              <w:left w:val="single" w:color="auto" w:sz="4" w:space="0"/>
              <w:bottom w:val="single" w:color="auto" w:sz="6" w:space="0"/>
              <w:right w:val="single" w:color="auto" w:sz="12" w:space="0"/>
            </w:tcBorders>
            <w:vAlign w:val="center"/>
          </w:tcPr>
          <w:p>
            <w:pPr>
              <w:widowControl/>
              <w:jc w:val="center"/>
              <w:rPr>
                <w:rFonts w:ascii="仿宋" w:hAnsi="仿宋" w:eastAsia="仿宋"/>
                <w:szCs w:val="21"/>
              </w:rPr>
            </w:pPr>
            <w:r>
              <w:rPr>
                <w:rFonts w:hint="eastAsia" w:ascii="仿宋" w:hAnsi="仿宋" w:eastAsia="仿宋" w:cs="微软雅黑"/>
                <w:szCs w:val="21"/>
              </w:rPr>
              <w:t>艺术学</w:t>
            </w:r>
          </w:p>
        </w:tc>
      </w:tr>
      <w:tr>
        <w:tblPrEx>
          <w:tblCellMar>
            <w:top w:w="0" w:type="dxa"/>
            <w:left w:w="28" w:type="dxa"/>
            <w:bottom w:w="0" w:type="dxa"/>
            <w:right w:w="28" w:type="dxa"/>
          </w:tblCellMar>
        </w:tblPrEx>
        <w:trPr>
          <w:trHeight w:val="1279" w:hRule="atLeast"/>
          <w:jc w:val="center"/>
        </w:trPr>
        <w:tc>
          <w:tcPr>
            <w:tcW w:w="1234" w:type="dxa"/>
            <w:gridSpan w:val="2"/>
            <w:tcBorders>
              <w:top w:val="single" w:color="auto" w:sz="6" w:space="0"/>
              <w:left w:val="single" w:color="auto" w:sz="12" w:space="0"/>
              <w:bottom w:val="single" w:color="auto" w:sz="6" w:space="0"/>
              <w:right w:val="single" w:color="auto" w:sz="6" w:space="0"/>
            </w:tcBorders>
            <w:vAlign w:val="center"/>
          </w:tcPr>
          <w:p>
            <w:pPr>
              <w:jc w:val="center"/>
              <w:rPr>
                <w:rFonts w:ascii="Adobe Fangsong Std R" w:hAnsi="Adobe Fangsong Std R" w:eastAsia="Adobe Fangsong Std R"/>
                <w:szCs w:val="18"/>
              </w:rPr>
            </w:pPr>
            <w:r>
              <w:rPr>
                <w:rFonts w:hint="eastAsia" w:ascii="仿宋_GB2312" w:eastAsia="仿宋_GB2312"/>
              </w:rPr>
              <w:t>骨干教师简介</w:t>
            </w:r>
          </w:p>
        </w:tc>
        <w:tc>
          <w:tcPr>
            <w:tcW w:w="8405" w:type="dxa"/>
            <w:gridSpan w:val="12"/>
            <w:tcBorders>
              <w:top w:val="single" w:color="auto" w:sz="6" w:space="0"/>
              <w:left w:val="single" w:color="auto" w:sz="6" w:space="0"/>
              <w:right w:val="single" w:color="auto" w:sz="12" w:space="0"/>
            </w:tcBorders>
          </w:tcPr>
          <w:p>
            <w:pPr>
              <w:rPr>
                <w:rFonts w:ascii="仿宋" w:hAnsi="仿宋" w:eastAsia="仿宋" w:cs="宋体"/>
                <w:color w:val="333333"/>
                <w:kern w:val="0"/>
                <w:szCs w:val="21"/>
              </w:rPr>
            </w:pPr>
            <w:r>
              <w:rPr>
                <w:rFonts w:hint="eastAsia" w:ascii="仿宋" w:hAnsi="仿宋" w:eastAsia="仿宋"/>
              </w:rPr>
              <w:t>毕业于法国图卢兹大学，曾就职于法国图卢兹高等商学院，并先后担任过国际艺术家展览策划、中国大陆及香港地区大型企业展览展示策划、瑞典哥德堡画廊签约艺术家、国际时装周专栏作家等工作。</w:t>
            </w:r>
          </w:p>
        </w:tc>
      </w:tr>
      <w:tr>
        <w:tblPrEx>
          <w:tblCellMar>
            <w:top w:w="0" w:type="dxa"/>
            <w:left w:w="28" w:type="dxa"/>
            <w:bottom w:w="0" w:type="dxa"/>
            <w:right w:w="28" w:type="dxa"/>
          </w:tblCellMar>
        </w:tblPrEx>
        <w:trPr>
          <w:trHeight w:val="512" w:hRule="atLeast"/>
          <w:jc w:val="center"/>
        </w:trPr>
        <w:tc>
          <w:tcPr>
            <w:tcW w:w="1234" w:type="dxa"/>
            <w:gridSpan w:val="2"/>
            <w:vMerge w:val="restart"/>
            <w:tcBorders>
              <w:top w:val="single" w:color="auto" w:sz="6" w:space="0"/>
              <w:left w:val="single" w:color="auto" w:sz="12" w:space="0"/>
              <w:right w:val="single" w:color="auto" w:sz="6" w:space="0"/>
            </w:tcBorders>
            <w:vAlign w:val="center"/>
          </w:tcPr>
          <w:p>
            <w:pPr>
              <w:jc w:val="center"/>
              <w:rPr>
                <w:rFonts w:hint="eastAsia" w:eastAsia="仿宋_GB2312"/>
                <w:szCs w:val="21"/>
              </w:rPr>
            </w:pPr>
            <w:r>
              <w:rPr>
                <w:rFonts w:hint="eastAsia" w:eastAsia="仿宋_GB2312"/>
                <w:szCs w:val="21"/>
              </w:rPr>
              <w:t>近五年代表性成果（限3项）</w:t>
            </w:r>
          </w:p>
        </w:tc>
        <w:tc>
          <w:tcPr>
            <w:tcW w:w="2262" w:type="dxa"/>
            <w:gridSpan w:val="5"/>
            <w:tcBorders>
              <w:top w:val="single" w:color="auto" w:sz="6" w:space="0"/>
              <w:left w:val="single" w:color="auto" w:sz="6" w:space="0"/>
              <w:bottom w:val="single" w:color="auto" w:sz="6" w:space="0"/>
              <w:right w:val="single" w:color="auto" w:sz="6" w:space="0"/>
            </w:tcBorders>
            <w:vAlign w:val="center"/>
          </w:tcPr>
          <w:p>
            <w:pPr>
              <w:jc w:val="center"/>
              <w:rPr>
                <w:rFonts w:hint="eastAsia" w:eastAsia="仿宋_GB2312"/>
                <w:szCs w:val="21"/>
              </w:rPr>
            </w:pPr>
            <w:r>
              <w:rPr>
                <w:rFonts w:hint="eastAsia" w:eastAsia="仿宋_GB2312"/>
                <w:szCs w:val="21"/>
              </w:rPr>
              <w:t>成果名称</w:t>
            </w:r>
          </w:p>
          <w:p>
            <w:pPr>
              <w:jc w:val="center"/>
              <w:rPr>
                <w:rFonts w:hint="eastAsia" w:eastAsia="仿宋_GB2312"/>
                <w:szCs w:val="21"/>
              </w:rPr>
            </w:pPr>
            <w:r>
              <w:rPr>
                <w:rFonts w:hint="eastAsia" w:eastAsia="仿宋_GB2312"/>
                <w:szCs w:val="21"/>
              </w:rPr>
              <w:t>（获奖、论文、专著、专利、咨询报告等名称）</w:t>
            </w:r>
          </w:p>
        </w:tc>
        <w:tc>
          <w:tcPr>
            <w:tcW w:w="3442" w:type="dxa"/>
            <w:gridSpan w:val="4"/>
            <w:tcBorders>
              <w:top w:val="single" w:color="auto" w:sz="6" w:space="0"/>
              <w:left w:val="single" w:color="auto" w:sz="6" w:space="0"/>
              <w:bottom w:val="single" w:color="auto" w:sz="6" w:space="0"/>
              <w:right w:val="single" w:color="auto" w:sz="6" w:space="0"/>
            </w:tcBorders>
            <w:vAlign w:val="center"/>
          </w:tcPr>
          <w:p>
            <w:pPr>
              <w:jc w:val="center"/>
              <w:rPr>
                <w:rFonts w:hint="eastAsia" w:eastAsia="仿宋_GB2312"/>
                <w:szCs w:val="21"/>
              </w:rPr>
            </w:pPr>
            <w:r>
              <w:rPr>
                <w:rFonts w:hint="eastAsia" w:eastAsia="仿宋_GB2312"/>
                <w:szCs w:val="21"/>
              </w:rPr>
              <w:t>获奖类别及等级，发表刊物、页码及引用次数，出版单位及总印数，专利类型及专利号</w:t>
            </w:r>
          </w:p>
        </w:tc>
        <w:tc>
          <w:tcPr>
            <w:tcW w:w="1386" w:type="dxa"/>
            <w:gridSpan w:val="2"/>
            <w:tcBorders>
              <w:top w:val="single" w:color="auto" w:sz="6" w:space="0"/>
              <w:left w:val="single" w:color="auto" w:sz="6" w:space="0"/>
              <w:bottom w:val="single" w:color="auto" w:sz="6" w:space="0"/>
              <w:right w:val="single" w:color="auto" w:sz="6" w:space="0"/>
            </w:tcBorders>
            <w:vAlign w:val="center"/>
          </w:tcPr>
          <w:p>
            <w:pPr>
              <w:jc w:val="center"/>
              <w:rPr>
                <w:rFonts w:hint="eastAsia" w:eastAsia="仿宋_GB2312"/>
                <w:szCs w:val="21"/>
              </w:rPr>
            </w:pPr>
            <w:r>
              <w:rPr>
                <w:rFonts w:hint="eastAsia" w:eastAsia="仿宋_GB2312"/>
                <w:szCs w:val="21"/>
              </w:rPr>
              <w:t>时间</w:t>
            </w:r>
          </w:p>
        </w:tc>
        <w:tc>
          <w:tcPr>
            <w:tcW w:w="1315" w:type="dxa"/>
            <w:tcBorders>
              <w:top w:val="single" w:color="auto" w:sz="6" w:space="0"/>
              <w:left w:val="single" w:color="auto" w:sz="6" w:space="0"/>
              <w:bottom w:val="single" w:color="auto" w:sz="6" w:space="0"/>
              <w:right w:val="single" w:color="auto" w:sz="12" w:space="0"/>
            </w:tcBorders>
            <w:vAlign w:val="center"/>
          </w:tcPr>
          <w:p>
            <w:pPr>
              <w:jc w:val="center"/>
              <w:rPr>
                <w:rFonts w:hint="eastAsia" w:eastAsia="仿宋_GB2312"/>
                <w:szCs w:val="21"/>
              </w:rPr>
            </w:pPr>
            <w:r>
              <w:rPr>
                <w:rFonts w:hint="eastAsia" w:eastAsia="仿宋_GB2312"/>
                <w:szCs w:val="21"/>
              </w:rPr>
              <w:t>署名情况</w:t>
            </w:r>
          </w:p>
        </w:tc>
      </w:tr>
      <w:tr>
        <w:tblPrEx>
          <w:tblCellMar>
            <w:top w:w="0" w:type="dxa"/>
            <w:left w:w="28" w:type="dxa"/>
            <w:bottom w:w="0" w:type="dxa"/>
            <w:right w:w="28" w:type="dxa"/>
          </w:tblCellMar>
        </w:tblPrEx>
        <w:trPr>
          <w:trHeight w:val="539" w:hRule="atLeast"/>
          <w:jc w:val="center"/>
        </w:trPr>
        <w:tc>
          <w:tcPr>
            <w:tcW w:w="1234" w:type="dxa"/>
            <w:gridSpan w:val="2"/>
            <w:vMerge w:val="continue"/>
            <w:tcBorders>
              <w:left w:val="single" w:color="auto" w:sz="12" w:space="0"/>
              <w:right w:val="single" w:color="auto" w:sz="6" w:space="0"/>
            </w:tcBorders>
          </w:tcPr>
          <w:p>
            <w:pPr>
              <w:jc w:val="center"/>
              <w:rPr>
                <w:rFonts w:ascii="Adobe Fangsong Std R" w:hAnsi="Adobe Fangsong Std R" w:eastAsia="Adobe Fangsong Std R"/>
                <w:szCs w:val="18"/>
              </w:rPr>
            </w:pPr>
          </w:p>
        </w:tc>
        <w:tc>
          <w:tcPr>
            <w:tcW w:w="2262" w:type="dxa"/>
            <w:gridSpan w:val="5"/>
            <w:tcBorders>
              <w:top w:val="single" w:color="auto" w:sz="6" w:space="0"/>
              <w:left w:val="single" w:color="auto" w:sz="6" w:space="0"/>
              <w:bottom w:val="single" w:color="auto" w:sz="6" w:space="0"/>
              <w:right w:val="single" w:color="auto" w:sz="6" w:space="0"/>
            </w:tcBorders>
            <w:vAlign w:val="center"/>
          </w:tcPr>
          <w:p>
            <w:pPr>
              <w:jc w:val="center"/>
              <w:rPr>
                <w:rFonts w:ascii="仿宋" w:hAnsi="仿宋" w:eastAsia="仿宋"/>
                <w:szCs w:val="18"/>
              </w:rPr>
            </w:pPr>
            <w:r>
              <w:rPr>
                <w:rFonts w:ascii="仿宋" w:hAnsi="仿宋" w:eastAsia="仿宋"/>
              </w:rPr>
              <w:t>画家巴尔蒂斯--在备受争议中引发人们对艺术的思考</w:t>
            </w:r>
          </w:p>
        </w:tc>
        <w:tc>
          <w:tcPr>
            <w:tcW w:w="3442" w:type="dxa"/>
            <w:gridSpan w:val="4"/>
            <w:tcBorders>
              <w:top w:val="single" w:color="auto" w:sz="6" w:space="0"/>
              <w:left w:val="single" w:color="auto" w:sz="6" w:space="0"/>
              <w:bottom w:val="single" w:color="auto" w:sz="6" w:space="0"/>
              <w:right w:val="single" w:color="auto" w:sz="6" w:space="0"/>
            </w:tcBorders>
            <w:vAlign w:val="center"/>
          </w:tcPr>
          <w:p>
            <w:pPr>
              <w:spacing w:line="300" w:lineRule="exact"/>
              <w:ind w:left="630" w:hanging="630" w:hangingChars="300"/>
              <w:jc w:val="center"/>
              <w:rPr>
                <w:rFonts w:ascii="仿宋" w:hAnsi="仿宋" w:eastAsia="仿宋"/>
                <w:bCs/>
                <w:szCs w:val="18"/>
              </w:rPr>
            </w:pPr>
            <w:r>
              <w:rPr>
                <w:rFonts w:ascii="仿宋" w:hAnsi="仿宋" w:eastAsia="仿宋"/>
              </w:rPr>
              <w:t xml:space="preserve">《荣宝斋》 p.256- p.263. </w:t>
            </w:r>
          </w:p>
        </w:tc>
        <w:tc>
          <w:tcPr>
            <w:tcW w:w="1386" w:type="dxa"/>
            <w:gridSpan w:val="2"/>
            <w:tcBorders>
              <w:top w:val="single" w:color="auto" w:sz="6" w:space="0"/>
              <w:left w:val="single" w:color="auto" w:sz="6" w:space="0"/>
              <w:bottom w:val="single" w:color="auto" w:sz="6" w:space="0"/>
              <w:right w:val="single" w:color="auto" w:sz="6" w:space="0"/>
            </w:tcBorders>
            <w:vAlign w:val="center"/>
          </w:tcPr>
          <w:p>
            <w:pPr>
              <w:spacing w:line="300" w:lineRule="exact"/>
              <w:ind w:left="630" w:hanging="630" w:hangingChars="300"/>
              <w:jc w:val="center"/>
              <w:rPr>
                <w:rFonts w:ascii="仿宋" w:hAnsi="仿宋" w:eastAsia="仿宋"/>
                <w:bCs/>
                <w:szCs w:val="18"/>
              </w:rPr>
            </w:pPr>
            <w:r>
              <w:rPr>
                <w:rFonts w:ascii="仿宋" w:hAnsi="仿宋" w:eastAsia="仿宋"/>
              </w:rPr>
              <w:t xml:space="preserve">2020(01) </w:t>
            </w:r>
          </w:p>
        </w:tc>
        <w:tc>
          <w:tcPr>
            <w:tcW w:w="1315" w:type="dxa"/>
            <w:tcBorders>
              <w:top w:val="single" w:color="auto" w:sz="6" w:space="0"/>
              <w:left w:val="single" w:color="auto" w:sz="6" w:space="0"/>
              <w:bottom w:val="single" w:color="auto" w:sz="6" w:space="0"/>
              <w:right w:val="single" w:color="auto" w:sz="12" w:space="0"/>
            </w:tcBorders>
            <w:vAlign w:val="center"/>
          </w:tcPr>
          <w:p>
            <w:pPr>
              <w:jc w:val="center"/>
              <w:rPr>
                <w:rFonts w:ascii="仿宋" w:hAnsi="仿宋" w:eastAsia="仿宋"/>
                <w:szCs w:val="18"/>
              </w:rPr>
            </w:pPr>
            <w:r>
              <w:rPr>
                <w:rFonts w:ascii="仿宋" w:hAnsi="仿宋" w:eastAsia="仿宋"/>
              </w:rPr>
              <w:t xml:space="preserve">第一作者 </w:t>
            </w:r>
          </w:p>
        </w:tc>
      </w:tr>
      <w:tr>
        <w:tblPrEx>
          <w:tblCellMar>
            <w:top w:w="0" w:type="dxa"/>
            <w:left w:w="28" w:type="dxa"/>
            <w:bottom w:w="0" w:type="dxa"/>
            <w:right w:w="28" w:type="dxa"/>
          </w:tblCellMar>
        </w:tblPrEx>
        <w:trPr>
          <w:trHeight w:val="539" w:hRule="atLeast"/>
          <w:jc w:val="center"/>
        </w:trPr>
        <w:tc>
          <w:tcPr>
            <w:tcW w:w="1234" w:type="dxa"/>
            <w:gridSpan w:val="2"/>
            <w:vMerge w:val="continue"/>
            <w:tcBorders>
              <w:left w:val="single" w:color="auto" w:sz="12" w:space="0"/>
              <w:right w:val="single" w:color="auto" w:sz="6" w:space="0"/>
            </w:tcBorders>
          </w:tcPr>
          <w:p>
            <w:pPr>
              <w:jc w:val="center"/>
              <w:rPr>
                <w:rFonts w:ascii="Adobe Fangsong Std R" w:hAnsi="Adobe Fangsong Std R" w:eastAsia="Adobe Fangsong Std R"/>
                <w:szCs w:val="18"/>
              </w:rPr>
            </w:pPr>
          </w:p>
        </w:tc>
        <w:tc>
          <w:tcPr>
            <w:tcW w:w="2262" w:type="dxa"/>
            <w:gridSpan w:val="5"/>
            <w:tcBorders>
              <w:top w:val="single" w:color="auto" w:sz="6" w:space="0"/>
              <w:left w:val="single" w:color="auto" w:sz="6" w:space="0"/>
              <w:bottom w:val="single" w:color="auto" w:sz="6" w:space="0"/>
              <w:right w:val="single" w:color="auto" w:sz="6" w:space="0"/>
            </w:tcBorders>
            <w:vAlign w:val="center"/>
          </w:tcPr>
          <w:p>
            <w:pPr>
              <w:jc w:val="center"/>
              <w:rPr>
                <w:rFonts w:ascii="仿宋" w:hAnsi="仿宋" w:eastAsia="仿宋"/>
                <w:szCs w:val="18"/>
              </w:rPr>
            </w:pPr>
            <w:r>
              <w:rPr>
                <w:rFonts w:ascii="仿宋" w:hAnsi="仿宋" w:eastAsia="仿宋"/>
              </w:rPr>
              <w:t>当代艺术的主题决定论</w:t>
            </w:r>
          </w:p>
        </w:tc>
        <w:tc>
          <w:tcPr>
            <w:tcW w:w="3442" w:type="dxa"/>
            <w:gridSpan w:val="4"/>
            <w:tcBorders>
              <w:top w:val="single" w:color="auto" w:sz="6" w:space="0"/>
              <w:left w:val="single" w:color="auto" w:sz="6" w:space="0"/>
              <w:bottom w:val="single" w:color="auto" w:sz="6" w:space="0"/>
              <w:right w:val="single" w:color="auto" w:sz="6" w:space="0"/>
            </w:tcBorders>
            <w:vAlign w:val="center"/>
          </w:tcPr>
          <w:p>
            <w:pPr>
              <w:spacing w:line="300" w:lineRule="exact"/>
              <w:ind w:left="630" w:hanging="630" w:hangingChars="300"/>
              <w:jc w:val="center"/>
              <w:rPr>
                <w:rFonts w:ascii="仿宋" w:hAnsi="仿宋" w:eastAsia="仿宋"/>
                <w:bCs/>
                <w:szCs w:val="18"/>
              </w:rPr>
            </w:pPr>
            <w:r>
              <w:rPr>
                <w:rFonts w:ascii="仿宋" w:hAnsi="仿宋" w:eastAsia="仿宋"/>
              </w:rPr>
              <w:t xml:space="preserve">《艺术设计研究》 p.98- p.102 </w:t>
            </w:r>
          </w:p>
        </w:tc>
        <w:tc>
          <w:tcPr>
            <w:tcW w:w="1386" w:type="dxa"/>
            <w:gridSpan w:val="2"/>
            <w:tcBorders>
              <w:top w:val="single" w:color="auto" w:sz="6" w:space="0"/>
              <w:left w:val="single" w:color="auto" w:sz="6" w:space="0"/>
              <w:bottom w:val="single" w:color="auto" w:sz="6" w:space="0"/>
              <w:right w:val="single" w:color="auto" w:sz="6" w:space="0"/>
            </w:tcBorders>
            <w:vAlign w:val="center"/>
          </w:tcPr>
          <w:p>
            <w:pPr>
              <w:spacing w:line="300" w:lineRule="exact"/>
              <w:ind w:left="630" w:hanging="630" w:hangingChars="300"/>
              <w:jc w:val="center"/>
              <w:rPr>
                <w:rFonts w:ascii="仿宋" w:hAnsi="仿宋" w:eastAsia="仿宋"/>
                <w:bCs/>
                <w:szCs w:val="18"/>
              </w:rPr>
            </w:pPr>
            <w:r>
              <w:rPr>
                <w:rFonts w:ascii="仿宋" w:hAnsi="仿宋" w:eastAsia="仿宋"/>
              </w:rPr>
              <w:t xml:space="preserve">2013(01 ) </w:t>
            </w:r>
          </w:p>
        </w:tc>
        <w:tc>
          <w:tcPr>
            <w:tcW w:w="1315" w:type="dxa"/>
            <w:tcBorders>
              <w:top w:val="single" w:color="auto" w:sz="6" w:space="0"/>
              <w:left w:val="single" w:color="auto" w:sz="6" w:space="0"/>
              <w:bottom w:val="single" w:color="auto" w:sz="6" w:space="0"/>
              <w:right w:val="single" w:color="auto" w:sz="12" w:space="0"/>
            </w:tcBorders>
            <w:vAlign w:val="center"/>
          </w:tcPr>
          <w:p>
            <w:pPr>
              <w:jc w:val="center"/>
              <w:rPr>
                <w:rFonts w:ascii="仿宋" w:hAnsi="仿宋" w:eastAsia="仿宋"/>
                <w:szCs w:val="18"/>
              </w:rPr>
            </w:pPr>
            <w:r>
              <w:rPr>
                <w:rFonts w:ascii="仿宋" w:hAnsi="仿宋" w:eastAsia="仿宋"/>
              </w:rPr>
              <w:t xml:space="preserve">第一作者 </w:t>
            </w:r>
          </w:p>
        </w:tc>
      </w:tr>
      <w:tr>
        <w:tblPrEx>
          <w:tblCellMar>
            <w:top w:w="0" w:type="dxa"/>
            <w:left w:w="28" w:type="dxa"/>
            <w:bottom w:w="0" w:type="dxa"/>
            <w:right w:w="28" w:type="dxa"/>
          </w:tblCellMar>
        </w:tblPrEx>
        <w:trPr>
          <w:trHeight w:val="539" w:hRule="atLeast"/>
          <w:jc w:val="center"/>
        </w:trPr>
        <w:tc>
          <w:tcPr>
            <w:tcW w:w="1234" w:type="dxa"/>
            <w:gridSpan w:val="2"/>
            <w:vMerge w:val="continue"/>
            <w:tcBorders>
              <w:left w:val="single" w:color="auto" w:sz="12" w:space="0"/>
              <w:bottom w:val="single" w:color="auto" w:sz="6" w:space="0"/>
              <w:right w:val="single" w:color="auto" w:sz="6" w:space="0"/>
            </w:tcBorders>
          </w:tcPr>
          <w:p>
            <w:pPr>
              <w:jc w:val="center"/>
              <w:rPr>
                <w:rFonts w:ascii="Adobe Fangsong Std R" w:hAnsi="Adobe Fangsong Std R" w:eastAsia="Adobe Fangsong Std R"/>
                <w:szCs w:val="18"/>
              </w:rPr>
            </w:pPr>
          </w:p>
        </w:tc>
        <w:tc>
          <w:tcPr>
            <w:tcW w:w="2262" w:type="dxa"/>
            <w:gridSpan w:val="5"/>
            <w:tcBorders>
              <w:top w:val="single" w:color="auto" w:sz="6" w:space="0"/>
              <w:left w:val="single" w:color="auto" w:sz="6" w:space="0"/>
              <w:bottom w:val="single" w:color="auto" w:sz="6" w:space="0"/>
              <w:right w:val="single" w:color="auto" w:sz="6" w:space="0"/>
            </w:tcBorders>
            <w:vAlign w:val="center"/>
          </w:tcPr>
          <w:p>
            <w:pPr>
              <w:jc w:val="center"/>
              <w:rPr>
                <w:rFonts w:ascii="仿宋" w:hAnsi="仿宋" w:eastAsia="仿宋"/>
                <w:szCs w:val="18"/>
              </w:rPr>
            </w:pPr>
            <w:r>
              <w:rPr>
                <w:rFonts w:ascii="仿宋" w:hAnsi="仿宋" w:eastAsia="仿宋"/>
              </w:rPr>
              <w:t>时尚</w:t>
            </w:r>
          </w:p>
        </w:tc>
        <w:tc>
          <w:tcPr>
            <w:tcW w:w="3442" w:type="dxa"/>
            <w:gridSpan w:val="4"/>
            <w:tcBorders>
              <w:top w:val="single" w:color="auto" w:sz="6" w:space="0"/>
              <w:left w:val="single" w:color="auto" w:sz="6" w:space="0"/>
              <w:bottom w:val="single" w:color="auto" w:sz="6" w:space="0"/>
              <w:right w:val="single" w:color="auto" w:sz="6" w:space="0"/>
            </w:tcBorders>
            <w:vAlign w:val="center"/>
          </w:tcPr>
          <w:p>
            <w:pPr>
              <w:spacing w:line="300" w:lineRule="exact"/>
              <w:ind w:left="720" w:hanging="720" w:hangingChars="300"/>
              <w:jc w:val="center"/>
              <w:rPr>
                <w:rFonts w:ascii="仿宋" w:hAnsi="仿宋" w:eastAsia="仿宋"/>
                <w:bCs/>
                <w:szCs w:val="18"/>
              </w:rPr>
            </w:pPr>
            <w:r>
              <w:rPr>
                <w:rFonts w:hint="eastAsia" w:ascii="仿宋" w:hAnsi="仿宋" w:eastAsia="仿宋" w:cs="宋体"/>
                <w:kern w:val="0"/>
                <w:sz w:val="24"/>
              </w:rPr>
              <w:t>《艺术设计研究》p</w:t>
            </w:r>
            <w:r>
              <w:rPr>
                <w:rFonts w:ascii="仿宋" w:hAnsi="仿宋" w:eastAsia="仿宋" w:cs="宋体"/>
                <w:kern w:val="0"/>
                <w:sz w:val="24"/>
              </w:rPr>
              <w:t>.</w:t>
            </w:r>
            <w:r>
              <w:rPr>
                <w:rFonts w:hint="eastAsia" w:ascii="仿宋" w:hAnsi="仿宋" w:eastAsia="仿宋" w:cs="宋体"/>
                <w:kern w:val="0"/>
                <w:sz w:val="24"/>
              </w:rPr>
              <w:t>11-</w:t>
            </w:r>
            <w:r>
              <w:rPr>
                <w:rFonts w:ascii="仿宋" w:hAnsi="仿宋" w:eastAsia="仿宋" w:cs="宋体"/>
                <w:kern w:val="0"/>
                <w:sz w:val="24"/>
              </w:rPr>
              <w:t>p.</w:t>
            </w:r>
            <w:r>
              <w:rPr>
                <w:rFonts w:hint="eastAsia" w:ascii="仿宋" w:hAnsi="仿宋" w:eastAsia="仿宋" w:cs="宋体"/>
                <w:kern w:val="0"/>
                <w:sz w:val="24"/>
              </w:rPr>
              <w:t>15.</w:t>
            </w:r>
          </w:p>
        </w:tc>
        <w:tc>
          <w:tcPr>
            <w:tcW w:w="1386" w:type="dxa"/>
            <w:gridSpan w:val="2"/>
            <w:tcBorders>
              <w:top w:val="single" w:color="auto" w:sz="6" w:space="0"/>
              <w:left w:val="single" w:color="auto" w:sz="6" w:space="0"/>
              <w:bottom w:val="single" w:color="auto" w:sz="6" w:space="0"/>
              <w:right w:val="single" w:color="auto" w:sz="6" w:space="0"/>
            </w:tcBorders>
            <w:vAlign w:val="center"/>
          </w:tcPr>
          <w:p>
            <w:pPr>
              <w:spacing w:line="300" w:lineRule="exact"/>
              <w:ind w:left="720" w:hanging="720" w:hangingChars="300"/>
              <w:jc w:val="center"/>
              <w:rPr>
                <w:rFonts w:ascii="仿宋" w:hAnsi="仿宋" w:eastAsia="仿宋"/>
                <w:bCs/>
                <w:szCs w:val="18"/>
              </w:rPr>
            </w:pPr>
            <w:r>
              <w:rPr>
                <w:rFonts w:hint="eastAsia" w:ascii="仿宋" w:hAnsi="仿宋" w:eastAsia="仿宋" w:cs="宋体"/>
                <w:kern w:val="0"/>
                <w:sz w:val="24"/>
              </w:rPr>
              <w:t>2012(03)</w:t>
            </w:r>
          </w:p>
        </w:tc>
        <w:tc>
          <w:tcPr>
            <w:tcW w:w="1315" w:type="dxa"/>
            <w:tcBorders>
              <w:top w:val="single" w:color="auto" w:sz="6" w:space="0"/>
              <w:left w:val="single" w:color="auto" w:sz="6" w:space="0"/>
              <w:bottom w:val="single" w:color="auto" w:sz="6" w:space="0"/>
              <w:right w:val="single" w:color="auto" w:sz="12" w:space="0"/>
            </w:tcBorders>
            <w:vAlign w:val="center"/>
          </w:tcPr>
          <w:p>
            <w:pPr>
              <w:jc w:val="center"/>
              <w:rPr>
                <w:rFonts w:ascii="仿宋" w:hAnsi="仿宋" w:eastAsia="仿宋"/>
                <w:szCs w:val="18"/>
              </w:rPr>
            </w:pPr>
            <w:r>
              <w:rPr>
                <w:rFonts w:hint="eastAsia" w:ascii="仿宋" w:hAnsi="仿宋" w:eastAsia="仿宋" w:cs="微软雅黑"/>
                <w:szCs w:val="18"/>
              </w:rPr>
              <w:t>第一作者</w:t>
            </w:r>
          </w:p>
        </w:tc>
      </w:tr>
      <w:tr>
        <w:tblPrEx>
          <w:tblCellMar>
            <w:top w:w="0" w:type="dxa"/>
            <w:left w:w="28" w:type="dxa"/>
            <w:bottom w:w="0" w:type="dxa"/>
            <w:right w:w="28" w:type="dxa"/>
          </w:tblCellMar>
        </w:tblPrEx>
        <w:trPr>
          <w:trHeight w:val="567" w:hRule="atLeast"/>
          <w:jc w:val="center"/>
        </w:trPr>
        <w:tc>
          <w:tcPr>
            <w:tcW w:w="1234" w:type="dxa"/>
            <w:gridSpan w:val="2"/>
            <w:vMerge w:val="restart"/>
            <w:tcBorders>
              <w:top w:val="single" w:color="auto" w:sz="6" w:space="0"/>
              <w:left w:val="single" w:color="auto" w:sz="12" w:space="0"/>
              <w:bottom w:val="single" w:color="auto" w:sz="6" w:space="0"/>
              <w:right w:val="single" w:color="auto" w:sz="6" w:space="0"/>
            </w:tcBorders>
            <w:vAlign w:val="center"/>
          </w:tcPr>
          <w:p>
            <w:pPr>
              <w:jc w:val="center"/>
              <w:rPr>
                <w:rFonts w:hint="eastAsia" w:eastAsia="仿宋_GB2312"/>
                <w:szCs w:val="21"/>
              </w:rPr>
            </w:pPr>
            <w:r>
              <w:rPr>
                <w:rFonts w:hint="eastAsia" w:eastAsia="仿宋_GB2312"/>
                <w:szCs w:val="21"/>
              </w:rPr>
              <w:t>目前主持的行业应用背景较强的科研项目</w:t>
            </w:r>
          </w:p>
          <w:p>
            <w:pPr>
              <w:jc w:val="center"/>
              <w:rPr>
                <w:rFonts w:hint="eastAsia" w:eastAsia="仿宋_GB2312"/>
                <w:szCs w:val="21"/>
              </w:rPr>
            </w:pPr>
            <w:r>
              <w:rPr>
                <w:rFonts w:hint="eastAsia" w:eastAsia="仿宋_GB2312"/>
                <w:szCs w:val="21"/>
              </w:rPr>
              <w:t>（限3项）</w:t>
            </w:r>
          </w:p>
        </w:tc>
        <w:tc>
          <w:tcPr>
            <w:tcW w:w="2262" w:type="dxa"/>
            <w:gridSpan w:val="5"/>
            <w:tcBorders>
              <w:top w:val="single" w:color="auto" w:sz="6" w:space="0"/>
              <w:left w:val="single" w:color="auto" w:sz="6" w:space="0"/>
              <w:bottom w:val="single" w:color="auto" w:sz="6" w:space="0"/>
              <w:right w:val="single" w:color="auto" w:sz="4" w:space="0"/>
            </w:tcBorders>
            <w:vAlign w:val="center"/>
          </w:tcPr>
          <w:p>
            <w:pPr>
              <w:jc w:val="center"/>
              <w:rPr>
                <w:rFonts w:hint="eastAsia" w:eastAsia="仿宋_GB2312"/>
                <w:szCs w:val="21"/>
              </w:rPr>
            </w:pPr>
            <w:r>
              <w:rPr>
                <w:rFonts w:hint="eastAsia" w:eastAsia="仿宋_GB2312"/>
                <w:szCs w:val="21"/>
              </w:rPr>
              <w:t>项目来源与项目类别</w:t>
            </w:r>
          </w:p>
        </w:tc>
        <w:tc>
          <w:tcPr>
            <w:tcW w:w="3442" w:type="dxa"/>
            <w:gridSpan w:val="4"/>
            <w:tcBorders>
              <w:top w:val="single" w:color="auto" w:sz="6" w:space="0"/>
              <w:left w:val="single" w:color="auto" w:sz="4" w:space="0"/>
              <w:bottom w:val="single" w:color="auto" w:sz="6" w:space="0"/>
              <w:right w:val="single" w:color="auto" w:sz="6" w:space="0"/>
            </w:tcBorders>
            <w:vAlign w:val="center"/>
          </w:tcPr>
          <w:p>
            <w:pPr>
              <w:jc w:val="center"/>
              <w:rPr>
                <w:rFonts w:hint="eastAsia" w:eastAsia="仿宋_GB2312"/>
                <w:szCs w:val="21"/>
              </w:rPr>
            </w:pPr>
            <w:r>
              <w:rPr>
                <w:rFonts w:hint="eastAsia" w:eastAsia="仿宋_GB2312"/>
                <w:szCs w:val="21"/>
              </w:rPr>
              <w:t>项目名称</w:t>
            </w:r>
          </w:p>
        </w:tc>
        <w:tc>
          <w:tcPr>
            <w:tcW w:w="1386" w:type="dxa"/>
            <w:gridSpan w:val="2"/>
            <w:tcBorders>
              <w:top w:val="single" w:color="auto" w:sz="6" w:space="0"/>
              <w:left w:val="single" w:color="auto" w:sz="6" w:space="0"/>
              <w:bottom w:val="single" w:color="auto" w:sz="6" w:space="0"/>
              <w:right w:val="single" w:color="auto" w:sz="4" w:space="0"/>
            </w:tcBorders>
            <w:vAlign w:val="center"/>
          </w:tcPr>
          <w:p>
            <w:pPr>
              <w:jc w:val="center"/>
              <w:rPr>
                <w:rFonts w:hint="eastAsia" w:eastAsia="仿宋_GB2312"/>
                <w:szCs w:val="21"/>
              </w:rPr>
            </w:pPr>
            <w:r>
              <w:rPr>
                <w:rFonts w:hint="eastAsia" w:eastAsia="仿宋_GB2312"/>
                <w:szCs w:val="21"/>
              </w:rPr>
              <w:t>起讫时间</w:t>
            </w:r>
          </w:p>
        </w:tc>
        <w:tc>
          <w:tcPr>
            <w:tcW w:w="1315" w:type="dxa"/>
            <w:tcBorders>
              <w:top w:val="single" w:color="auto" w:sz="6" w:space="0"/>
              <w:left w:val="single" w:color="auto" w:sz="4" w:space="0"/>
              <w:bottom w:val="single" w:color="auto" w:sz="6" w:space="0"/>
              <w:right w:val="single" w:color="auto" w:sz="12" w:space="0"/>
            </w:tcBorders>
            <w:vAlign w:val="center"/>
          </w:tcPr>
          <w:p>
            <w:pPr>
              <w:jc w:val="center"/>
              <w:rPr>
                <w:rFonts w:hint="eastAsia" w:eastAsia="仿宋_GB2312"/>
                <w:szCs w:val="21"/>
              </w:rPr>
            </w:pPr>
            <w:r>
              <w:rPr>
                <w:rFonts w:hint="eastAsia" w:eastAsia="仿宋_GB2312"/>
                <w:szCs w:val="21"/>
              </w:rPr>
              <w:t>到账经费</w:t>
            </w:r>
          </w:p>
          <w:p>
            <w:pPr>
              <w:jc w:val="center"/>
              <w:rPr>
                <w:rFonts w:hint="eastAsia" w:eastAsia="仿宋_GB2312"/>
                <w:szCs w:val="21"/>
              </w:rPr>
            </w:pPr>
            <w:r>
              <w:rPr>
                <w:rFonts w:hint="eastAsia" w:eastAsia="仿宋_GB2312"/>
                <w:szCs w:val="21"/>
              </w:rPr>
              <w:t>（万元）</w:t>
            </w:r>
          </w:p>
        </w:tc>
      </w:tr>
      <w:tr>
        <w:tblPrEx>
          <w:tblCellMar>
            <w:top w:w="0" w:type="dxa"/>
            <w:left w:w="28" w:type="dxa"/>
            <w:bottom w:w="0" w:type="dxa"/>
            <w:right w:w="28" w:type="dxa"/>
          </w:tblCellMar>
        </w:tblPrEx>
        <w:trPr>
          <w:trHeight w:val="567" w:hRule="atLeast"/>
          <w:jc w:val="center"/>
        </w:trPr>
        <w:tc>
          <w:tcPr>
            <w:tcW w:w="1234" w:type="dxa"/>
            <w:gridSpan w:val="2"/>
            <w:vMerge w:val="continue"/>
            <w:tcBorders>
              <w:top w:val="single" w:color="auto" w:sz="6" w:space="0"/>
              <w:left w:val="single" w:color="auto" w:sz="12" w:space="0"/>
              <w:bottom w:val="single" w:color="auto" w:sz="6" w:space="0"/>
              <w:right w:val="single" w:color="auto" w:sz="6" w:space="0"/>
            </w:tcBorders>
            <w:vAlign w:val="center"/>
          </w:tcPr>
          <w:p>
            <w:pPr>
              <w:jc w:val="center"/>
              <w:rPr>
                <w:rFonts w:hint="eastAsia" w:eastAsia="仿宋_GB2312"/>
                <w:szCs w:val="21"/>
              </w:rPr>
            </w:pPr>
          </w:p>
        </w:tc>
        <w:tc>
          <w:tcPr>
            <w:tcW w:w="2262" w:type="dxa"/>
            <w:gridSpan w:val="5"/>
            <w:tcBorders>
              <w:top w:val="single" w:color="auto" w:sz="6" w:space="0"/>
              <w:left w:val="single" w:color="auto" w:sz="6" w:space="0"/>
              <w:bottom w:val="single" w:color="auto" w:sz="6" w:space="0"/>
              <w:right w:val="single" w:color="auto" w:sz="4" w:space="0"/>
            </w:tcBorders>
            <w:vAlign w:val="center"/>
          </w:tcPr>
          <w:p>
            <w:pPr>
              <w:jc w:val="center"/>
              <w:rPr>
                <w:rFonts w:ascii="Adobe Fangsong Std R" w:hAnsi="Adobe Fangsong Std R" w:eastAsia="Adobe Fangsong Std R"/>
                <w:szCs w:val="18"/>
              </w:rPr>
            </w:pPr>
          </w:p>
        </w:tc>
        <w:tc>
          <w:tcPr>
            <w:tcW w:w="3442" w:type="dxa"/>
            <w:gridSpan w:val="4"/>
            <w:tcBorders>
              <w:top w:val="single" w:color="auto" w:sz="6" w:space="0"/>
              <w:left w:val="single" w:color="auto" w:sz="4" w:space="0"/>
              <w:bottom w:val="single" w:color="auto" w:sz="6" w:space="0"/>
              <w:right w:val="single" w:color="auto" w:sz="6" w:space="0"/>
            </w:tcBorders>
            <w:vAlign w:val="center"/>
          </w:tcPr>
          <w:p>
            <w:pPr>
              <w:jc w:val="center"/>
              <w:rPr>
                <w:rFonts w:ascii="Adobe Fangsong Std R" w:hAnsi="Adobe Fangsong Std R" w:eastAsia="Adobe Fangsong Std R"/>
                <w:szCs w:val="18"/>
              </w:rPr>
            </w:pPr>
          </w:p>
        </w:tc>
        <w:tc>
          <w:tcPr>
            <w:tcW w:w="1386" w:type="dxa"/>
            <w:gridSpan w:val="2"/>
            <w:tcBorders>
              <w:top w:val="single" w:color="auto" w:sz="6" w:space="0"/>
              <w:left w:val="single" w:color="auto" w:sz="6" w:space="0"/>
              <w:bottom w:val="single" w:color="auto" w:sz="6" w:space="0"/>
              <w:right w:val="single" w:color="auto" w:sz="4" w:space="0"/>
            </w:tcBorders>
            <w:vAlign w:val="center"/>
          </w:tcPr>
          <w:p>
            <w:pPr>
              <w:jc w:val="center"/>
              <w:rPr>
                <w:rFonts w:ascii="Adobe Fangsong Std R" w:hAnsi="Adobe Fangsong Std R" w:eastAsia="Adobe Fangsong Std R"/>
                <w:szCs w:val="18"/>
              </w:rPr>
            </w:pPr>
          </w:p>
        </w:tc>
        <w:tc>
          <w:tcPr>
            <w:tcW w:w="1315" w:type="dxa"/>
            <w:tcBorders>
              <w:top w:val="single" w:color="auto" w:sz="6" w:space="0"/>
              <w:left w:val="single" w:color="auto" w:sz="4" w:space="0"/>
              <w:bottom w:val="single" w:color="auto" w:sz="6" w:space="0"/>
              <w:right w:val="single" w:color="auto" w:sz="12" w:space="0"/>
            </w:tcBorders>
            <w:vAlign w:val="center"/>
          </w:tcPr>
          <w:p>
            <w:pPr>
              <w:jc w:val="center"/>
              <w:rPr>
                <w:rFonts w:ascii="Adobe Fangsong Std R" w:hAnsi="Adobe Fangsong Std R" w:eastAsia="Adobe Fangsong Std R"/>
                <w:szCs w:val="18"/>
              </w:rPr>
            </w:pPr>
          </w:p>
        </w:tc>
      </w:tr>
      <w:tr>
        <w:tblPrEx>
          <w:tblCellMar>
            <w:top w:w="0" w:type="dxa"/>
            <w:left w:w="28" w:type="dxa"/>
            <w:bottom w:w="0" w:type="dxa"/>
            <w:right w:w="28" w:type="dxa"/>
          </w:tblCellMar>
        </w:tblPrEx>
        <w:trPr>
          <w:trHeight w:val="567" w:hRule="atLeast"/>
          <w:jc w:val="center"/>
        </w:trPr>
        <w:tc>
          <w:tcPr>
            <w:tcW w:w="1234" w:type="dxa"/>
            <w:gridSpan w:val="2"/>
            <w:vMerge w:val="continue"/>
            <w:tcBorders>
              <w:top w:val="single" w:color="auto" w:sz="6" w:space="0"/>
              <w:left w:val="single" w:color="auto" w:sz="12" w:space="0"/>
              <w:bottom w:val="single" w:color="auto" w:sz="6" w:space="0"/>
              <w:right w:val="single" w:color="auto" w:sz="6" w:space="0"/>
            </w:tcBorders>
            <w:vAlign w:val="center"/>
          </w:tcPr>
          <w:p>
            <w:pPr>
              <w:jc w:val="center"/>
              <w:rPr>
                <w:rFonts w:hint="eastAsia" w:eastAsia="仿宋_GB2312"/>
                <w:szCs w:val="21"/>
              </w:rPr>
            </w:pPr>
          </w:p>
        </w:tc>
        <w:tc>
          <w:tcPr>
            <w:tcW w:w="2262" w:type="dxa"/>
            <w:gridSpan w:val="5"/>
            <w:tcBorders>
              <w:top w:val="single" w:color="auto" w:sz="6" w:space="0"/>
              <w:left w:val="single" w:color="auto" w:sz="6" w:space="0"/>
              <w:bottom w:val="single" w:color="auto" w:sz="6" w:space="0"/>
              <w:right w:val="single" w:color="auto" w:sz="4" w:space="0"/>
            </w:tcBorders>
            <w:vAlign w:val="center"/>
          </w:tcPr>
          <w:p>
            <w:pPr>
              <w:jc w:val="center"/>
              <w:rPr>
                <w:rFonts w:ascii="Adobe Fangsong Std R" w:hAnsi="Adobe Fangsong Std R" w:eastAsia="Adobe Fangsong Std R"/>
                <w:szCs w:val="18"/>
              </w:rPr>
            </w:pPr>
          </w:p>
        </w:tc>
        <w:tc>
          <w:tcPr>
            <w:tcW w:w="3442" w:type="dxa"/>
            <w:gridSpan w:val="4"/>
            <w:tcBorders>
              <w:top w:val="single" w:color="auto" w:sz="6" w:space="0"/>
              <w:left w:val="single" w:color="auto" w:sz="4" w:space="0"/>
              <w:bottom w:val="single" w:color="auto" w:sz="6" w:space="0"/>
              <w:right w:val="single" w:color="auto" w:sz="6" w:space="0"/>
            </w:tcBorders>
            <w:vAlign w:val="center"/>
          </w:tcPr>
          <w:p>
            <w:pPr>
              <w:jc w:val="center"/>
              <w:rPr>
                <w:rFonts w:ascii="Adobe Fangsong Std R" w:hAnsi="Adobe Fangsong Std R" w:eastAsia="Adobe Fangsong Std R"/>
                <w:szCs w:val="18"/>
              </w:rPr>
            </w:pPr>
          </w:p>
        </w:tc>
        <w:tc>
          <w:tcPr>
            <w:tcW w:w="1386" w:type="dxa"/>
            <w:gridSpan w:val="2"/>
            <w:tcBorders>
              <w:top w:val="single" w:color="auto" w:sz="6" w:space="0"/>
              <w:left w:val="single" w:color="auto" w:sz="6" w:space="0"/>
              <w:bottom w:val="single" w:color="auto" w:sz="6" w:space="0"/>
              <w:right w:val="single" w:color="auto" w:sz="4" w:space="0"/>
            </w:tcBorders>
            <w:vAlign w:val="center"/>
          </w:tcPr>
          <w:p>
            <w:pPr>
              <w:jc w:val="center"/>
              <w:rPr>
                <w:rFonts w:ascii="Adobe Fangsong Std R" w:hAnsi="Adobe Fangsong Std R" w:eastAsia="Adobe Fangsong Std R"/>
                <w:szCs w:val="18"/>
              </w:rPr>
            </w:pPr>
          </w:p>
        </w:tc>
        <w:tc>
          <w:tcPr>
            <w:tcW w:w="1315" w:type="dxa"/>
            <w:tcBorders>
              <w:top w:val="single" w:color="auto" w:sz="6" w:space="0"/>
              <w:left w:val="single" w:color="auto" w:sz="4" w:space="0"/>
              <w:bottom w:val="single" w:color="auto" w:sz="6" w:space="0"/>
              <w:right w:val="single" w:color="auto" w:sz="12" w:space="0"/>
            </w:tcBorders>
            <w:vAlign w:val="center"/>
          </w:tcPr>
          <w:p>
            <w:pPr>
              <w:jc w:val="center"/>
              <w:rPr>
                <w:rFonts w:ascii="Adobe Fangsong Std R" w:hAnsi="Adobe Fangsong Std R" w:eastAsia="Adobe Fangsong Std R"/>
                <w:szCs w:val="18"/>
              </w:rPr>
            </w:pPr>
          </w:p>
        </w:tc>
      </w:tr>
      <w:tr>
        <w:tblPrEx>
          <w:tblCellMar>
            <w:top w:w="0" w:type="dxa"/>
            <w:left w:w="28" w:type="dxa"/>
            <w:bottom w:w="0" w:type="dxa"/>
            <w:right w:w="28" w:type="dxa"/>
          </w:tblCellMar>
        </w:tblPrEx>
        <w:trPr>
          <w:trHeight w:val="510" w:hRule="atLeast"/>
          <w:jc w:val="center"/>
        </w:trPr>
        <w:tc>
          <w:tcPr>
            <w:tcW w:w="1234" w:type="dxa"/>
            <w:gridSpan w:val="2"/>
            <w:vMerge w:val="restart"/>
            <w:tcBorders>
              <w:top w:val="single" w:color="auto" w:sz="6" w:space="0"/>
              <w:left w:val="single" w:color="auto" w:sz="12" w:space="0"/>
              <w:right w:val="single" w:color="auto" w:sz="6" w:space="0"/>
            </w:tcBorders>
            <w:vAlign w:val="center"/>
          </w:tcPr>
          <w:p>
            <w:pPr>
              <w:jc w:val="center"/>
              <w:rPr>
                <w:rFonts w:hint="eastAsia" w:eastAsia="仿宋_GB2312"/>
                <w:szCs w:val="21"/>
              </w:rPr>
            </w:pPr>
            <w:r>
              <w:rPr>
                <w:rFonts w:hint="eastAsia" w:eastAsia="仿宋_GB2312"/>
                <w:szCs w:val="21"/>
              </w:rPr>
              <w:t>近五年主讲课程情况（限3门）</w:t>
            </w:r>
          </w:p>
        </w:tc>
        <w:tc>
          <w:tcPr>
            <w:tcW w:w="2262" w:type="dxa"/>
            <w:gridSpan w:val="5"/>
            <w:tcBorders>
              <w:top w:val="single" w:color="auto" w:sz="6" w:space="0"/>
              <w:left w:val="single" w:color="auto" w:sz="6" w:space="0"/>
              <w:bottom w:val="single" w:color="auto" w:sz="6" w:space="0"/>
              <w:right w:val="single" w:color="auto" w:sz="4" w:space="0"/>
            </w:tcBorders>
            <w:vAlign w:val="center"/>
          </w:tcPr>
          <w:p>
            <w:pPr>
              <w:jc w:val="center"/>
              <w:rPr>
                <w:rFonts w:hint="eastAsia" w:eastAsia="仿宋_GB2312"/>
                <w:szCs w:val="21"/>
              </w:rPr>
            </w:pPr>
            <w:r>
              <w:rPr>
                <w:rFonts w:hint="eastAsia" w:eastAsia="仿宋_GB2312"/>
                <w:szCs w:val="21"/>
              </w:rPr>
              <w:t>时间</w:t>
            </w:r>
          </w:p>
        </w:tc>
        <w:tc>
          <w:tcPr>
            <w:tcW w:w="3442" w:type="dxa"/>
            <w:gridSpan w:val="4"/>
            <w:tcBorders>
              <w:top w:val="single" w:color="auto" w:sz="6" w:space="0"/>
              <w:left w:val="single" w:color="auto" w:sz="4" w:space="0"/>
              <w:bottom w:val="single" w:color="auto" w:sz="6" w:space="0"/>
              <w:right w:val="single" w:color="auto" w:sz="6" w:space="0"/>
            </w:tcBorders>
            <w:vAlign w:val="center"/>
          </w:tcPr>
          <w:p>
            <w:pPr>
              <w:jc w:val="center"/>
              <w:rPr>
                <w:rFonts w:hint="eastAsia" w:eastAsia="仿宋_GB2312"/>
                <w:szCs w:val="21"/>
              </w:rPr>
            </w:pPr>
            <w:r>
              <w:rPr>
                <w:rFonts w:hint="eastAsia" w:eastAsia="仿宋_GB2312"/>
                <w:szCs w:val="21"/>
              </w:rPr>
              <w:t>课程名称</w:t>
            </w:r>
          </w:p>
        </w:tc>
        <w:tc>
          <w:tcPr>
            <w:tcW w:w="1386" w:type="dxa"/>
            <w:gridSpan w:val="2"/>
            <w:tcBorders>
              <w:top w:val="single" w:color="auto" w:sz="6" w:space="0"/>
              <w:left w:val="single" w:color="auto" w:sz="6" w:space="0"/>
              <w:bottom w:val="single" w:color="auto" w:sz="6" w:space="0"/>
              <w:right w:val="single" w:color="auto" w:sz="4" w:space="0"/>
            </w:tcBorders>
            <w:vAlign w:val="center"/>
          </w:tcPr>
          <w:p>
            <w:pPr>
              <w:jc w:val="center"/>
              <w:rPr>
                <w:rFonts w:hint="eastAsia" w:eastAsia="仿宋_GB2312"/>
                <w:szCs w:val="21"/>
              </w:rPr>
            </w:pPr>
            <w:r>
              <w:rPr>
                <w:rFonts w:hint="eastAsia" w:eastAsia="仿宋_GB2312"/>
                <w:szCs w:val="21"/>
              </w:rPr>
              <w:t>学时</w:t>
            </w:r>
          </w:p>
        </w:tc>
        <w:tc>
          <w:tcPr>
            <w:tcW w:w="1315" w:type="dxa"/>
            <w:tcBorders>
              <w:top w:val="single" w:color="auto" w:sz="6" w:space="0"/>
              <w:left w:val="single" w:color="auto" w:sz="4" w:space="0"/>
              <w:bottom w:val="single" w:color="auto" w:sz="6" w:space="0"/>
              <w:right w:val="single" w:color="auto" w:sz="12" w:space="0"/>
            </w:tcBorders>
            <w:vAlign w:val="center"/>
          </w:tcPr>
          <w:p>
            <w:pPr>
              <w:jc w:val="center"/>
              <w:rPr>
                <w:rFonts w:hint="eastAsia" w:eastAsia="仿宋_GB2312"/>
                <w:szCs w:val="21"/>
              </w:rPr>
            </w:pPr>
            <w:r>
              <w:rPr>
                <w:rFonts w:hint="eastAsia" w:eastAsia="仿宋_GB2312"/>
                <w:szCs w:val="21"/>
              </w:rPr>
              <w:t>主要授课对象</w:t>
            </w:r>
          </w:p>
        </w:tc>
      </w:tr>
      <w:tr>
        <w:tblPrEx>
          <w:tblCellMar>
            <w:top w:w="0" w:type="dxa"/>
            <w:left w:w="28" w:type="dxa"/>
            <w:bottom w:w="0" w:type="dxa"/>
            <w:right w:w="28" w:type="dxa"/>
          </w:tblCellMar>
        </w:tblPrEx>
        <w:trPr>
          <w:trHeight w:val="510" w:hRule="atLeast"/>
          <w:jc w:val="center"/>
        </w:trPr>
        <w:tc>
          <w:tcPr>
            <w:tcW w:w="1234" w:type="dxa"/>
            <w:gridSpan w:val="2"/>
            <w:vMerge w:val="continue"/>
            <w:tcBorders>
              <w:top w:val="single" w:color="auto" w:sz="6" w:space="0"/>
              <w:left w:val="single" w:color="auto" w:sz="12" w:space="0"/>
              <w:right w:val="single" w:color="auto" w:sz="6" w:space="0"/>
            </w:tcBorders>
          </w:tcPr>
          <w:p>
            <w:pPr>
              <w:jc w:val="center"/>
              <w:rPr>
                <w:rFonts w:ascii="Adobe Fangsong Std R" w:hAnsi="Adobe Fangsong Std R" w:eastAsia="Adobe Fangsong Std R"/>
                <w:szCs w:val="18"/>
              </w:rPr>
            </w:pPr>
          </w:p>
        </w:tc>
        <w:tc>
          <w:tcPr>
            <w:tcW w:w="2262" w:type="dxa"/>
            <w:gridSpan w:val="5"/>
            <w:tcBorders>
              <w:top w:val="single" w:color="auto" w:sz="6" w:space="0"/>
              <w:left w:val="single" w:color="auto" w:sz="6" w:space="0"/>
              <w:bottom w:val="single" w:color="auto" w:sz="6" w:space="0"/>
              <w:right w:val="single" w:color="auto" w:sz="4" w:space="0"/>
            </w:tcBorders>
            <w:vAlign w:val="center"/>
          </w:tcPr>
          <w:p>
            <w:pPr>
              <w:jc w:val="center"/>
              <w:rPr>
                <w:rFonts w:ascii="仿宋" w:hAnsi="仿宋" w:eastAsia="仿宋"/>
                <w:szCs w:val="18"/>
              </w:rPr>
            </w:pPr>
            <w:r>
              <w:rPr>
                <w:rFonts w:hint="eastAsia" w:ascii="仿宋" w:hAnsi="仿宋" w:eastAsia="仿宋"/>
                <w:szCs w:val="18"/>
              </w:rPr>
              <w:t>2</w:t>
            </w:r>
            <w:r>
              <w:rPr>
                <w:rFonts w:ascii="仿宋" w:hAnsi="仿宋" w:eastAsia="仿宋"/>
                <w:szCs w:val="18"/>
              </w:rPr>
              <w:t>021</w:t>
            </w:r>
          </w:p>
        </w:tc>
        <w:tc>
          <w:tcPr>
            <w:tcW w:w="3442" w:type="dxa"/>
            <w:gridSpan w:val="4"/>
            <w:tcBorders>
              <w:top w:val="single" w:color="auto" w:sz="6" w:space="0"/>
              <w:left w:val="single" w:color="auto" w:sz="4" w:space="0"/>
              <w:bottom w:val="single" w:color="auto" w:sz="6" w:space="0"/>
              <w:right w:val="single" w:color="auto" w:sz="6" w:space="0"/>
            </w:tcBorders>
            <w:vAlign w:val="center"/>
          </w:tcPr>
          <w:p>
            <w:pPr>
              <w:jc w:val="center"/>
              <w:rPr>
                <w:rFonts w:ascii="仿宋" w:hAnsi="仿宋" w:eastAsia="仿宋"/>
                <w:szCs w:val="18"/>
              </w:rPr>
            </w:pPr>
            <w:r>
              <w:rPr>
                <w:rFonts w:hint="eastAsia" w:ascii="仿宋" w:hAnsi="仿宋" w:eastAsia="仿宋" w:cs="微软雅黑"/>
                <w:szCs w:val="18"/>
              </w:rPr>
              <w:t>艺术概论</w:t>
            </w:r>
          </w:p>
        </w:tc>
        <w:tc>
          <w:tcPr>
            <w:tcW w:w="1386" w:type="dxa"/>
            <w:gridSpan w:val="2"/>
            <w:tcBorders>
              <w:top w:val="single" w:color="auto" w:sz="6" w:space="0"/>
              <w:left w:val="single" w:color="auto" w:sz="6" w:space="0"/>
              <w:bottom w:val="single" w:color="auto" w:sz="6" w:space="0"/>
              <w:right w:val="single" w:color="auto" w:sz="4" w:space="0"/>
            </w:tcBorders>
            <w:vAlign w:val="center"/>
          </w:tcPr>
          <w:p>
            <w:pPr>
              <w:jc w:val="center"/>
              <w:rPr>
                <w:rFonts w:ascii="仿宋" w:hAnsi="仿宋" w:eastAsia="仿宋"/>
                <w:szCs w:val="18"/>
              </w:rPr>
            </w:pPr>
            <w:r>
              <w:rPr>
                <w:rFonts w:hint="eastAsia" w:ascii="仿宋" w:hAnsi="仿宋" w:eastAsia="仿宋"/>
                <w:szCs w:val="18"/>
              </w:rPr>
              <w:t>3</w:t>
            </w:r>
            <w:r>
              <w:rPr>
                <w:rFonts w:ascii="仿宋" w:hAnsi="仿宋" w:eastAsia="仿宋"/>
                <w:szCs w:val="18"/>
              </w:rPr>
              <w:t>2</w:t>
            </w:r>
          </w:p>
        </w:tc>
        <w:tc>
          <w:tcPr>
            <w:tcW w:w="1315" w:type="dxa"/>
            <w:tcBorders>
              <w:top w:val="single" w:color="auto" w:sz="6" w:space="0"/>
              <w:left w:val="single" w:color="auto" w:sz="4" w:space="0"/>
              <w:bottom w:val="single" w:color="auto" w:sz="6" w:space="0"/>
              <w:right w:val="single" w:color="auto" w:sz="12" w:space="0"/>
            </w:tcBorders>
            <w:vAlign w:val="center"/>
          </w:tcPr>
          <w:p>
            <w:pPr>
              <w:jc w:val="center"/>
              <w:rPr>
                <w:rFonts w:ascii="仿宋" w:hAnsi="仿宋" w:eastAsia="仿宋"/>
                <w:szCs w:val="18"/>
              </w:rPr>
            </w:pPr>
            <w:r>
              <w:rPr>
                <w:rFonts w:hint="eastAsia" w:ascii="仿宋" w:hAnsi="仿宋" w:eastAsia="仿宋" w:cs="微软雅黑"/>
                <w:szCs w:val="18"/>
              </w:rPr>
              <w:t>数媒本科大二</w:t>
            </w:r>
          </w:p>
        </w:tc>
      </w:tr>
      <w:tr>
        <w:tblPrEx>
          <w:tblCellMar>
            <w:top w:w="0" w:type="dxa"/>
            <w:left w:w="28" w:type="dxa"/>
            <w:bottom w:w="0" w:type="dxa"/>
            <w:right w:w="28" w:type="dxa"/>
          </w:tblCellMar>
        </w:tblPrEx>
        <w:trPr>
          <w:trHeight w:val="510" w:hRule="atLeast"/>
          <w:jc w:val="center"/>
        </w:trPr>
        <w:tc>
          <w:tcPr>
            <w:tcW w:w="1234" w:type="dxa"/>
            <w:gridSpan w:val="2"/>
            <w:vMerge w:val="continue"/>
            <w:tcBorders>
              <w:left w:val="single" w:color="auto" w:sz="12" w:space="0"/>
              <w:right w:val="single" w:color="auto" w:sz="6" w:space="0"/>
            </w:tcBorders>
          </w:tcPr>
          <w:p>
            <w:pPr>
              <w:jc w:val="center"/>
              <w:rPr>
                <w:rFonts w:ascii="Adobe Fangsong Std R" w:hAnsi="Adobe Fangsong Std R" w:eastAsia="Adobe Fangsong Std R"/>
                <w:szCs w:val="18"/>
              </w:rPr>
            </w:pPr>
          </w:p>
        </w:tc>
        <w:tc>
          <w:tcPr>
            <w:tcW w:w="2262" w:type="dxa"/>
            <w:gridSpan w:val="5"/>
            <w:tcBorders>
              <w:top w:val="single" w:color="auto" w:sz="6" w:space="0"/>
              <w:left w:val="single" w:color="auto" w:sz="6" w:space="0"/>
              <w:bottom w:val="single" w:color="auto" w:sz="6" w:space="0"/>
              <w:right w:val="single" w:color="auto" w:sz="4" w:space="0"/>
            </w:tcBorders>
            <w:vAlign w:val="center"/>
          </w:tcPr>
          <w:p>
            <w:pPr>
              <w:jc w:val="center"/>
              <w:rPr>
                <w:rFonts w:ascii="仿宋" w:hAnsi="仿宋" w:eastAsia="仿宋"/>
                <w:szCs w:val="18"/>
              </w:rPr>
            </w:pPr>
            <w:r>
              <w:rPr>
                <w:rFonts w:hint="eastAsia" w:ascii="仿宋" w:hAnsi="仿宋" w:eastAsia="仿宋"/>
                <w:szCs w:val="18"/>
              </w:rPr>
              <w:t>2</w:t>
            </w:r>
            <w:r>
              <w:rPr>
                <w:rFonts w:ascii="仿宋" w:hAnsi="仿宋" w:eastAsia="仿宋"/>
                <w:szCs w:val="18"/>
              </w:rPr>
              <w:t>021</w:t>
            </w:r>
          </w:p>
        </w:tc>
        <w:tc>
          <w:tcPr>
            <w:tcW w:w="3442" w:type="dxa"/>
            <w:gridSpan w:val="4"/>
            <w:tcBorders>
              <w:top w:val="single" w:color="auto" w:sz="6" w:space="0"/>
              <w:left w:val="single" w:color="auto" w:sz="4" w:space="0"/>
              <w:bottom w:val="single" w:color="auto" w:sz="6" w:space="0"/>
              <w:right w:val="single" w:color="auto" w:sz="6" w:space="0"/>
            </w:tcBorders>
            <w:vAlign w:val="center"/>
          </w:tcPr>
          <w:p>
            <w:pPr>
              <w:widowControl/>
              <w:jc w:val="center"/>
              <w:rPr>
                <w:rFonts w:ascii="仿宋" w:hAnsi="仿宋" w:eastAsia="仿宋"/>
                <w:szCs w:val="18"/>
              </w:rPr>
            </w:pPr>
            <w:r>
              <w:rPr>
                <w:rFonts w:hint="eastAsia" w:ascii="仿宋" w:hAnsi="仿宋" w:eastAsia="仿宋" w:cs="微软雅黑"/>
                <w:szCs w:val="18"/>
              </w:rPr>
              <w:t>中文美术史</w:t>
            </w:r>
          </w:p>
        </w:tc>
        <w:tc>
          <w:tcPr>
            <w:tcW w:w="1386" w:type="dxa"/>
            <w:gridSpan w:val="2"/>
            <w:tcBorders>
              <w:top w:val="single" w:color="auto" w:sz="6" w:space="0"/>
              <w:left w:val="single" w:color="auto" w:sz="6" w:space="0"/>
              <w:bottom w:val="single" w:color="auto" w:sz="6" w:space="0"/>
              <w:right w:val="single" w:color="auto" w:sz="4" w:space="0"/>
            </w:tcBorders>
            <w:vAlign w:val="center"/>
          </w:tcPr>
          <w:p>
            <w:pPr>
              <w:jc w:val="center"/>
              <w:rPr>
                <w:rFonts w:ascii="仿宋" w:hAnsi="仿宋" w:eastAsia="仿宋"/>
                <w:szCs w:val="18"/>
              </w:rPr>
            </w:pPr>
            <w:r>
              <w:rPr>
                <w:rFonts w:hint="eastAsia" w:ascii="仿宋" w:hAnsi="仿宋" w:eastAsia="仿宋"/>
                <w:szCs w:val="18"/>
              </w:rPr>
              <w:t>3</w:t>
            </w:r>
            <w:r>
              <w:rPr>
                <w:rFonts w:ascii="仿宋" w:hAnsi="仿宋" w:eastAsia="仿宋"/>
                <w:szCs w:val="18"/>
              </w:rPr>
              <w:t>2</w:t>
            </w:r>
          </w:p>
        </w:tc>
        <w:tc>
          <w:tcPr>
            <w:tcW w:w="1315" w:type="dxa"/>
            <w:tcBorders>
              <w:top w:val="single" w:color="auto" w:sz="6" w:space="0"/>
              <w:left w:val="single" w:color="auto" w:sz="4" w:space="0"/>
              <w:bottom w:val="single" w:color="auto" w:sz="6" w:space="0"/>
              <w:right w:val="single" w:color="auto" w:sz="12" w:space="0"/>
            </w:tcBorders>
            <w:vAlign w:val="center"/>
          </w:tcPr>
          <w:p>
            <w:pPr>
              <w:jc w:val="center"/>
              <w:rPr>
                <w:rFonts w:ascii="仿宋" w:hAnsi="仿宋" w:eastAsia="仿宋"/>
                <w:szCs w:val="18"/>
              </w:rPr>
            </w:pPr>
            <w:r>
              <w:rPr>
                <w:rFonts w:hint="eastAsia" w:ascii="仿宋" w:hAnsi="仿宋" w:eastAsia="仿宋" w:cs="微软雅黑"/>
                <w:szCs w:val="18"/>
              </w:rPr>
              <w:t>广告学大三</w:t>
            </w:r>
          </w:p>
        </w:tc>
      </w:tr>
      <w:tr>
        <w:tblPrEx>
          <w:tblCellMar>
            <w:top w:w="0" w:type="dxa"/>
            <w:left w:w="28" w:type="dxa"/>
            <w:bottom w:w="0" w:type="dxa"/>
            <w:right w:w="28" w:type="dxa"/>
          </w:tblCellMar>
        </w:tblPrEx>
        <w:trPr>
          <w:trHeight w:val="510" w:hRule="atLeast"/>
          <w:jc w:val="center"/>
        </w:trPr>
        <w:tc>
          <w:tcPr>
            <w:tcW w:w="1234" w:type="dxa"/>
            <w:gridSpan w:val="2"/>
            <w:vMerge w:val="continue"/>
            <w:tcBorders>
              <w:left w:val="single" w:color="auto" w:sz="12" w:space="0"/>
              <w:bottom w:val="single" w:color="auto" w:sz="12" w:space="0"/>
              <w:right w:val="single" w:color="auto" w:sz="6" w:space="0"/>
            </w:tcBorders>
          </w:tcPr>
          <w:p>
            <w:pPr>
              <w:jc w:val="center"/>
              <w:rPr>
                <w:rFonts w:ascii="Adobe Fangsong Std R" w:hAnsi="Adobe Fangsong Std R" w:eastAsia="Adobe Fangsong Std R"/>
                <w:szCs w:val="18"/>
              </w:rPr>
            </w:pPr>
          </w:p>
        </w:tc>
        <w:tc>
          <w:tcPr>
            <w:tcW w:w="2262" w:type="dxa"/>
            <w:gridSpan w:val="5"/>
            <w:tcBorders>
              <w:top w:val="single" w:color="auto" w:sz="6" w:space="0"/>
              <w:left w:val="single" w:color="auto" w:sz="6" w:space="0"/>
              <w:bottom w:val="single" w:color="auto" w:sz="12" w:space="0"/>
              <w:right w:val="single" w:color="auto" w:sz="4" w:space="0"/>
            </w:tcBorders>
            <w:vAlign w:val="center"/>
          </w:tcPr>
          <w:p>
            <w:pPr>
              <w:jc w:val="center"/>
              <w:rPr>
                <w:rFonts w:ascii="仿宋" w:hAnsi="仿宋" w:eastAsia="仿宋"/>
                <w:szCs w:val="18"/>
              </w:rPr>
            </w:pPr>
            <w:r>
              <w:rPr>
                <w:rFonts w:hint="eastAsia" w:ascii="仿宋" w:hAnsi="仿宋" w:eastAsia="仿宋"/>
                <w:szCs w:val="18"/>
              </w:rPr>
              <w:t>2</w:t>
            </w:r>
            <w:r>
              <w:rPr>
                <w:rFonts w:ascii="仿宋" w:hAnsi="仿宋" w:eastAsia="仿宋"/>
                <w:szCs w:val="18"/>
              </w:rPr>
              <w:t>021</w:t>
            </w:r>
          </w:p>
        </w:tc>
        <w:tc>
          <w:tcPr>
            <w:tcW w:w="3442" w:type="dxa"/>
            <w:gridSpan w:val="4"/>
            <w:tcBorders>
              <w:top w:val="single" w:color="auto" w:sz="6" w:space="0"/>
              <w:left w:val="single" w:color="auto" w:sz="4" w:space="0"/>
              <w:bottom w:val="single" w:color="auto" w:sz="12" w:space="0"/>
              <w:right w:val="single" w:color="auto" w:sz="6" w:space="0"/>
            </w:tcBorders>
            <w:vAlign w:val="center"/>
          </w:tcPr>
          <w:p>
            <w:pPr>
              <w:widowControl/>
              <w:jc w:val="center"/>
              <w:rPr>
                <w:rFonts w:ascii="仿宋" w:hAnsi="仿宋" w:eastAsia="仿宋"/>
                <w:szCs w:val="18"/>
              </w:rPr>
            </w:pPr>
            <w:r>
              <w:rPr>
                <w:rFonts w:hint="eastAsia" w:ascii="仿宋" w:hAnsi="仿宋" w:eastAsia="仿宋" w:cs="微软雅黑"/>
                <w:szCs w:val="18"/>
              </w:rPr>
              <w:t>广告文案写作</w:t>
            </w:r>
          </w:p>
        </w:tc>
        <w:tc>
          <w:tcPr>
            <w:tcW w:w="1386" w:type="dxa"/>
            <w:gridSpan w:val="2"/>
            <w:tcBorders>
              <w:top w:val="single" w:color="auto" w:sz="6" w:space="0"/>
              <w:left w:val="single" w:color="auto" w:sz="6" w:space="0"/>
              <w:bottom w:val="single" w:color="auto" w:sz="12" w:space="0"/>
              <w:right w:val="single" w:color="auto" w:sz="4" w:space="0"/>
            </w:tcBorders>
            <w:vAlign w:val="center"/>
          </w:tcPr>
          <w:p>
            <w:pPr>
              <w:jc w:val="center"/>
              <w:rPr>
                <w:rFonts w:ascii="仿宋" w:hAnsi="仿宋" w:eastAsia="仿宋"/>
                <w:szCs w:val="18"/>
              </w:rPr>
            </w:pPr>
            <w:r>
              <w:rPr>
                <w:rFonts w:hint="eastAsia" w:ascii="仿宋" w:hAnsi="仿宋" w:eastAsia="仿宋"/>
                <w:szCs w:val="18"/>
              </w:rPr>
              <w:t>3</w:t>
            </w:r>
            <w:r>
              <w:rPr>
                <w:rFonts w:ascii="仿宋" w:hAnsi="仿宋" w:eastAsia="仿宋"/>
                <w:szCs w:val="18"/>
              </w:rPr>
              <w:t>2</w:t>
            </w:r>
          </w:p>
        </w:tc>
        <w:tc>
          <w:tcPr>
            <w:tcW w:w="1315" w:type="dxa"/>
            <w:tcBorders>
              <w:top w:val="single" w:color="auto" w:sz="6" w:space="0"/>
              <w:left w:val="single" w:color="auto" w:sz="4" w:space="0"/>
              <w:bottom w:val="single" w:color="auto" w:sz="12" w:space="0"/>
              <w:right w:val="single" w:color="auto" w:sz="12" w:space="0"/>
            </w:tcBorders>
            <w:vAlign w:val="center"/>
          </w:tcPr>
          <w:p>
            <w:pPr>
              <w:rPr>
                <w:rFonts w:ascii="仿宋" w:hAnsi="仿宋" w:eastAsia="仿宋"/>
                <w:szCs w:val="18"/>
              </w:rPr>
            </w:pPr>
            <w:r>
              <w:rPr>
                <w:rFonts w:hint="eastAsia" w:ascii="仿宋" w:hAnsi="仿宋" w:eastAsia="仿宋" w:cs="微软雅黑"/>
                <w:szCs w:val="18"/>
              </w:rPr>
              <w:t>广告学大二</w:t>
            </w:r>
          </w:p>
        </w:tc>
      </w:tr>
    </w:tbl>
    <w:p>
      <w:pPr>
        <w:widowControl/>
        <w:spacing w:line="300" w:lineRule="exact"/>
        <w:rPr>
          <w:rFonts w:eastAsiaTheme="majorEastAsia"/>
          <w:color w:val="000000"/>
          <w:sz w:val="18"/>
          <w:szCs w:val="18"/>
        </w:rPr>
      </w:pPr>
    </w:p>
    <w:tbl>
      <w:tblPr>
        <w:tblStyle w:val="21"/>
        <w:tblW w:w="9639" w:type="dxa"/>
        <w:jc w:val="center"/>
        <w:tblLayout w:type="fixed"/>
        <w:tblCellMar>
          <w:top w:w="0" w:type="dxa"/>
          <w:left w:w="28" w:type="dxa"/>
          <w:bottom w:w="0" w:type="dxa"/>
          <w:right w:w="28" w:type="dxa"/>
        </w:tblCellMar>
      </w:tblPr>
      <w:tblGrid>
        <w:gridCol w:w="725"/>
        <w:gridCol w:w="509"/>
        <w:gridCol w:w="520"/>
        <w:gridCol w:w="379"/>
        <w:gridCol w:w="211"/>
        <w:gridCol w:w="461"/>
        <w:gridCol w:w="691"/>
        <w:gridCol w:w="618"/>
        <w:gridCol w:w="1144"/>
        <w:gridCol w:w="979"/>
        <w:gridCol w:w="701"/>
        <w:gridCol w:w="747"/>
        <w:gridCol w:w="639"/>
        <w:gridCol w:w="1315"/>
      </w:tblGrid>
      <w:tr>
        <w:tblPrEx>
          <w:tblCellMar>
            <w:top w:w="0" w:type="dxa"/>
            <w:left w:w="28" w:type="dxa"/>
            <w:bottom w:w="0" w:type="dxa"/>
            <w:right w:w="28" w:type="dxa"/>
          </w:tblCellMar>
        </w:tblPrEx>
        <w:trPr>
          <w:trHeight w:val="539" w:hRule="atLeast"/>
          <w:jc w:val="center"/>
        </w:trPr>
        <w:tc>
          <w:tcPr>
            <w:tcW w:w="9639" w:type="dxa"/>
            <w:gridSpan w:val="14"/>
            <w:tcBorders>
              <w:top w:val="single" w:color="auto" w:sz="12" w:space="0"/>
              <w:left w:val="single" w:color="auto" w:sz="12" w:space="0"/>
              <w:bottom w:val="single" w:color="auto" w:sz="12" w:space="0"/>
              <w:right w:val="single" w:color="auto" w:sz="12" w:space="0"/>
            </w:tcBorders>
            <w:vAlign w:val="center"/>
          </w:tcPr>
          <w:p>
            <w:pPr>
              <w:spacing w:before="60"/>
              <w:rPr>
                <w:rFonts w:ascii="Adobe Fangsong Std R" w:hAnsi="Adobe Fangsong Std R" w:eastAsia="Adobe Fangsong Std R"/>
                <w:szCs w:val="18"/>
              </w:rPr>
            </w:pPr>
            <w:r>
              <w:rPr>
                <w:rFonts w:ascii="Adobe Fangsong Std R" w:hAnsi="Adobe Fangsong Std R" w:eastAsia="Adobe Fangsong Std R"/>
                <w:color w:val="000000"/>
                <w:szCs w:val="18"/>
              </w:rPr>
              <w:br w:type="page"/>
            </w:r>
            <w:r>
              <w:rPr>
                <w:rFonts w:ascii="Adobe Fangsong Std R" w:hAnsi="Adobe Fangsong Std R" w:eastAsia="Adobe Fangsong Std R"/>
                <w:szCs w:val="18"/>
              </w:rPr>
              <w:br w:type="page"/>
            </w:r>
            <w:r>
              <w:rPr>
                <w:rFonts w:ascii="Adobe Fangsong Std R" w:hAnsi="Adobe Fangsong Std R" w:eastAsia="Adobe Fangsong Std R"/>
                <w:szCs w:val="18"/>
              </w:rPr>
              <w:br w:type="page"/>
            </w:r>
            <w:r>
              <w:rPr>
                <w:rFonts w:ascii="Adobe Fangsong Std R" w:hAnsi="Adobe Fangsong Std R" w:eastAsia="Adobe Fangsong Std R"/>
                <w:b/>
                <w:bCs/>
                <w:szCs w:val="18"/>
              </w:rPr>
              <w:fldChar w:fldCharType="begin"/>
            </w:r>
            <w:r>
              <w:rPr>
                <w:rFonts w:hint="eastAsia" w:ascii="Adobe Fangsong Std R" w:hAnsi="Adobe Fangsong Std R" w:eastAsia="Adobe Fangsong Std R"/>
                <w:b/>
                <w:bCs/>
                <w:szCs w:val="18"/>
              </w:rPr>
              <w:instrText xml:space="preserve">= 2 \* ROMAN</w:instrText>
            </w:r>
            <w:r>
              <w:rPr>
                <w:rFonts w:ascii="Adobe Fangsong Std R" w:hAnsi="Adobe Fangsong Std R" w:eastAsia="Adobe Fangsong Std R"/>
                <w:b/>
                <w:bCs/>
                <w:szCs w:val="18"/>
              </w:rPr>
              <w:fldChar w:fldCharType="separate"/>
            </w:r>
            <w:r>
              <w:rPr>
                <w:rFonts w:ascii="Adobe Fangsong Std R" w:hAnsi="Adobe Fangsong Std R" w:eastAsia="Adobe Fangsong Std R"/>
                <w:b/>
                <w:bCs/>
                <w:szCs w:val="18"/>
              </w:rPr>
              <w:t>II</w:t>
            </w:r>
            <w:r>
              <w:rPr>
                <w:rFonts w:ascii="Adobe Fangsong Std R" w:hAnsi="Adobe Fangsong Std R" w:eastAsia="Adobe Fangsong Std R"/>
                <w:b/>
                <w:bCs/>
                <w:szCs w:val="18"/>
              </w:rPr>
              <w:fldChar w:fldCharType="end"/>
            </w:r>
            <w:r>
              <w:rPr>
                <w:rFonts w:ascii="Adobe Fangsong Std R" w:hAnsi="Adobe Fangsong Std R" w:eastAsia="Adobe Fangsong Std R"/>
                <w:b/>
                <w:bCs/>
                <w:szCs w:val="18"/>
              </w:rPr>
              <w:t>-</w:t>
            </w:r>
            <w:r>
              <w:rPr>
                <w:rFonts w:hint="eastAsia" w:ascii="Adobe Fangsong Std R" w:hAnsi="Adobe Fangsong Std R" w:eastAsia="Adobe Fangsong Std R"/>
                <w:b/>
                <w:bCs/>
                <w:szCs w:val="18"/>
              </w:rPr>
              <w:t xml:space="preserve">3 </w:t>
            </w:r>
            <w:r>
              <w:rPr>
                <w:rFonts w:hint="eastAsia" w:ascii="Adobe Fangsong Std R" w:hAnsi="Adobe Fangsong Std R" w:eastAsia="Adobe Fangsong Std R"/>
                <w:b/>
                <w:szCs w:val="18"/>
              </w:rPr>
              <w:t>骨干教师简况</w:t>
            </w:r>
          </w:p>
        </w:tc>
      </w:tr>
      <w:tr>
        <w:tblPrEx>
          <w:tblCellMar>
            <w:top w:w="0" w:type="dxa"/>
            <w:left w:w="28" w:type="dxa"/>
            <w:bottom w:w="0" w:type="dxa"/>
            <w:right w:w="28" w:type="dxa"/>
          </w:tblCellMar>
        </w:tblPrEx>
        <w:trPr>
          <w:trHeight w:val="693" w:hRule="atLeast"/>
          <w:jc w:val="center"/>
        </w:trPr>
        <w:tc>
          <w:tcPr>
            <w:tcW w:w="725" w:type="dxa"/>
            <w:tcBorders>
              <w:top w:val="single" w:color="auto" w:sz="6" w:space="0"/>
              <w:left w:val="single" w:color="auto" w:sz="12" w:space="0"/>
              <w:bottom w:val="single" w:color="auto" w:sz="6" w:space="0"/>
              <w:right w:val="single" w:color="auto" w:sz="6" w:space="0"/>
            </w:tcBorders>
            <w:shd w:val="clear" w:color="auto" w:fill="auto"/>
            <w:vAlign w:val="center"/>
          </w:tcPr>
          <w:p>
            <w:pPr>
              <w:jc w:val="center"/>
              <w:rPr>
                <w:rFonts w:ascii="Adobe Fangsong Std R" w:hAnsi="Adobe Fangsong Std R" w:eastAsia="Adobe Fangsong Std R"/>
                <w:szCs w:val="18"/>
              </w:rPr>
            </w:pPr>
            <w:r>
              <w:rPr>
                <w:rFonts w:hint="eastAsia" w:ascii="仿宋" w:hAnsi="仿宋" w:eastAsia="仿宋" w:cs="仿宋"/>
                <w:szCs w:val="21"/>
              </w:rPr>
              <w:t>姓名</w:t>
            </w:r>
          </w:p>
        </w:tc>
        <w:tc>
          <w:tcPr>
            <w:tcW w:w="1029" w:type="dxa"/>
            <w:gridSpan w:val="2"/>
            <w:tcBorders>
              <w:top w:val="single" w:color="auto" w:sz="6" w:space="0"/>
              <w:left w:val="single" w:color="auto" w:sz="6" w:space="0"/>
              <w:bottom w:val="single" w:color="auto" w:sz="6" w:space="0"/>
              <w:right w:val="single" w:color="auto" w:sz="6" w:space="0"/>
            </w:tcBorders>
            <w:shd w:val="clear" w:color="auto" w:fill="auto"/>
            <w:vAlign w:val="center"/>
          </w:tcPr>
          <w:p>
            <w:pPr>
              <w:jc w:val="center"/>
              <w:rPr>
                <w:rFonts w:ascii="Adobe Fangsong Std R" w:hAnsi="Adobe Fangsong Std R" w:eastAsia="Adobe Fangsong Std R"/>
                <w:szCs w:val="18"/>
              </w:rPr>
            </w:pPr>
            <w:r>
              <w:rPr>
                <w:rFonts w:hint="eastAsia" w:ascii="仿宋" w:hAnsi="仿宋" w:eastAsia="仿宋" w:cs="仿宋"/>
                <w:szCs w:val="21"/>
              </w:rPr>
              <w:t>刘晓东</w:t>
            </w:r>
          </w:p>
        </w:tc>
        <w:tc>
          <w:tcPr>
            <w:tcW w:w="379" w:type="dxa"/>
            <w:tcBorders>
              <w:top w:val="single" w:color="auto" w:sz="6" w:space="0"/>
              <w:left w:val="single" w:color="auto" w:sz="6" w:space="0"/>
              <w:bottom w:val="single" w:color="auto" w:sz="6" w:space="0"/>
              <w:right w:val="single" w:color="auto" w:sz="6" w:space="0"/>
            </w:tcBorders>
            <w:vAlign w:val="center"/>
          </w:tcPr>
          <w:p>
            <w:pPr>
              <w:jc w:val="center"/>
              <w:rPr>
                <w:rFonts w:ascii="Adobe Fangsong Std R" w:hAnsi="Adobe Fangsong Std R" w:eastAsia="Adobe Fangsong Std R"/>
                <w:szCs w:val="18"/>
              </w:rPr>
            </w:pPr>
            <w:r>
              <w:rPr>
                <w:rFonts w:hint="eastAsia" w:ascii="仿宋" w:hAnsi="仿宋" w:eastAsia="仿宋" w:cs="仿宋"/>
                <w:szCs w:val="21"/>
              </w:rPr>
              <w:t>性别</w:t>
            </w:r>
          </w:p>
        </w:tc>
        <w:tc>
          <w:tcPr>
            <w:tcW w:w="672" w:type="dxa"/>
            <w:gridSpan w:val="2"/>
            <w:tcBorders>
              <w:top w:val="single" w:color="auto" w:sz="6" w:space="0"/>
              <w:left w:val="single" w:color="auto" w:sz="6" w:space="0"/>
              <w:bottom w:val="single" w:color="auto" w:sz="6" w:space="0"/>
              <w:right w:val="single" w:color="auto" w:sz="6" w:space="0"/>
            </w:tcBorders>
            <w:vAlign w:val="center"/>
          </w:tcPr>
          <w:p>
            <w:pPr>
              <w:pStyle w:val="75"/>
              <w:spacing w:before="0" w:after="0" w:line="240" w:lineRule="auto"/>
              <w:rPr>
                <w:rFonts w:ascii="Adobe Fangsong Std R" w:hAnsi="Adobe Fangsong Std R" w:eastAsia="Adobe Fangsong Std R"/>
                <w:szCs w:val="18"/>
              </w:rPr>
            </w:pPr>
            <w:r>
              <w:rPr>
                <w:rFonts w:hint="eastAsia" w:ascii="仿宋" w:hAnsi="仿宋" w:eastAsia="仿宋" w:cs="仿宋"/>
                <w:szCs w:val="21"/>
              </w:rPr>
              <w:t>男</w:t>
            </w:r>
          </w:p>
        </w:tc>
        <w:tc>
          <w:tcPr>
            <w:tcW w:w="691" w:type="dxa"/>
            <w:tcBorders>
              <w:top w:val="single" w:color="auto" w:sz="6" w:space="0"/>
              <w:left w:val="single" w:color="auto" w:sz="6" w:space="0"/>
              <w:bottom w:val="single" w:color="auto" w:sz="6" w:space="0"/>
              <w:right w:val="single" w:color="auto" w:sz="6" w:space="0"/>
            </w:tcBorders>
            <w:vAlign w:val="center"/>
          </w:tcPr>
          <w:p>
            <w:pPr>
              <w:pStyle w:val="75"/>
              <w:spacing w:before="0" w:after="0" w:line="240" w:lineRule="auto"/>
              <w:jc w:val="center"/>
              <w:rPr>
                <w:rFonts w:ascii="仿宋" w:hAnsi="仿宋" w:eastAsia="仿宋" w:cs="仿宋"/>
                <w:szCs w:val="21"/>
              </w:rPr>
            </w:pPr>
            <w:r>
              <w:rPr>
                <w:rFonts w:hint="eastAsia" w:ascii="仿宋" w:hAnsi="仿宋" w:eastAsia="仿宋" w:cs="仿宋"/>
                <w:szCs w:val="21"/>
              </w:rPr>
              <w:t>出生</w:t>
            </w:r>
          </w:p>
          <w:p>
            <w:pPr>
              <w:pStyle w:val="75"/>
              <w:spacing w:before="0" w:after="0" w:line="240" w:lineRule="auto"/>
              <w:jc w:val="center"/>
              <w:rPr>
                <w:rFonts w:ascii="Adobe Fangsong Std R" w:hAnsi="Adobe Fangsong Std R" w:eastAsia="Adobe Fangsong Std R"/>
                <w:szCs w:val="18"/>
              </w:rPr>
            </w:pPr>
            <w:r>
              <w:rPr>
                <w:rFonts w:hint="eastAsia" w:ascii="仿宋" w:hAnsi="仿宋" w:eastAsia="仿宋" w:cs="仿宋"/>
                <w:szCs w:val="21"/>
              </w:rPr>
              <w:t>年月</w:t>
            </w:r>
          </w:p>
        </w:tc>
        <w:tc>
          <w:tcPr>
            <w:tcW w:w="618" w:type="dxa"/>
            <w:tcBorders>
              <w:top w:val="single" w:color="auto" w:sz="6" w:space="0"/>
              <w:left w:val="single" w:color="auto" w:sz="6" w:space="0"/>
              <w:bottom w:val="single" w:color="auto" w:sz="6" w:space="0"/>
              <w:right w:val="single" w:color="auto" w:sz="6" w:space="0"/>
            </w:tcBorders>
            <w:vAlign w:val="center"/>
          </w:tcPr>
          <w:p>
            <w:pPr>
              <w:pStyle w:val="75"/>
              <w:spacing w:before="0" w:after="0" w:line="240" w:lineRule="auto"/>
              <w:jc w:val="center"/>
              <w:rPr>
                <w:rFonts w:ascii="Adobe Fangsong Std R" w:hAnsi="Adobe Fangsong Std R" w:eastAsia="Adobe Fangsong Std R"/>
                <w:szCs w:val="18"/>
              </w:rPr>
            </w:pPr>
            <w:r>
              <w:rPr>
                <w:rFonts w:hint="eastAsia" w:ascii="仿宋" w:hAnsi="仿宋" w:eastAsia="仿宋" w:cs="仿宋"/>
                <w:szCs w:val="21"/>
              </w:rPr>
              <w:t>197</w:t>
            </w:r>
            <w:r>
              <w:rPr>
                <w:rFonts w:ascii="仿宋" w:hAnsi="仿宋" w:eastAsia="仿宋" w:cs="仿宋"/>
                <w:szCs w:val="21"/>
              </w:rPr>
              <w:t>6.08</w:t>
            </w:r>
          </w:p>
        </w:tc>
        <w:tc>
          <w:tcPr>
            <w:tcW w:w="1144" w:type="dxa"/>
            <w:tcBorders>
              <w:top w:val="single" w:color="auto" w:sz="6" w:space="0"/>
              <w:left w:val="single" w:color="auto" w:sz="6" w:space="0"/>
              <w:bottom w:val="single" w:color="auto" w:sz="6" w:space="0"/>
              <w:right w:val="single" w:color="auto" w:sz="6" w:space="0"/>
            </w:tcBorders>
            <w:vAlign w:val="center"/>
          </w:tcPr>
          <w:p>
            <w:pPr>
              <w:pStyle w:val="75"/>
              <w:spacing w:before="0" w:after="0" w:line="240" w:lineRule="auto"/>
              <w:jc w:val="center"/>
              <w:rPr>
                <w:rFonts w:ascii="仿宋" w:hAnsi="仿宋" w:eastAsia="仿宋" w:cs="仿宋"/>
                <w:szCs w:val="21"/>
              </w:rPr>
            </w:pPr>
            <w:r>
              <w:rPr>
                <w:rFonts w:hint="eastAsia" w:ascii="仿宋" w:hAnsi="仿宋" w:eastAsia="仿宋" w:cs="仿宋"/>
                <w:szCs w:val="21"/>
              </w:rPr>
              <w:t>专业技术</w:t>
            </w:r>
          </w:p>
          <w:p>
            <w:pPr>
              <w:pStyle w:val="75"/>
              <w:spacing w:before="0" w:after="0" w:line="240" w:lineRule="auto"/>
              <w:jc w:val="center"/>
              <w:rPr>
                <w:rFonts w:ascii="Adobe Fangsong Std R" w:hAnsi="Adobe Fangsong Std R" w:eastAsia="Adobe Fangsong Std R"/>
                <w:szCs w:val="18"/>
              </w:rPr>
            </w:pPr>
            <w:r>
              <w:rPr>
                <w:rFonts w:hint="eastAsia" w:ascii="仿宋" w:hAnsi="仿宋" w:eastAsia="仿宋" w:cs="仿宋"/>
                <w:szCs w:val="21"/>
              </w:rPr>
              <w:t>职   务</w:t>
            </w:r>
          </w:p>
        </w:tc>
        <w:tc>
          <w:tcPr>
            <w:tcW w:w="979" w:type="dxa"/>
            <w:tcBorders>
              <w:top w:val="single" w:color="auto" w:sz="6" w:space="0"/>
              <w:left w:val="single" w:color="auto" w:sz="6" w:space="0"/>
              <w:bottom w:val="single" w:color="auto" w:sz="6" w:space="0"/>
              <w:right w:val="single" w:color="auto" w:sz="4" w:space="0"/>
            </w:tcBorders>
            <w:vAlign w:val="center"/>
          </w:tcPr>
          <w:p>
            <w:pPr>
              <w:pStyle w:val="75"/>
              <w:spacing w:before="0" w:after="0" w:line="240" w:lineRule="auto"/>
              <w:rPr>
                <w:rFonts w:ascii="Adobe Fangsong Std R" w:hAnsi="Adobe Fangsong Std R" w:eastAsia="Adobe Fangsong Std R"/>
                <w:szCs w:val="18"/>
              </w:rPr>
            </w:pPr>
            <w:r>
              <w:rPr>
                <w:rFonts w:hint="eastAsia" w:ascii="仿宋" w:hAnsi="仿宋" w:eastAsia="仿宋" w:cs="仿宋"/>
                <w:szCs w:val="21"/>
              </w:rPr>
              <w:t>教授</w:t>
            </w:r>
          </w:p>
        </w:tc>
        <w:tc>
          <w:tcPr>
            <w:tcW w:w="1448" w:type="dxa"/>
            <w:gridSpan w:val="2"/>
            <w:tcBorders>
              <w:top w:val="single" w:color="auto" w:sz="6" w:space="0"/>
              <w:left w:val="single" w:color="auto" w:sz="4" w:space="0"/>
              <w:bottom w:val="single" w:color="auto" w:sz="6" w:space="0"/>
              <w:right w:val="single" w:color="auto" w:sz="4" w:space="0"/>
            </w:tcBorders>
            <w:vAlign w:val="center"/>
          </w:tcPr>
          <w:p>
            <w:pPr>
              <w:pStyle w:val="75"/>
              <w:spacing w:before="0" w:after="0" w:line="240" w:lineRule="auto"/>
              <w:jc w:val="center"/>
              <w:rPr>
                <w:rFonts w:ascii="Adobe Fangsong Std R" w:hAnsi="Adobe Fangsong Std R" w:eastAsia="Adobe Fangsong Std R"/>
                <w:szCs w:val="18"/>
              </w:rPr>
            </w:pPr>
            <w:r>
              <w:rPr>
                <w:rFonts w:hint="eastAsia" w:ascii="仿宋" w:hAnsi="仿宋" w:eastAsia="仿宋" w:cs="仿宋"/>
                <w:szCs w:val="21"/>
              </w:rPr>
              <w:t>所在院系</w:t>
            </w:r>
          </w:p>
        </w:tc>
        <w:tc>
          <w:tcPr>
            <w:tcW w:w="1954" w:type="dxa"/>
            <w:gridSpan w:val="2"/>
            <w:tcBorders>
              <w:top w:val="single" w:color="auto" w:sz="6" w:space="0"/>
              <w:left w:val="single" w:color="auto" w:sz="4" w:space="0"/>
              <w:bottom w:val="single" w:color="auto" w:sz="6" w:space="0"/>
              <w:right w:val="single" w:color="auto" w:sz="12" w:space="0"/>
            </w:tcBorders>
            <w:vAlign w:val="center"/>
          </w:tcPr>
          <w:p>
            <w:pPr>
              <w:pStyle w:val="75"/>
              <w:spacing w:before="0" w:after="0" w:line="240" w:lineRule="auto"/>
              <w:jc w:val="center"/>
              <w:rPr>
                <w:rFonts w:ascii="Adobe Fangsong Std R" w:hAnsi="Adobe Fangsong Std R" w:eastAsia="Adobe Fangsong Std R"/>
                <w:szCs w:val="18"/>
              </w:rPr>
            </w:pPr>
            <w:r>
              <w:rPr>
                <w:rFonts w:hint="eastAsia" w:ascii="仿宋" w:hAnsi="仿宋" w:eastAsia="仿宋" w:cs="仿宋"/>
                <w:szCs w:val="21"/>
              </w:rPr>
              <w:t>上海外国语大学贤达经济人文学院艺术与传媒学院</w:t>
            </w:r>
          </w:p>
        </w:tc>
      </w:tr>
      <w:tr>
        <w:tblPrEx>
          <w:tblCellMar>
            <w:top w:w="0" w:type="dxa"/>
            <w:left w:w="28" w:type="dxa"/>
            <w:bottom w:w="0" w:type="dxa"/>
            <w:right w:w="28" w:type="dxa"/>
          </w:tblCellMar>
        </w:tblPrEx>
        <w:trPr>
          <w:trHeight w:val="831" w:hRule="atLeast"/>
          <w:jc w:val="center"/>
        </w:trPr>
        <w:tc>
          <w:tcPr>
            <w:tcW w:w="2344" w:type="dxa"/>
            <w:gridSpan w:val="5"/>
            <w:tcBorders>
              <w:top w:val="single" w:color="auto" w:sz="6" w:space="0"/>
              <w:left w:val="single" w:color="auto" w:sz="12" w:space="0"/>
              <w:bottom w:val="single" w:color="auto" w:sz="6" w:space="0"/>
              <w:right w:val="single" w:color="auto" w:sz="6" w:space="0"/>
            </w:tcBorders>
            <w:vAlign w:val="center"/>
          </w:tcPr>
          <w:p>
            <w:pPr>
              <w:jc w:val="center"/>
              <w:rPr>
                <w:rFonts w:ascii="Adobe Fangsong Std R" w:hAnsi="Adobe Fangsong Std R" w:eastAsia="Adobe Fangsong Std R"/>
                <w:szCs w:val="18"/>
              </w:rPr>
            </w:pPr>
            <w:r>
              <w:rPr>
                <w:rFonts w:hint="eastAsia" w:ascii="Adobe Fangsong Std R" w:hAnsi="Adobe Fangsong Std R" w:eastAsia="Adobe Fangsong Std R"/>
                <w:szCs w:val="18"/>
              </w:rPr>
              <w:t>最终学位或最后学历</w:t>
            </w:r>
          </w:p>
          <w:p>
            <w:pPr>
              <w:jc w:val="center"/>
              <w:rPr>
                <w:rFonts w:ascii="Adobe Fangsong Std R" w:hAnsi="Adobe Fangsong Std R" w:eastAsia="Adobe Fangsong Std R"/>
                <w:szCs w:val="18"/>
              </w:rPr>
            </w:pPr>
            <w:r>
              <w:rPr>
                <w:rFonts w:hint="eastAsia" w:ascii="Adobe Fangsong Std R" w:hAnsi="Adobe Fangsong Std R" w:eastAsia="Adobe Fangsong Std R"/>
                <w:szCs w:val="18"/>
              </w:rPr>
              <w:t>（包括学校、专业、时间）</w:t>
            </w:r>
          </w:p>
        </w:tc>
        <w:tc>
          <w:tcPr>
            <w:tcW w:w="2914" w:type="dxa"/>
            <w:gridSpan w:val="4"/>
            <w:tcBorders>
              <w:top w:val="single" w:color="auto" w:sz="6" w:space="0"/>
              <w:left w:val="single" w:color="auto" w:sz="6" w:space="0"/>
              <w:bottom w:val="single" w:color="auto" w:sz="6" w:space="0"/>
              <w:right w:val="single" w:color="auto" w:sz="4" w:space="0"/>
            </w:tcBorders>
            <w:vAlign w:val="center"/>
          </w:tcPr>
          <w:p>
            <w:pPr>
              <w:jc w:val="center"/>
              <w:rPr>
                <w:rFonts w:ascii="Adobe Fangsong Std R" w:hAnsi="Adobe Fangsong Std R" w:eastAsia="Adobe Fangsong Std R"/>
                <w:szCs w:val="18"/>
              </w:rPr>
            </w:pPr>
            <w:r>
              <w:rPr>
                <w:rFonts w:hint="eastAsia" w:ascii="仿宋" w:hAnsi="仿宋" w:eastAsia="仿宋" w:cs="仿宋"/>
                <w:szCs w:val="21"/>
              </w:rPr>
              <w:t>博士，2013年——2017年，毕业于东华大学旭日工商管理学院，创意管理学</w:t>
            </w:r>
          </w:p>
        </w:tc>
        <w:tc>
          <w:tcPr>
            <w:tcW w:w="979" w:type="dxa"/>
            <w:tcBorders>
              <w:top w:val="single" w:color="auto" w:sz="6" w:space="0"/>
              <w:left w:val="single" w:color="auto" w:sz="4" w:space="0"/>
              <w:bottom w:val="single" w:color="auto" w:sz="6" w:space="0"/>
              <w:right w:val="single" w:color="auto" w:sz="4" w:space="0"/>
            </w:tcBorders>
            <w:vAlign w:val="center"/>
          </w:tcPr>
          <w:p>
            <w:pPr>
              <w:jc w:val="center"/>
              <w:rPr>
                <w:rFonts w:ascii="Adobe Fangsong Std R" w:hAnsi="Adobe Fangsong Std R" w:eastAsia="Adobe Fangsong Std R"/>
                <w:szCs w:val="18"/>
              </w:rPr>
            </w:pPr>
            <w:r>
              <w:rPr>
                <w:rFonts w:ascii="Adobe Fangsong Std R" w:hAnsi="Adobe Fangsong Std R" w:eastAsia="Adobe Fangsong Std R"/>
                <w:szCs w:val="18"/>
              </w:rPr>
              <w:t>招生领域（方向）</w:t>
            </w:r>
          </w:p>
        </w:tc>
        <w:tc>
          <w:tcPr>
            <w:tcW w:w="3402" w:type="dxa"/>
            <w:gridSpan w:val="4"/>
            <w:tcBorders>
              <w:top w:val="single" w:color="auto" w:sz="6" w:space="0"/>
              <w:left w:val="single" w:color="auto" w:sz="4" w:space="0"/>
              <w:bottom w:val="single" w:color="auto" w:sz="6" w:space="0"/>
              <w:right w:val="single" w:color="auto" w:sz="12" w:space="0"/>
            </w:tcBorders>
            <w:vAlign w:val="center"/>
          </w:tcPr>
          <w:p>
            <w:pPr>
              <w:widowControl/>
              <w:rPr>
                <w:rFonts w:ascii="Adobe Fangsong Std R" w:hAnsi="Adobe Fangsong Std R" w:eastAsia="Adobe Fangsong Std R"/>
                <w:szCs w:val="18"/>
              </w:rPr>
            </w:pPr>
          </w:p>
          <w:p>
            <w:pPr>
              <w:widowControl/>
              <w:rPr>
                <w:rFonts w:ascii="仿宋" w:hAnsi="仿宋" w:eastAsia="仿宋" w:cs="仿宋"/>
                <w:szCs w:val="21"/>
              </w:rPr>
            </w:pPr>
            <w:r>
              <w:rPr>
                <w:rFonts w:hint="eastAsia" w:ascii="仿宋" w:hAnsi="仿宋" w:eastAsia="仿宋" w:cs="仿宋"/>
                <w:szCs w:val="21"/>
              </w:rPr>
              <w:t>环境设计理论研究与应用</w:t>
            </w:r>
          </w:p>
          <w:p>
            <w:pPr>
              <w:widowControl/>
              <w:jc w:val="center"/>
              <w:rPr>
                <w:rFonts w:ascii="Adobe Fangsong Std R" w:hAnsi="Adobe Fangsong Std R" w:eastAsia="Adobe Fangsong Std R"/>
                <w:szCs w:val="18"/>
              </w:rPr>
            </w:pPr>
          </w:p>
        </w:tc>
      </w:tr>
      <w:tr>
        <w:tblPrEx>
          <w:tblCellMar>
            <w:top w:w="0" w:type="dxa"/>
            <w:left w:w="28" w:type="dxa"/>
            <w:bottom w:w="0" w:type="dxa"/>
            <w:right w:w="28" w:type="dxa"/>
          </w:tblCellMar>
        </w:tblPrEx>
        <w:trPr>
          <w:trHeight w:val="2733" w:hRule="atLeast"/>
          <w:jc w:val="center"/>
        </w:trPr>
        <w:tc>
          <w:tcPr>
            <w:tcW w:w="1234" w:type="dxa"/>
            <w:gridSpan w:val="2"/>
            <w:tcBorders>
              <w:top w:val="single" w:color="auto" w:sz="6" w:space="0"/>
              <w:left w:val="single" w:color="auto" w:sz="12" w:space="0"/>
              <w:bottom w:val="single" w:color="auto" w:sz="6" w:space="0"/>
              <w:right w:val="single" w:color="auto" w:sz="6" w:space="0"/>
            </w:tcBorders>
            <w:vAlign w:val="center"/>
          </w:tcPr>
          <w:p>
            <w:pPr>
              <w:jc w:val="center"/>
              <w:rPr>
                <w:rFonts w:ascii="Adobe Fangsong Std R" w:hAnsi="Adobe Fangsong Std R" w:eastAsia="Adobe Fangsong Std R"/>
                <w:szCs w:val="18"/>
              </w:rPr>
            </w:pPr>
            <w:r>
              <w:rPr>
                <w:rFonts w:hint="eastAsia" w:ascii="Adobe Fangsong Std R" w:hAnsi="Adobe Fangsong Std R" w:eastAsia="Adobe Fangsong Std R"/>
                <w:szCs w:val="18"/>
              </w:rPr>
              <w:t>骨干教师简介</w:t>
            </w:r>
          </w:p>
        </w:tc>
        <w:tc>
          <w:tcPr>
            <w:tcW w:w="8405" w:type="dxa"/>
            <w:gridSpan w:val="12"/>
            <w:tcBorders>
              <w:top w:val="single" w:color="auto" w:sz="6" w:space="0"/>
              <w:left w:val="single" w:color="auto" w:sz="6" w:space="0"/>
              <w:right w:val="single" w:color="auto" w:sz="12" w:space="0"/>
            </w:tcBorders>
          </w:tcPr>
          <w:p>
            <w:pPr>
              <w:rPr>
                <w:rFonts w:ascii="仿宋_GB2312" w:eastAsia="仿宋_GB2312"/>
              </w:rPr>
            </w:pPr>
            <w:r>
              <w:rPr>
                <w:rFonts w:hint="eastAsia" w:ascii="仿宋_GB2312" w:eastAsia="仿宋_GB2312"/>
              </w:rPr>
              <w:t>对照申请基本条件编写，包括教师基本情况、教学经验、行业实务经历、学术水平、海外经历、代表性成果、拟承担培养任务等（限300字）</w:t>
            </w:r>
          </w:p>
          <w:p>
            <w:pPr>
              <w:spacing w:line="276" w:lineRule="auto"/>
              <w:ind w:firstLine="420" w:firstLineChars="200"/>
              <w:rPr>
                <w:rFonts w:ascii="仿宋" w:hAnsi="仿宋" w:eastAsia="仿宋" w:cs="仿宋"/>
              </w:rPr>
            </w:pPr>
            <w:r>
              <w:rPr>
                <w:rFonts w:hint="eastAsia" w:ascii="仿宋" w:hAnsi="仿宋" w:eastAsia="仿宋" w:cs="仿宋"/>
              </w:rPr>
              <w:t>刘晓东，教授、博士、博士生导师。上外贤达艺术与传媒学院学术委员会委员、</w:t>
            </w:r>
            <w:r>
              <w:rPr>
                <w:rFonts w:hint="eastAsia" w:ascii="仿宋" w:hAnsi="仿宋" w:eastAsia="仿宋" w:cs="Arial"/>
                <w:color w:val="000000" w:themeColor="text1"/>
                <w:szCs w:val="21"/>
                <w:shd w:val="clear" w:color="auto" w:fill="FFFFFF"/>
                <w14:textFill>
                  <w14:solidFill>
                    <w14:schemeClr w14:val="tx1"/>
                  </w14:solidFill>
                </w14:textFill>
              </w:rPr>
              <w:t>现任</w:t>
            </w:r>
            <w:r>
              <w:rPr>
                <w:rFonts w:hint="eastAsia" w:ascii="仿宋" w:hAnsi="仿宋" w:eastAsia="仿宋" w:cs="Adobe Fangsong Std R"/>
                <w:szCs w:val="21"/>
              </w:rPr>
              <w:t>上外贤达艺传学院</w:t>
            </w:r>
            <w:r>
              <w:rPr>
                <w:rFonts w:hint="eastAsia" w:ascii="仿宋" w:hAnsi="仿宋" w:eastAsia="仿宋" w:cs="仿宋"/>
              </w:rPr>
              <w:t>环境设计系学科带头人。</w:t>
            </w:r>
          </w:p>
          <w:p>
            <w:pPr>
              <w:spacing w:line="276" w:lineRule="auto"/>
              <w:ind w:firstLine="420" w:firstLineChars="200"/>
              <w:rPr>
                <w:rFonts w:ascii="仿宋" w:hAnsi="仿宋" w:eastAsia="仿宋" w:cs="仿宋"/>
              </w:rPr>
            </w:pPr>
            <w:r>
              <w:rPr>
                <w:rFonts w:hint="eastAsia" w:ascii="仿宋" w:hAnsi="仿宋" w:eastAsia="仿宋" w:cs="仿宋"/>
              </w:rPr>
              <w:t>主要研究方向为乡村空间设计与服务创新、手绘表达与设计思维研究。上海艺术专业学位研究生教育指导委员会副秘书长，首届长三角乡村振兴设计大赛评审专家（共青团上海市委员会与全国艺术专业学位研究生教育指导委员会联合聘发），东华大学水彩研究院负责人，2015年入选文化部文化产业创业创意人才库成员，2016年赴美国欧道明大学管理学院访问学习，山东省滨州市博兴县挂职科技副镇长（2018-2020），第五、六、七届国际庐山水彩节主要策划者和执行者。曾赴美国伯克利大学和韩国建国大学、嘉泉大学讲学。出版专著近十部，发表中文核心刊论文、CSSCI、SCI、EI论文共二十余篇。</w:t>
            </w:r>
          </w:p>
          <w:p>
            <w:pPr>
              <w:spacing w:line="276" w:lineRule="auto"/>
              <w:ind w:firstLine="420" w:firstLineChars="200"/>
              <w:rPr>
                <w:rFonts w:ascii="仿宋" w:hAnsi="仿宋" w:eastAsia="仿宋"/>
              </w:rPr>
            </w:pPr>
            <w:r>
              <w:rPr>
                <w:rFonts w:hint="eastAsia" w:ascii="仿宋" w:hAnsi="仿宋" w:eastAsia="仿宋"/>
              </w:rPr>
              <w:t>拟承担环境空间与乡村创新设计专业方向教学培养任务。</w:t>
            </w:r>
          </w:p>
        </w:tc>
      </w:tr>
      <w:tr>
        <w:tblPrEx>
          <w:tblCellMar>
            <w:top w:w="0" w:type="dxa"/>
            <w:left w:w="28" w:type="dxa"/>
            <w:bottom w:w="0" w:type="dxa"/>
            <w:right w:w="28" w:type="dxa"/>
          </w:tblCellMar>
        </w:tblPrEx>
        <w:trPr>
          <w:trHeight w:val="512" w:hRule="atLeast"/>
          <w:jc w:val="center"/>
        </w:trPr>
        <w:tc>
          <w:tcPr>
            <w:tcW w:w="1234" w:type="dxa"/>
            <w:gridSpan w:val="2"/>
            <w:vMerge w:val="restart"/>
            <w:tcBorders>
              <w:top w:val="single" w:color="auto" w:sz="6" w:space="0"/>
              <w:left w:val="single" w:color="auto" w:sz="12" w:space="0"/>
              <w:right w:val="single" w:color="auto" w:sz="6" w:space="0"/>
            </w:tcBorders>
            <w:vAlign w:val="center"/>
          </w:tcPr>
          <w:p>
            <w:pPr>
              <w:jc w:val="center"/>
              <w:rPr>
                <w:rFonts w:ascii="Adobe Fangsong Std R" w:hAnsi="Adobe Fangsong Std R" w:eastAsia="Adobe Fangsong Std R"/>
                <w:szCs w:val="18"/>
              </w:rPr>
            </w:pPr>
            <w:r>
              <w:rPr>
                <w:rFonts w:hint="eastAsia" w:ascii="Adobe Fangsong Std R" w:hAnsi="Adobe Fangsong Std R" w:eastAsia="Adobe Fangsong Std R"/>
                <w:szCs w:val="18"/>
              </w:rPr>
              <w:t>近五年代表性成果（限3项）</w:t>
            </w:r>
          </w:p>
        </w:tc>
        <w:tc>
          <w:tcPr>
            <w:tcW w:w="2262" w:type="dxa"/>
            <w:gridSpan w:val="5"/>
            <w:tcBorders>
              <w:top w:val="single" w:color="auto" w:sz="6" w:space="0"/>
              <w:left w:val="single" w:color="auto" w:sz="6" w:space="0"/>
              <w:bottom w:val="single" w:color="auto" w:sz="6" w:space="0"/>
              <w:right w:val="single" w:color="auto" w:sz="6" w:space="0"/>
            </w:tcBorders>
            <w:vAlign w:val="center"/>
          </w:tcPr>
          <w:p>
            <w:pPr>
              <w:jc w:val="center"/>
              <w:rPr>
                <w:rFonts w:ascii="仿宋" w:hAnsi="仿宋" w:eastAsia="仿宋" w:cs="仿宋"/>
                <w:szCs w:val="21"/>
              </w:rPr>
            </w:pPr>
            <w:r>
              <w:rPr>
                <w:rFonts w:hint="eastAsia" w:ascii="仿宋" w:hAnsi="仿宋" w:eastAsia="仿宋" w:cs="仿宋"/>
                <w:szCs w:val="21"/>
              </w:rPr>
              <w:t>成果名称</w:t>
            </w:r>
          </w:p>
          <w:p>
            <w:pPr>
              <w:jc w:val="center"/>
              <w:rPr>
                <w:rFonts w:ascii="Adobe Fangsong Std R" w:hAnsi="Adobe Fangsong Std R" w:eastAsia="Adobe Fangsong Std R"/>
                <w:szCs w:val="21"/>
              </w:rPr>
            </w:pPr>
            <w:r>
              <w:rPr>
                <w:rFonts w:hint="eastAsia" w:ascii="仿宋" w:hAnsi="仿宋" w:eastAsia="仿宋" w:cs="仿宋"/>
                <w:szCs w:val="21"/>
              </w:rPr>
              <w:t>（获奖、论文、专著、专利、咨询报告等名称）</w:t>
            </w:r>
          </w:p>
        </w:tc>
        <w:tc>
          <w:tcPr>
            <w:tcW w:w="3442" w:type="dxa"/>
            <w:gridSpan w:val="4"/>
            <w:tcBorders>
              <w:top w:val="single" w:color="auto" w:sz="6" w:space="0"/>
              <w:left w:val="single" w:color="auto" w:sz="6" w:space="0"/>
              <w:bottom w:val="single" w:color="auto" w:sz="6" w:space="0"/>
              <w:right w:val="single" w:color="auto" w:sz="6" w:space="0"/>
            </w:tcBorders>
            <w:vAlign w:val="center"/>
          </w:tcPr>
          <w:p>
            <w:pPr>
              <w:jc w:val="center"/>
              <w:rPr>
                <w:rFonts w:ascii="Adobe Fangsong Std R" w:hAnsi="Adobe Fangsong Std R" w:eastAsia="Adobe Fangsong Std R"/>
                <w:szCs w:val="21"/>
              </w:rPr>
            </w:pPr>
            <w:r>
              <w:rPr>
                <w:rFonts w:hint="eastAsia" w:ascii="仿宋" w:hAnsi="仿宋" w:eastAsia="仿宋" w:cs="仿宋"/>
                <w:szCs w:val="21"/>
              </w:rPr>
              <w:t>获奖类别及等级，发表刊物、页码及引用次数，出版单位及总印数，专利类型及专利号</w:t>
            </w:r>
          </w:p>
        </w:tc>
        <w:tc>
          <w:tcPr>
            <w:tcW w:w="1386" w:type="dxa"/>
            <w:gridSpan w:val="2"/>
            <w:tcBorders>
              <w:top w:val="single" w:color="auto" w:sz="6" w:space="0"/>
              <w:left w:val="single" w:color="auto" w:sz="6" w:space="0"/>
              <w:bottom w:val="single" w:color="auto" w:sz="6" w:space="0"/>
              <w:right w:val="single" w:color="auto" w:sz="6" w:space="0"/>
            </w:tcBorders>
            <w:vAlign w:val="center"/>
          </w:tcPr>
          <w:p>
            <w:pPr>
              <w:jc w:val="center"/>
              <w:rPr>
                <w:rFonts w:ascii="Adobe Fangsong Std R" w:hAnsi="Adobe Fangsong Std R" w:eastAsia="Adobe Fangsong Std R"/>
                <w:szCs w:val="21"/>
              </w:rPr>
            </w:pPr>
            <w:r>
              <w:rPr>
                <w:rFonts w:hint="eastAsia" w:ascii="仿宋" w:hAnsi="仿宋" w:eastAsia="仿宋" w:cs="仿宋"/>
                <w:szCs w:val="21"/>
              </w:rPr>
              <w:t>时间</w:t>
            </w:r>
          </w:p>
        </w:tc>
        <w:tc>
          <w:tcPr>
            <w:tcW w:w="1315" w:type="dxa"/>
            <w:tcBorders>
              <w:top w:val="single" w:color="auto" w:sz="6" w:space="0"/>
              <w:left w:val="single" w:color="auto" w:sz="6" w:space="0"/>
              <w:bottom w:val="single" w:color="auto" w:sz="6" w:space="0"/>
              <w:right w:val="single" w:color="auto" w:sz="12" w:space="0"/>
            </w:tcBorders>
            <w:vAlign w:val="center"/>
          </w:tcPr>
          <w:p>
            <w:pPr>
              <w:jc w:val="center"/>
              <w:rPr>
                <w:rFonts w:ascii="Adobe Fangsong Std R" w:hAnsi="Adobe Fangsong Std R" w:eastAsia="Adobe Fangsong Std R"/>
                <w:szCs w:val="21"/>
              </w:rPr>
            </w:pPr>
            <w:r>
              <w:rPr>
                <w:rFonts w:hint="eastAsia" w:ascii="仿宋" w:hAnsi="仿宋" w:eastAsia="仿宋" w:cs="仿宋"/>
                <w:szCs w:val="21"/>
              </w:rPr>
              <w:t>署名情况</w:t>
            </w:r>
          </w:p>
        </w:tc>
      </w:tr>
      <w:tr>
        <w:tblPrEx>
          <w:tblCellMar>
            <w:top w:w="0" w:type="dxa"/>
            <w:left w:w="28" w:type="dxa"/>
            <w:bottom w:w="0" w:type="dxa"/>
            <w:right w:w="28" w:type="dxa"/>
          </w:tblCellMar>
        </w:tblPrEx>
        <w:trPr>
          <w:trHeight w:val="539" w:hRule="atLeast"/>
          <w:jc w:val="center"/>
        </w:trPr>
        <w:tc>
          <w:tcPr>
            <w:tcW w:w="1234" w:type="dxa"/>
            <w:gridSpan w:val="2"/>
            <w:vMerge w:val="continue"/>
            <w:tcBorders>
              <w:left w:val="single" w:color="auto" w:sz="12" w:space="0"/>
              <w:right w:val="single" w:color="auto" w:sz="6" w:space="0"/>
            </w:tcBorders>
          </w:tcPr>
          <w:p>
            <w:pPr>
              <w:jc w:val="center"/>
              <w:rPr>
                <w:rFonts w:ascii="Adobe Fangsong Std R" w:hAnsi="Adobe Fangsong Std R" w:eastAsia="Adobe Fangsong Std R"/>
                <w:szCs w:val="18"/>
              </w:rPr>
            </w:pPr>
          </w:p>
        </w:tc>
        <w:tc>
          <w:tcPr>
            <w:tcW w:w="2262" w:type="dxa"/>
            <w:gridSpan w:val="5"/>
            <w:tcBorders>
              <w:top w:val="single" w:color="auto" w:sz="6" w:space="0"/>
              <w:left w:val="single" w:color="auto" w:sz="6" w:space="0"/>
              <w:bottom w:val="single" w:color="auto" w:sz="6" w:space="0"/>
              <w:right w:val="single" w:color="auto" w:sz="6" w:space="0"/>
            </w:tcBorders>
            <w:vAlign w:val="center"/>
          </w:tcPr>
          <w:p>
            <w:pPr>
              <w:jc w:val="center"/>
              <w:rPr>
                <w:rFonts w:ascii="Adobe Fangsong Std R" w:hAnsi="Adobe Fangsong Std R" w:eastAsia="Adobe Fangsong Std R"/>
                <w:szCs w:val="21"/>
              </w:rPr>
            </w:pPr>
            <w:r>
              <w:rPr>
                <w:rFonts w:hint="eastAsia" w:ascii="仿宋" w:hAnsi="仿宋" w:eastAsia="仿宋" w:cs="仿宋"/>
                <w:szCs w:val="21"/>
              </w:rPr>
              <w:t>新时代下艺术硕士教育课程模式优化研究（论文）</w:t>
            </w:r>
          </w:p>
        </w:tc>
        <w:tc>
          <w:tcPr>
            <w:tcW w:w="3442" w:type="dxa"/>
            <w:gridSpan w:val="4"/>
            <w:tcBorders>
              <w:top w:val="single" w:color="auto" w:sz="6" w:space="0"/>
              <w:left w:val="single" w:color="auto" w:sz="6" w:space="0"/>
              <w:bottom w:val="single" w:color="auto" w:sz="6" w:space="0"/>
              <w:right w:val="single" w:color="auto" w:sz="6" w:space="0"/>
            </w:tcBorders>
            <w:vAlign w:val="center"/>
          </w:tcPr>
          <w:p>
            <w:pPr>
              <w:rPr>
                <w:rFonts w:ascii="仿宋" w:hAnsi="仿宋" w:eastAsia="仿宋" w:cs="仿宋"/>
                <w:szCs w:val="21"/>
              </w:rPr>
            </w:pPr>
            <w:r>
              <w:rPr>
                <w:rFonts w:hint="eastAsia" w:ascii="仿宋" w:hAnsi="仿宋" w:eastAsia="仿宋" w:cs="仿宋"/>
                <w:szCs w:val="21"/>
              </w:rPr>
              <w:t>《新美术》，</w:t>
            </w:r>
            <w:r>
              <w:rPr>
                <w:rFonts w:ascii="仿宋" w:hAnsi="仿宋" w:eastAsia="仿宋" w:cs="仿宋"/>
                <w:szCs w:val="21"/>
              </w:rPr>
              <w:t>P</w:t>
            </w:r>
            <w:r>
              <w:rPr>
                <w:rFonts w:hint="eastAsia" w:ascii="仿宋" w:hAnsi="仿宋" w:eastAsia="仿宋" w:cs="仿宋"/>
                <w:szCs w:val="21"/>
              </w:rPr>
              <w:t>：1</w:t>
            </w:r>
            <w:r>
              <w:rPr>
                <w:rFonts w:ascii="仿宋" w:hAnsi="仿宋" w:eastAsia="仿宋" w:cs="仿宋"/>
                <w:szCs w:val="21"/>
              </w:rPr>
              <w:t>28</w:t>
            </w:r>
            <w:r>
              <w:rPr>
                <w:rFonts w:hint="eastAsia" w:ascii="仿宋" w:hAnsi="仿宋" w:eastAsia="仿宋" w:cs="仿宋"/>
                <w:szCs w:val="21"/>
              </w:rPr>
              <w:t>-</w:t>
            </w:r>
            <w:r>
              <w:rPr>
                <w:rFonts w:ascii="仿宋" w:hAnsi="仿宋" w:eastAsia="仿宋" w:cs="仿宋"/>
                <w:szCs w:val="21"/>
              </w:rPr>
              <w:t>131</w:t>
            </w:r>
          </w:p>
          <w:p>
            <w:pPr>
              <w:spacing w:line="300" w:lineRule="exact"/>
              <w:ind w:left="630" w:hanging="630" w:hangingChars="300"/>
              <w:jc w:val="center"/>
              <w:rPr>
                <w:rFonts w:ascii="Adobe Fangsong Std R" w:hAnsi="Adobe Fangsong Std R" w:eastAsia="Adobe Fangsong Std R"/>
                <w:bCs/>
                <w:szCs w:val="21"/>
              </w:rPr>
            </w:pPr>
          </w:p>
        </w:tc>
        <w:tc>
          <w:tcPr>
            <w:tcW w:w="1386" w:type="dxa"/>
            <w:gridSpan w:val="2"/>
            <w:tcBorders>
              <w:top w:val="single" w:color="auto" w:sz="6" w:space="0"/>
              <w:left w:val="single" w:color="auto" w:sz="6" w:space="0"/>
              <w:bottom w:val="single" w:color="auto" w:sz="6" w:space="0"/>
              <w:right w:val="single" w:color="auto" w:sz="6" w:space="0"/>
            </w:tcBorders>
            <w:vAlign w:val="center"/>
          </w:tcPr>
          <w:p>
            <w:pPr>
              <w:spacing w:line="300" w:lineRule="exact"/>
              <w:ind w:left="630" w:hanging="630" w:hangingChars="300"/>
              <w:jc w:val="center"/>
              <w:rPr>
                <w:rFonts w:ascii="Adobe Fangsong Std R" w:hAnsi="Adobe Fangsong Std R" w:eastAsia="Adobe Fangsong Std R"/>
                <w:bCs/>
                <w:szCs w:val="21"/>
              </w:rPr>
            </w:pPr>
            <w:r>
              <w:rPr>
                <w:rFonts w:hint="eastAsia" w:ascii="仿宋" w:hAnsi="仿宋" w:eastAsia="仿宋" w:cs="仿宋"/>
                <w:bCs/>
                <w:szCs w:val="21"/>
              </w:rPr>
              <w:t>2019.05</w:t>
            </w:r>
          </w:p>
        </w:tc>
        <w:tc>
          <w:tcPr>
            <w:tcW w:w="1315" w:type="dxa"/>
            <w:tcBorders>
              <w:top w:val="single" w:color="auto" w:sz="6" w:space="0"/>
              <w:left w:val="single" w:color="auto" w:sz="6" w:space="0"/>
              <w:bottom w:val="single" w:color="auto" w:sz="6" w:space="0"/>
              <w:right w:val="single" w:color="auto" w:sz="12" w:space="0"/>
            </w:tcBorders>
            <w:vAlign w:val="center"/>
          </w:tcPr>
          <w:p>
            <w:pPr>
              <w:jc w:val="center"/>
              <w:rPr>
                <w:rFonts w:ascii="Adobe Fangsong Std R" w:hAnsi="Adobe Fangsong Std R" w:eastAsia="Adobe Fangsong Std R"/>
                <w:szCs w:val="21"/>
              </w:rPr>
            </w:pPr>
            <w:r>
              <w:rPr>
                <w:rFonts w:hint="eastAsia" w:ascii="仿宋" w:hAnsi="仿宋" w:eastAsia="仿宋" w:cs="仿宋"/>
                <w:szCs w:val="21"/>
              </w:rPr>
              <w:t>第一作者</w:t>
            </w:r>
          </w:p>
        </w:tc>
      </w:tr>
      <w:tr>
        <w:tblPrEx>
          <w:tblCellMar>
            <w:top w:w="0" w:type="dxa"/>
            <w:left w:w="28" w:type="dxa"/>
            <w:bottom w:w="0" w:type="dxa"/>
            <w:right w:w="28" w:type="dxa"/>
          </w:tblCellMar>
        </w:tblPrEx>
        <w:trPr>
          <w:trHeight w:val="539" w:hRule="atLeast"/>
          <w:jc w:val="center"/>
        </w:trPr>
        <w:tc>
          <w:tcPr>
            <w:tcW w:w="1234" w:type="dxa"/>
            <w:gridSpan w:val="2"/>
            <w:vMerge w:val="continue"/>
            <w:tcBorders>
              <w:left w:val="single" w:color="auto" w:sz="12" w:space="0"/>
              <w:right w:val="single" w:color="auto" w:sz="6" w:space="0"/>
            </w:tcBorders>
          </w:tcPr>
          <w:p>
            <w:pPr>
              <w:jc w:val="center"/>
              <w:rPr>
                <w:rFonts w:ascii="Adobe Fangsong Std R" w:hAnsi="Adobe Fangsong Std R" w:eastAsia="Adobe Fangsong Std R"/>
                <w:szCs w:val="18"/>
              </w:rPr>
            </w:pPr>
          </w:p>
        </w:tc>
        <w:tc>
          <w:tcPr>
            <w:tcW w:w="2262" w:type="dxa"/>
            <w:gridSpan w:val="5"/>
            <w:tcBorders>
              <w:top w:val="single" w:color="auto" w:sz="6" w:space="0"/>
              <w:left w:val="single" w:color="auto" w:sz="6" w:space="0"/>
              <w:bottom w:val="single" w:color="auto" w:sz="6" w:space="0"/>
              <w:right w:val="single" w:color="auto" w:sz="6" w:space="0"/>
            </w:tcBorders>
            <w:vAlign w:val="center"/>
          </w:tcPr>
          <w:p>
            <w:pPr>
              <w:jc w:val="center"/>
              <w:rPr>
                <w:rFonts w:ascii="Adobe Fangsong Std R" w:hAnsi="Adobe Fangsong Std R" w:eastAsia="Adobe Fangsong Std R"/>
                <w:szCs w:val="21"/>
              </w:rPr>
            </w:pPr>
            <w:r>
              <w:rPr>
                <w:rFonts w:hint="eastAsia" w:ascii="仿宋" w:hAnsi="仿宋" w:eastAsia="仿宋" w:cs="仿宋"/>
                <w:szCs w:val="21"/>
              </w:rPr>
              <w:t>“互联网+”时代室内装饰产业价值链优化与重构（论文）</w:t>
            </w:r>
          </w:p>
        </w:tc>
        <w:tc>
          <w:tcPr>
            <w:tcW w:w="3442" w:type="dxa"/>
            <w:gridSpan w:val="4"/>
            <w:tcBorders>
              <w:top w:val="single" w:color="auto" w:sz="6" w:space="0"/>
              <w:left w:val="single" w:color="auto" w:sz="6" w:space="0"/>
              <w:bottom w:val="single" w:color="auto" w:sz="6" w:space="0"/>
              <w:right w:val="single" w:color="auto" w:sz="6" w:space="0"/>
            </w:tcBorders>
            <w:vAlign w:val="center"/>
          </w:tcPr>
          <w:p>
            <w:pPr>
              <w:spacing w:line="300" w:lineRule="exact"/>
              <w:ind w:left="630" w:hanging="630" w:hangingChars="300"/>
              <w:jc w:val="center"/>
              <w:rPr>
                <w:rFonts w:ascii="Adobe Fangsong Std R" w:hAnsi="Adobe Fangsong Std R" w:eastAsia="Adobe Fangsong Std R"/>
                <w:bCs/>
                <w:szCs w:val="21"/>
              </w:rPr>
            </w:pPr>
            <w:r>
              <w:rPr>
                <w:rFonts w:hint="eastAsia" w:ascii="仿宋" w:hAnsi="仿宋" w:eastAsia="仿宋" w:cs="仿宋"/>
                <w:szCs w:val="21"/>
              </w:rPr>
              <w:t>《美术大观》，P：8</w:t>
            </w:r>
            <w:r>
              <w:rPr>
                <w:rFonts w:ascii="仿宋" w:hAnsi="仿宋" w:eastAsia="仿宋" w:cs="仿宋"/>
                <w:szCs w:val="21"/>
              </w:rPr>
              <w:t>2</w:t>
            </w:r>
            <w:r>
              <w:rPr>
                <w:rFonts w:hint="eastAsia" w:ascii="仿宋" w:hAnsi="仿宋" w:eastAsia="仿宋" w:cs="仿宋"/>
                <w:szCs w:val="21"/>
              </w:rPr>
              <w:t>-</w:t>
            </w:r>
            <w:r>
              <w:rPr>
                <w:rFonts w:ascii="仿宋" w:hAnsi="仿宋" w:eastAsia="仿宋" w:cs="仿宋"/>
                <w:szCs w:val="21"/>
              </w:rPr>
              <w:t>83</w:t>
            </w:r>
          </w:p>
        </w:tc>
        <w:tc>
          <w:tcPr>
            <w:tcW w:w="1386" w:type="dxa"/>
            <w:gridSpan w:val="2"/>
            <w:tcBorders>
              <w:top w:val="single" w:color="auto" w:sz="6" w:space="0"/>
              <w:left w:val="single" w:color="auto" w:sz="6" w:space="0"/>
              <w:bottom w:val="single" w:color="auto" w:sz="6" w:space="0"/>
              <w:right w:val="single" w:color="auto" w:sz="6" w:space="0"/>
            </w:tcBorders>
            <w:vAlign w:val="center"/>
          </w:tcPr>
          <w:p>
            <w:pPr>
              <w:spacing w:line="300" w:lineRule="exact"/>
              <w:ind w:left="630" w:hanging="630" w:hangingChars="300"/>
              <w:jc w:val="center"/>
              <w:rPr>
                <w:rFonts w:ascii="Adobe Fangsong Std R" w:hAnsi="Adobe Fangsong Std R" w:eastAsia="Adobe Fangsong Std R"/>
                <w:bCs/>
                <w:szCs w:val="21"/>
              </w:rPr>
            </w:pPr>
            <w:r>
              <w:rPr>
                <w:rFonts w:hint="eastAsia" w:ascii="仿宋" w:hAnsi="仿宋" w:eastAsia="仿宋" w:cs="仿宋"/>
                <w:bCs/>
                <w:szCs w:val="21"/>
              </w:rPr>
              <w:t>2019.05</w:t>
            </w:r>
          </w:p>
        </w:tc>
        <w:tc>
          <w:tcPr>
            <w:tcW w:w="1315" w:type="dxa"/>
            <w:tcBorders>
              <w:top w:val="single" w:color="auto" w:sz="6" w:space="0"/>
              <w:left w:val="single" w:color="auto" w:sz="6" w:space="0"/>
              <w:bottom w:val="single" w:color="auto" w:sz="6" w:space="0"/>
              <w:right w:val="single" w:color="auto" w:sz="12" w:space="0"/>
            </w:tcBorders>
            <w:vAlign w:val="center"/>
          </w:tcPr>
          <w:p>
            <w:pPr>
              <w:jc w:val="center"/>
              <w:rPr>
                <w:rFonts w:ascii="Adobe Fangsong Std R" w:hAnsi="Adobe Fangsong Std R" w:eastAsia="Adobe Fangsong Std R"/>
                <w:szCs w:val="21"/>
              </w:rPr>
            </w:pPr>
            <w:r>
              <w:rPr>
                <w:rFonts w:hint="eastAsia" w:ascii="仿宋" w:hAnsi="仿宋" w:eastAsia="仿宋" w:cs="仿宋"/>
                <w:szCs w:val="21"/>
              </w:rPr>
              <w:t>第一作者</w:t>
            </w:r>
          </w:p>
        </w:tc>
      </w:tr>
      <w:tr>
        <w:tblPrEx>
          <w:tblCellMar>
            <w:top w:w="0" w:type="dxa"/>
            <w:left w:w="28" w:type="dxa"/>
            <w:bottom w:w="0" w:type="dxa"/>
            <w:right w:w="28" w:type="dxa"/>
          </w:tblCellMar>
        </w:tblPrEx>
        <w:trPr>
          <w:trHeight w:val="539" w:hRule="atLeast"/>
          <w:jc w:val="center"/>
        </w:trPr>
        <w:tc>
          <w:tcPr>
            <w:tcW w:w="1234" w:type="dxa"/>
            <w:gridSpan w:val="2"/>
            <w:vMerge w:val="continue"/>
            <w:tcBorders>
              <w:left w:val="single" w:color="auto" w:sz="12" w:space="0"/>
              <w:bottom w:val="single" w:color="auto" w:sz="6" w:space="0"/>
              <w:right w:val="single" w:color="auto" w:sz="6" w:space="0"/>
            </w:tcBorders>
          </w:tcPr>
          <w:p>
            <w:pPr>
              <w:jc w:val="center"/>
              <w:rPr>
                <w:rFonts w:ascii="Adobe Fangsong Std R" w:hAnsi="Adobe Fangsong Std R" w:eastAsia="Adobe Fangsong Std R"/>
                <w:szCs w:val="18"/>
              </w:rPr>
            </w:pPr>
          </w:p>
        </w:tc>
        <w:tc>
          <w:tcPr>
            <w:tcW w:w="2262" w:type="dxa"/>
            <w:gridSpan w:val="5"/>
            <w:tcBorders>
              <w:top w:val="single" w:color="auto" w:sz="6" w:space="0"/>
              <w:left w:val="single" w:color="auto" w:sz="6" w:space="0"/>
              <w:bottom w:val="single" w:color="auto" w:sz="6" w:space="0"/>
              <w:right w:val="single" w:color="auto" w:sz="6" w:space="0"/>
            </w:tcBorders>
            <w:vAlign w:val="center"/>
          </w:tcPr>
          <w:p>
            <w:pPr>
              <w:jc w:val="center"/>
              <w:rPr>
                <w:rFonts w:ascii="Adobe Fangsong Std R" w:hAnsi="Adobe Fangsong Std R" w:eastAsia="Adobe Fangsong Std R"/>
                <w:szCs w:val="21"/>
              </w:rPr>
            </w:pPr>
            <w:r>
              <w:rPr>
                <w:rFonts w:hint="eastAsia" w:ascii="仿宋" w:hAnsi="仿宋" w:eastAsia="仿宋" w:cs="仿宋"/>
                <w:szCs w:val="21"/>
              </w:rPr>
              <w:t>文化创意产品价值共创（著作）</w:t>
            </w:r>
          </w:p>
        </w:tc>
        <w:tc>
          <w:tcPr>
            <w:tcW w:w="3442" w:type="dxa"/>
            <w:gridSpan w:val="4"/>
            <w:tcBorders>
              <w:top w:val="single" w:color="auto" w:sz="6" w:space="0"/>
              <w:left w:val="single" w:color="auto" w:sz="6" w:space="0"/>
              <w:bottom w:val="single" w:color="auto" w:sz="6" w:space="0"/>
              <w:right w:val="single" w:color="auto" w:sz="6" w:space="0"/>
            </w:tcBorders>
            <w:vAlign w:val="center"/>
          </w:tcPr>
          <w:p>
            <w:pPr>
              <w:spacing w:line="300" w:lineRule="exact"/>
              <w:ind w:left="630" w:hanging="630" w:hangingChars="300"/>
              <w:jc w:val="center"/>
              <w:rPr>
                <w:rFonts w:ascii="Adobe Fangsong Std R" w:hAnsi="Adobe Fangsong Std R" w:eastAsia="Adobe Fangsong Std R"/>
                <w:bCs/>
                <w:szCs w:val="21"/>
              </w:rPr>
            </w:pPr>
            <w:r>
              <w:rPr>
                <w:rFonts w:hint="eastAsia" w:ascii="仿宋" w:hAnsi="仿宋" w:eastAsia="仿宋" w:cs="仿宋"/>
                <w:szCs w:val="21"/>
              </w:rPr>
              <w:t>上海人民出版社</w:t>
            </w:r>
          </w:p>
        </w:tc>
        <w:tc>
          <w:tcPr>
            <w:tcW w:w="1386" w:type="dxa"/>
            <w:gridSpan w:val="2"/>
            <w:tcBorders>
              <w:top w:val="single" w:color="auto" w:sz="6" w:space="0"/>
              <w:left w:val="single" w:color="auto" w:sz="6" w:space="0"/>
              <w:bottom w:val="single" w:color="auto" w:sz="6" w:space="0"/>
              <w:right w:val="single" w:color="auto" w:sz="6" w:space="0"/>
            </w:tcBorders>
            <w:vAlign w:val="center"/>
          </w:tcPr>
          <w:p>
            <w:pPr>
              <w:spacing w:line="300" w:lineRule="exact"/>
              <w:ind w:left="630" w:hanging="630" w:hangingChars="300"/>
              <w:jc w:val="center"/>
              <w:rPr>
                <w:rFonts w:ascii="Adobe Fangsong Std R" w:hAnsi="Adobe Fangsong Std R" w:eastAsia="Adobe Fangsong Std R"/>
                <w:bCs/>
                <w:szCs w:val="21"/>
              </w:rPr>
            </w:pPr>
            <w:r>
              <w:rPr>
                <w:rFonts w:hint="eastAsia" w:ascii="仿宋" w:hAnsi="仿宋" w:eastAsia="仿宋" w:cs="仿宋"/>
                <w:szCs w:val="21"/>
              </w:rPr>
              <w:t>201</w:t>
            </w:r>
            <w:r>
              <w:rPr>
                <w:rFonts w:ascii="仿宋" w:hAnsi="仿宋" w:eastAsia="仿宋" w:cs="仿宋"/>
                <w:szCs w:val="21"/>
              </w:rPr>
              <w:t>8</w:t>
            </w:r>
            <w:r>
              <w:rPr>
                <w:rFonts w:hint="eastAsia" w:ascii="仿宋" w:hAnsi="仿宋" w:eastAsia="仿宋" w:cs="仿宋"/>
                <w:szCs w:val="21"/>
              </w:rPr>
              <w:t>.</w:t>
            </w:r>
            <w:r>
              <w:rPr>
                <w:rFonts w:ascii="仿宋" w:hAnsi="仿宋" w:eastAsia="仿宋" w:cs="仿宋"/>
                <w:szCs w:val="21"/>
              </w:rPr>
              <w:t>08</w:t>
            </w:r>
          </w:p>
        </w:tc>
        <w:tc>
          <w:tcPr>
            <w:tcW w:w="1315" w:type="dxa"/>
            <w:tcBorders>
              <w:top w:val="single" w:color="auto" w:sz="6" w:space="0"/>
              <w:left w:val="single" w:color="auto" w:sz="6" w:space="0"/>
              <w:bottom w:val="single" w:color="auto" w:sz="6" w:space="0"/>
              <w:right w:val="single" w:color="auto" w:sz="12" w:space="0"/>
            </w:tcBorders>
            <w:vAlign w:val="center"/>
          </w:tcPr>
          <w:p>
            <w:pPr>
              <w:jc w:val="center"/>
              <w:rPr>
                <w:rFonts w:ascii="Adobe Fangsong Std R" w:hAnsi="Adobe Fangsong Std R" w:eastAsia="Adobe Fangsong Std R"/>
                <w:szCs w:val="21"/>
              </w:rPr>
            </w:pPr>
            <w:r>
              <w:rPr>
                <w:rFonts w:hint="eastAsia" w:ascii="仿宋" w:hAnsi="仿宋" w:eastAsia="仿宋" w:cs="仿宋"/>
                <w:szCs w:val="21"/>
              </w:rPr>
              <w:t>第一作者</w:t>
            </w:r>
          </w:p>
        </w:tc>
      </w:tr>
      <w:tr>
        <w:tblPrEx>
          <w:tblCellMar>
            <w:top w:w="0" w:type="dxa"/>
            <w:left w:w="28" w:type="dxa"/>
            <w:bottom w:w="0" w:type="dxa"/>
            <w:right w:w="28" w:type="dxa"/>
          </w:tblCellMar>
        </w:tblPrEx>
        <w:trPr>
          <w:trHeight w:val="567" w:hRule="atLeast"/>
          <w:jc w:val="center"/>
        </w:trPr>
        <w:tc>
          <w:tcPr>
            <w:tcW w:w="1234" w:type="dxa"/>
            <w:gridSpan w:val="2"/>
            <w:vMerge w:val="restart"/>
            <w:tcBorders>
              <w:top w:val="single" w:color="auto" w:sz="6" w:space="0"/>
              <w:left w:val="single" w:color="auto" w:sz="12" w:space="0"/>
              <w:bottom w:val="single" w:color="auto" w:sz="6" w:space="0"/>
              <w:right w:val="single" w:color="auto" w:sz="6" w:space="0"/>
            </w:tcBorders>
            <w:vAlign w:val="center"/>
          </w:tcPr>
          <w:p>
            <w:pPr>
              <w:jc w:val="center"/>
              <w:rPr>
                <w:rFonts w:ascii="Adobe Fangsong Std R" w:hAnsi="Adobe Fangsong Std R" w:eastAsia="Adobe Fangsong Std R"/>
                <w:szCs w:val="18"/>
              </w:rPr>
            </w:pPr>
            <w:r>
              <w:rPr>
                <w:rFonts w:hint="eastAsia" w:ascii="Adobe Fangsong Std R" w:hAnsi="Adobe Fangsong Std R" w:eastAsia="Adobe Fangsong Std R"/>
                <w:szCs w:val="18"/>
              </w:rPr>
              <w:t>目前主持的行业应用背景较强的科研项目</w:t>
            </w:r>
          </w:p>
          <w:p>
            <w:pPr>
              <w:jc w:val="center"/>
              <w:rPr>
                <w:rFonts w:ascii="Adobe Fangsong Std R" w:hAnsi="Adobe Fangsong Std R" w:eastAsia="Adobe Fangsong Std R"/>
                <w:szCs w:val="18"/>
              </w:rPr>
            </w:pPr>
            <w:r>
              <w:rPr>
                <w:rFonts w:hint="eastAsia" w:ascii="Adobe Fangsong Std R" w:hAnsi="Adobe Fangsong Std R" w:eastAsia="Adobe Fangsong Std R"/>
                <w:szCs w:val="18"/>
              </w:rPr>
              <w:t>（限3项）</w:t>
            </w:r>
          </w:p>
        </w:tc>
        <w:tc>
          <w:tcPr>
            <w:tcW w:w="2262" w:type="dxa"/>
            <w:gridSpan w:val="5"/>
            <w:tcBorders>
              <w:top w:val="single" w:color="auto" w:sz="6" w:space="0"/>
              <w:left w:val="single" w:color="auto" w:sz="6" w:space="0"/>
              <w:bottom w:val="single" w:color="auto" w:sz="6" w:space="0"/>
              <w:right w:val="single" w:color="auto" w:sz="4" w:space="0"/>
            </w:tcBorders>
            <w:vAlign w:val="center"/>
          </w:tcPr>
          <w:p>
            <w:pPr>
              <w:jc w:val="center"/>
              <w:rPr>
                <w:rFonts w:ascii="Adobe Fangsong Std R" w:hAnsi="Adobe Fangsong Std R" w:eastAsia="Adobe Fangsong Std R"/>
                <w:szCs w:val="21"/>
              </w:rPr>
            </w:pPr>
            <w:r>
              <w:rPr>
                <w:rFonts w:hint="eastAsia" w:ascii="仿宋" w:hAnsi="仿宋" w:eastAsia="仿宋" w:cs="仿宋"/>
                <w:szCs w:val="21"/>
              </w:rPr>
              <w:t>项目来源与项目类别</w:t>
            </w:r>
          </w:p>
        </w:tc>
        <w:tc>
          <w:tcPr>
            <w:tcW w:w="3442" w:type="dxa"/>
            <w:gridSpan w:val="4"/>
            <w:tcBorders>
              <w:top w:val="single" w:color="auto" w:sz="6" w:space="0"/>
              <w:left w:val="single" w:color="auto" w:sz="4" w:space="0"/>
              <w:bottom w:val="single" w:color="auto" w:sz="6" w:space="0"/>
              <w:right w:val="single" w:color="auto" w:sz="6" w:space="0"/>
            </w:tcBorders>
            <w:vAlign w:val="center"/>
          </w:tcPr>
          <w:p>
            <w:pPr>
              <w:ind w:left="54"/>
              <w:jc w:val="center"/>
              <w:rPr>
                <w:rFonts w:ascii="Adobe Fangsong Std R" w:hAnsi="Adobe Fangsong Std R" w:eastAsia="Adobe Fangsong Std R"/>
                <w:szCs w:val="21"/>
              </w:rPr>
            </w:pPr>
            <w:r>
              <w:rPr>
                <w:rFonts w:hint="eastAsia" w:ascii="仿宋" w:hAnsi="仿宋" w:eastAsia="仿宋" w:cs="仿宋"/>
                <w:szCs w:val="21"/>
              </w:rPr>
              <w:t>项目名称</w:t>
            </w:r>
          </w:p>
        </w:tc>
        <w:tc>
          <w:tcPr>
            <w:tcW w:w="1386" w:type="dxa"/>
            <w:gridSpan w:val="2"/>
            <w:tcBorders>
              <w:top w:val="single" w:color="auto" w:sz="6" w:space="0"/>
              <w:left w:val="single" w:color="auto" w:sz="6" w:space="0"/>
              <w:bottom w:val="single" w:color="auto" w:sz="6" w:space="0"/>
              <w:right w:val="single" w:color="auto" w:sz="4" w:space="0"/>
            </w:tcBorders>
            <w:vAlign w:val="center"/>
          </w:tcPr>
          <w:p>
            <w:pPr>
              <w:jc w:val="center"/>
              <w:rPr>
                <w:rFonts w:ascii="Adobe Fangsong Std R" w:hAnsi="Adobe Fangsong Std R" w:eastAsia="Adobe Fangsong Std R"/>
                <w:szCs w:val="21"/>
              </w:rPr>
            </w:pPr>
            <w:r>
              <w:rPr>
                <w:rFonts w:hint="eastAsia" w:ascii="仿宋" w:hAnsi="仿宋" w:eastAsia="仿宋" w:cs="仿宋"/>
                <w:szCs w:val="21"/>
              </w:rPr>
              <w:t>起讫时间</w:t>
            </w:r>
          </w:p>
        </w:tc>
        <w:tc>
          <w:tcPr>
            <w:tcW w:w="1315" w:type="dxa"/>
            <w:tcBorders>
              <w:top w:val="single" w:color="auto" w:sz="6" w:space="0"/>
              <w:left w:val="single" w:color="auto" w:sz="4" w:space="0"/>
              <w:bottom w:val="single" w:color="auto" w:sz="6" w:space="0"/>
              <w:right w:val="single" w:color="auto" w:sz="12" w:space="0"/>
            </w:tcBorders>
            <w:vAlign w:val="center"/>
          </w:tcPr>
          <w:p>
            <w:pPr>
              <w:jc w:val="center"/>
              <w:rPr>
                <w:rFonts w:ascii="仿宋" w:hAnsi="仿宋" w:eastAsia="仿宋" w:cs="仿宋"/>
                <w:szCs w:val="21"/>
              </w:rPr>
            </w:pPr>
            <w:r>
              <w:rPr>
                <w:rFonts w:hint="eastAsia" w:ascii="仿宋" w:hAnsi="仿宋" w:eastAsia="仿宋" w:cs="仿宋"/>
                <w:szCs w:val="21"/>
              </w:rPr>
              <w:t>到账经费</w:t>
            </w:r>
          </w:p>
          <w:p>
            <w:pPr>
              <w:jc w:val="center"/>
              <w:rPr>
                <w:rFonts w:ascii="Adobe Fangsong Std R" w:hAnsi="Adobe Fangsong Std R" w:eastAsia="Adobe Fangsong Std R"/>
                <w:szCs w:val="21"/>
              </w:rPr>
            </w:pPr>
            <w:r>
              <w:rPr>
                <w:rFonts w:hint="eastAsia" w:ascii="仿宋" w:hAnsi="仿宋" w:eastAsia="仿宋" w:cs="仿宋"/>
                <w:szCs w:val="21"/>
              </w:rPr>
              <w:t>（万元）</w:t>
            </w:r>
          </w:p>
        </w:tc>
      </w:tr>
      <w:tr>
        <w:tblPrEx>
          <w:tblCellMar>
            <w:top w:w="0" w:type="dxa"/>
            <w:left w:w="28" w:type="dxa"/>
            <w:bottom w:w="0" w:type="dxa"/>
            <w:right w:w="28" w:type="dxa"/>
          </w:tblCellMar>
        </w:tblPrEx>
        <w:trPr>
          <w:trHeight w:val="567" w:hRule="atLeast"/>
          <w:jc w:val="center"/>
        </w:trPr>
        <w:tc>
          <w:tcPr>
            <w:tcW w:w="1234" w:type="dxa"/>
            <w:gridSpan w:val="2"/>
            <w:vMerge w:val="continue"/>
            <w:tcBorders>
              <w:top w:val="single" w:color="auto" w:sz="6" w:space="0"/>
              <w:left w:val="single" w:color="auto" w:sz="12" w:space="0"/>
              <w:bottom w:val="single" w:color="auto" w:sz="6" w:space="0"/>
              <w:right w:val="single" w:color="auto" w:sz="6" w:space="0"/>
            </w:tcBorders>
            <w:vAlign w:val="center"/>
          </w:tcPr>
          <w:p>
            <w:pPr>
              <w:jc w:val="center"/>
              <w:rPr>
                <w:rFonts w:ascii="Adobe Fangsong Std R" w:hAnsi="Adobe Fangsong Std R" w:eastAsia="Adobe Fangsong Std R"/>
                <w:szCs w:val="18"/>
              </w:rPr>
            </w:pPr>
          </w:p>
        </w:tc>
        <w:tc>
          <w:tcPr>
            <w:tcW w:w="2262" w:type="dxa"/>
            <w:gridSpan w:val="5"/>
            <w:tcBorders>
              <w:top w:val="single" w:color="auto" w:sz="6" w:space="0"/>
              <w:left w:val="single" w:color="auto" w:sz="6" w:space="0"/>
              <w:bottom w:val="single" w:color="auto" w:sz="6" w:space="0"/>
              <w:right w:val="single" w:color="auto" w:sz="4" w:space="0"/>
            </w:tcBorders>
            <w:vAlign w:val="center"/>
          </w:tcPr>
          <w:p>
            <w:pPr>
              <w:jc w:val="center"/>
              <w:rPr>
                <w:rFonts w:ascii="Adobe Fangsong Std R" w:hAnsi="Adobe Fangsong Std R" w:eastAsia="Adobe Fangsong Std R"/>
                <w:szCs w:val="21"/>
              </w:rPr>
            </w:pPr>
            <w:r>
              <w:rPr>
                <w:rFonts w:hint="eastAsia" w:ascii="仿宋" w:hAnsi="仿宋" w:eastAsia="仿宋" w:cs="仿宋"/>
                <w:szCs w:val="21"/>
              </w:rPr>
              <w:t>上海教育委员会，市级课题</w:t>
            </w:r>
          </w:p>
        </w:tc>
        <w:tc>
          <w:tcPr>
            <w:tcW w:w="3442" w:type="dxa"/>
            <w:gridSpan w:val="4"/>
            <w:tcBorders>
              <w:top w:val="single" w:color="auto" w:sz="6" w:space="0"/>
              <w:left w:val="single" w:color="auto" w:sz="4" w:space="0"/>
              <w:bottom w:val="single" w:color="auto" w:sz="6" w:space="0"/>
              <w:right w:val="single" w:color="auto" w:sz="6" w:space="0"/>
            </w:tcBorders>
            <w:vAlign w:val="center"/>
          </w:tcPr>
          <w:p>
            <w:pPr>
              <w:jc w:val="center"/>
              <w:rPr>
                <w:rFonts w:ascii="Adobe Fangsong Std R" w:hAnsi="Adobe Fangsong Std R" w:eastAsia="Adobe Fangsong Std R"/>
                <w:szCs w:val="21"/>
              </w:rPr>
            </w:pPr>
            <w:r>
              <w:rPr>
                <w:rFonts w:hint="eastAsia" w:ascii="仿宋" w:hAnsi="仿宋" w:eastAsia="仿宋" w:cs="仿宋"/>
                <w:szCs w:val="21"/>
              </w:rPr>
              <w:t>互联网+时代下的创意设计教育范式生态优化机制研究</w:t>
            </w:r>
          </w:p>
        </w:tc>
        <w:tc>
          <w:tcPr>
            <w:tcW w:w="1386" w:type="dxa"/>
            <w:gridSpan w:val="2"/>
            <w:tcBorders>
              <w:top w:val="single" w:color="auto" w:sz="6" w:space="0"/>
              <w:left w:val="single" w:color="auto" w:sz="6" w:space="0"/>
              <w:bottom w:val="single" w:color="auto" w:sz="6" w:space="0"/>
              <w:right w:val="single" w:color="auto" w:sz="4" w:space="0"/>
            </w:tcBorders>
            <w:vAlign w:val="center"/>
          </w:tcPr>
          <w:p>
            <w:pPr>
              <w:jc w:val="center"/>
              <w:rPr>
                <w:rFonts w:ascii="Adobe Fangsong Std R" w:hAnsi="Adobe Fangsong Std R" w:eastAsia="Adobe Fangsong Std R"/>
                <w:szCs w:val="21"/>
              </w:rPr>
            </w:pPr>
            <w:r>
              <w:rPr>
                <w:rFonts w:hint="eastAsia" w:ascii="仿宋" w:hAnsi="仿宋" w:eastAsia="仿宋" w:cs="仿宋"/>
                <w:szCs w:val="21"/>
              </w:rPr>
              <w:t>20</w:t>
            </w:r>
            <w:r>
              <w:rPr>
                <w:rFonts w:ascii="仿宋" w:hAnsi="仿宋" w:eastAsia="仿宋" w:cs="仿宋"/>
                <w:szCs w:val="21"/>
              </w:rPr>
              <w:t>18</w:t>
            </w:r>
            <w:r>
              <w:rPr>
                <w:rFonts w:hint="eastAsia" w:ascii="仿宋" w:hAnsi="仿宋" w:eastAsia="仿宋" w:cs="仿宋"/>
                <w:szCs w:val="21"/>
              </w:rPr>
              <w:t>年至20</w:t>
            </w:r>
            <w:r>
              <w:rPr>
                <w:rFonts w:ascii="仿宋" w:hAnsi="仿宋" w:eastAsia="仿宋" w:cs="仿宋"/>
                <w:szCs w:val="21"/>
              </w:rPr>
              <w:t>20</w:t>
            </w:r>
            <w:r>
              <w:rPr>
                <w:rFonts w:hint="eastAsia" w:ascii="仿宋" w:hAnsi="仿宋" w:eastAsia="仿宋" w:cs="仿宋"/>
                <w:szCs w:val="21"/>
              </w:rPr>
              <w:t>年</w:t>
            </w:r>
          </w:p>
        </w:tc>
        <w:tc>
          <w:tcPr>
            <w:tcW w:w="1315" w:type="dxa"/>
            <w:tcBorders>
              <w:top w:val="single" w:color="auto" w:sz="6" w:space="0"/>
              <w:left w:val="single" w:color="auto" w:sz="4" w:space="0"/>
              <w:bottom w:val="single" w:color="auto" w:sz="6" w:space="0"/>
              <w:right w:val="single" w:color="auto" w:sz="12" w:space="0"/>
            </w:tcBorders>
            <w:vAlign w:val="center"/>
          </w:tcPr>
          <w:p>
            <w:pPr>
              <w:jc w:val="center"/>
              <w:rPr>
                <w:rFonts w:ascii="Adobe Fangsong Std R" w:hAnsi="Adobe Fangsong Std R" w:eastAsia="Adobe Fangsong Std R"/>
                <w:szCs w:val="21"/>
              </w:rPr>
            </w:pPr>
            <w:r>
              <w:rPr>
                <w:rFonts w:hint="eastAsia" w:ascii="仿宋" w:hAnsi="仿宋" w:eastAsia="仿宋" w:cs="仿宋"/>
                <w:szCs w:val="21"/>
              </w:rPr>
              <w:t>10</w:t>
            </w:r>
          </w:p>
        </w:tc>
      </w:tr>
      <w:tr>
        <w:tblPrEx>
          <w:tblCellMar>
            <w:top w:w="0" w:type="dxa"/>
            <w:left w:w="28" w:type="dxa"/>
            <w:bottom w:w="0" w:type="dxa"/>
            <w:right w:w="28" w:type="dxa"/>
          </w:tblCellMar>
        </w:tblPrEx>
        <w:trPr>
          <w:trHeight w:val="567" w:hRule="atLeast"/>
          <w:jc w:val="center"/>
        </w:trPr>
        <w:tc>
          <w:tcPr>
            <w:tcW w:w="1234" w:type="dxa"/>
            <w:gridSpan w:val="2"/>
            <w:vMerge w:val="continue"/>
            <w:tcBorders>
              <w:top w:val="single" w:color="auto" w:sz="6" w:space="0"/>
              <w:left w:val="single" w:color="auto" w:sz="12" w:space="0"/>
              <w:bottom w:val="single" w:color="auto" w:sz="6" w:space="0"/>
              <w:right w:val="single" w:color="auto" w:sz="6" w:space="0"/>
            </w:tcBorders>
            <w:vAlign w:val="center"/>
          </w:tcPr>
          <w:p>
            <w:pPr>
              <w:jc w:val="center"/>
              <w:rPr>
                <w:rFonts w:ascii="Adobe Fangsong Std R" w:hAnsi="Adobe Fangsong Std R" w:eastAsia="Adobe Fangsong Std R"/>
                <w:szCs w:val="18"/>
              </w:rPr>
            </w:pPr>
          </w:p>
        </w:tc>
        <w:tc>
          <w:tcPr>
            <w:tcW w:w="2262" w:type="dxa"/>
            <w:gridSpan w:val="5"/>
            <w:tcBorders>
              <w:top w:val="single" w:color="auto" w:sz="6" w:space="0"/>
              <w:left w:val="single" w:color="auto" w:sz="6" w:space="0"/>
              <w:bottom w:val="single" w:color="auto" w:sz="6" w:space="0"/>
              <w:right w:val="single" w:color="auto" w:sz="4" w:space="0"/>
            </w:tcBorders>
            <w:vAlign w:val="center"/>
          </w:tcPr>
          <w:p>
            <w:pPr>
              <w:jc w:val="center"/>
              <w:rPr>
                <w:rFonts w:ascii="Adobe Fangsong Std R" w:hAnsi="Adobe Fangsong Std R" w:eastAsia="Adobe Fangsong Std R"/>
                <w:szCs w:val="21"/>
              </w:rPr>
            </w:pPr>
            <w:r>
              <w:rPr>
                <w:rFonts w:hint="eastAsia" w:ascii="仿宋" w:hAnsi="仿宋" w:eastAsia="仿宋" w:cs="仿宋"/>
                <w:szCs w:val="21"/>
              </w:rPr>
              <w:t>浙江万舟</w:t>
            </w:r>
            <w:r>
              <w:rPr>
                <w:rFonts w:ascii="仿宋" w:hAnsi="仿宋" w:eastAsia="仿宋" w:cs="仿宋"/>
                <w:szCs w:val="21"/>
              </w:rPr>
              <w:t>控股集团有限公司，</w:t>
            </w:r>
            <w:r>
              <w:rPr>
                <w:rFonts w:hint="eastAsia" w:ascii="仿宋" w:hAnsi="仿宋" w:eastAsia="仿宋" w:cs="仿宋"/>
                <w:szCs w:val="21"/>
              </w:rPr>
              <w:t>企业</w:t>
            </w:r>
            <w:r>
              <w:rPr>
                <w:rFonts w:ascii="仿宋" w:hAnsi="仿宋" w:eastAsia="仿宋" w:cs="仿宋"/>
                <w:szCs w:val="21"/>
              </w:rPr>
              <w:t>委托</w:t>
            </w:r>
          </w:p>
        </w:tc>
        <w:tc>
          <w:tcPr>
            <w:tcW w:w="3442" w:type="dxa"/>
            <w:gridSpan w:val="4"/>
            <w:tcBorders>
              <w:top w:val="single" w:color="auto" w:sz="6" w:space="0"/>
              <w:left w:val="single" w:color="auto" w:sz="4" w:space="0"/>
              <w:bottom w:val="single" w:color="auto" w:sz="6" w:space="0"/>
              <w:right w:val="single" w:color="auto" w:sz="6" w:space="0"/>
            </w:tcBorders>
            <w:vAlign w:val="center"/>
          </w:tcPr>
          <w:p>
            <w:pPr>
              <w:jc w:val="center"/>
              <w:rPr>
                <w:rFonts w:ascii="Adobe Fangsong Std R" w:hAnsi="Adobe Fangsong Std R" w:eastAsia="Adobe Fangsong Std R"/>
                <w:szCs w:val="21"/>
              </w:rPr>
            </w:pPr>
            <w:r>
              <w:rPr>
                <w:rFonts w:hint="eastAsia" w:ascii="仿宋" w:hAnsi="仿宋" w:eastAsia="仿宋" w:cs="仿宋"/>
                <w:szCs w:val="21"/>
              </w:rPr>
              <w:t>企业展厅</w:t>
            </w:r>
            <w:r>
              <w:rPr>
                <w:rFonts w:ascii="仿宋" w:hAnsi="仿宋" w:eastAsia="仿宋" w:cs="仿宋"/>
                <w:szCs w:val="21"/>
              </w:rPr>
              <w:t>装饰设计</w:t>
            </w:r>
          </w:p>
        </w:tc>
        <w:tc>
          <w:tcPr>
            <w:tcW w:w="1386" w:type="dxa"/>
            <w:gridSpan w:val="2"/>
            <w:tcBorders>
              <w:top w:val="single" w:color="auto" w:sz="6" w:space="0"/>
              <w:left w:val="single" w:color="auto" w:sz="6" w:space="0"/>
              <w:bottom w:val="single" w:color="auto" w:sz="6" w:space="0"/>
              <w:right w:val="single" w:color="auto" w:sz="4" w:space="0"/>
            </w:tcBorders>
            <w:vAlign w:val="center"/>
          </w:tcPr>
          <w:p>
            <w:pPr>
              <w:jc w:val="center"/>
              <w:rPr>
                <w:rFonts w:ascii="Adobe Fangsong Std R" w:hAnsi="Adobe Fangsong Std R" w:eastAsia="Adobe Fangsong Std R"/>
                <w:szCs w:val="21"/>
              </w:rPr>
            </w:pPr>
            <w:r>
              <w:rPr>
                <w:rFonts w:hint="eastAsia" w:ascii="仿宋" w:hAnsi="仿宋" w:eastAsia="仿宋" w:cs="仿宋"/>
                <w:szCs w:val="21"/>
              </w:rPr>
              <w:t>2019年至2020年</w:t>
            </w:r>
          </w:p>
        </w:tc>
        <w:tc>
          <w:tcPr>
            <w:tcW w:w="1315" w:type="dxa"/>
            <w:tcBorders>
              <w:top w:val="single" w:color="auto" w:sz="6" w:space="0"/>
              <w:left w:val="single" w:color="auto" w:sz="4" w:space="0"/>
              <w:bottom w:val="single" w:color="auto" w:sz="6" w:space="0"/>
              <w:right w:val="single" w:color="auto" w:sz="12" w:space="0"/>
            </w:tcBorders>
            <w:vAlign w:val="center"/>
          </w:tcPr>
          <w:p>
            <w:pPr>
              <w:jc w:val="center"/>
              <w:rPr>
                <w:rFonts w:ascii="Adobe Fangsong Std R" w:hAnsi="Adobe Fangsong Std R" w:eastAsia="Adobe Fangsong Std R"/>
                <w:szCs w:val="21"/>
              </w:rPr>
            </w:pPr>
            <w:r>
              <w:rPr>
                <w:rFonts w:ascii="仿宋" w:hAnsi="仿宋" w:eastAsia="仿宋" w:cs="仿宋"/>
                <w:szCs w:val="21"/>
              </w:rPr>
              <w:t>20</w:t>
            </w:r>
          </w:p>
        </w:tc>
      </w:tr>
      <w:tr>
        <w:tblPrEx>
          <w:tblCellMar>
            <w:top w:w="0" w:type="dxa"/>
            <w:left w:w="28" w:type="dxa"/>
            <w:bottom w:w="0" w:type="dxa"/>
            <w:right w:w="28" w:type="dxa"/>
          </w:tblCellMar>
        </w:tblPrEx>
        <w:trPr>
          <w:trHeight w:val="567" w:hRule="atLeast"/>
          <w:jc w:val="center"/>
        </w:trPr>
        <w:tc>
          <w:tcPr>
            <w:tcW w:w="1234" w:type="dxa"/>
            <w:gridSpan w:val="2"/>
            <w:vMerge w:val="continue"/>
            <w:tcBorders>
              <w:top w:val="single" w:color="auto" w:sz="6" w:space="0"/>
              <w:left w:val="single" w:color="auto" w:sz="12" w:space="0"/>
              <w:bottom w:val="single" w:color="auto" w:sz="6" w:space="0"/>
              <w:right w:val="single" w:color="auto" w:sz="6" w:space="0"/>
            </w:tcBorders>
          </w:tcPr>
          <w:p>
            <w:pPr>
              <w:jc w:val="center"/>
              <w:rPr>
                <w:rFonts w:ascii="Adobe Fangsong Std R" w:hAnsi="Adobe Fangsong Std R" w:eastAsia="Adobe Fangsong Std R"/>
                <w:szCs w:val="18"/>
              </w:rPr>
            </w:pPr>
          </w:p>
        </w:tc>
        <w:tc>
          <w:tcPr>
            <w:tcW w:w="2262" w:type="dxa"/>
            <w:gridSpan w:val="5"/>
            <w:tcBorders>
              <w:top w:val="single" w:color="auto" w:sz="6" w:space="0"/>
              <w:left w:val="single" w:color="auto" w:sz="6" w:space="0"/>
              <w:bottom w:val="single" w:color="auto" w:sz="6" w:space="0"/>
              <w:right w:val="single" w:color="auto" w:sz="4" w:space="0"/>
            </w:tcBorders>
            <w:vAlign w:val="center"/>
          </w:tcPr>
          <w:p>
            <w:pPr>
              <w:jc w:val="center"/>
              <w:rPr>
                <w:rFonts w:ascii="Adobe Fangsong Std R" w:hAnsi="Adobe Fangsong Std R" w:eastAsia="Adobe Fangsong Std R"/>
                <w:szCs w:val="21"/>
              </w:rPr>
            </w:pPr>
            <w:r>
              <w:rPr>
                <w:rFonts w:hint="eastAsia" w:ascii="仿宋" w:hAnsi="仿宋" w:eastAsia="仿宋" w:cs="仿宋"/>
                <w:szCs w:val="21"/>
              </w:rPr>
              <w:t>上海</w:t>
            </w:r>
            <w:r>
              <w:rPr>
                <w:rFonts w:ascii="仿宋" w:hAnsi="仿宋" w:eastAsia="仿宋" w:cs="仿宋"/>
                <w:szCs w:val="21"/>
              </w:rPr>
              <w:t>普天信息科技有限公司，企业委托</w:t>
            </w:r>
          </w:p>
        </w:tc>
        <w:tc>
          <w:tcPr>
            <w:tcW w:w="3442" w:type="dxa"/>
            <w:gridSpan w:val="4"/>
            <w:tcBorders>
              <w:top w:val="single" w:color="auto" w:sz="6" w:space="0"/>
              <w:left w:val="single" w:color="auto" w:sz="4" w:space="0"/>
              <w:bottom w:val="single" w:color="auto" w:sz="6" w:space="0"/>
              <w:right w:val="single" w:color="auto" w:sz="6" w:space="0"/>
            </w:tcBorders>
            <w:vAlign w:val="center"/>
          </w:tcPr>
          <w:p>
            <w:pPr>
              <w:jc w:val="center"/>
              <w:rPr>
                <w:rFonts w:ascii="Adobe Fangsong Std R" w:hAnsi="Adobe Fangsong Std R" w:eastAsia="Adobe Fangsong Std R"/>
                <w:szCs w:val="21"/>
              </w:rPr>
            </w:pPr>
            <w:r>
              <w:rPr>
                <w:rFonts w:hint="eastAsia" w:ascii="仿宋" w:hAnsi="仿宋" w:eastAsia="仿宋" w:cs="仿宋"/>
                <w:szCs w:val="21"/>
              </w:rPr>
              <w:t>上海</w:t>
            </w:r>
            <w:r>
              <w:rPr>
                <w:rFonts w:ascii="仿宋" w:hAnsi="仿宋" w:eastAsia="仿宋" w:cs="仿宋"/>
                <w:szCs w:val="21"/>
              </w:rPr>
              <w:t>普天信息产业园区主体雕塑设计研究</w:t>
            </w:r>
          </w:p>
        </w:tc>
        <w:tc>
          <w:tcPr>
            <w:tcW w:w="1386" w:type="dxa"/>
            <w:gridSpan w:val="2"/>
            <w:tcBorders>
              <w:top w:val="single" w:color="auto" w:sz="6" w:space="0"/>
              <w:left w:val="single" w:color="auto" w:sz="6" w:space="0"/>
              <w:bottom w:val="single" w:color="auto" w:sz="6" w:space="0"/>
              <w:right w:val="single" w:color="auto" w:sz="4" w:space="0"/>
            </w:tcBorders>
            <w:vAlign w:val="center"/>
          </w:tcPr>
          <w:p>
            <w:pPr>
              <w:jc w:val="center"/>
              <w:rPr>
                <w:rFonts w:ascii="Adobe Fangsong Std R" w:hAnsi="Adobe Fangsong Std R" w:eastAsia="Adobe Fangsong Std R"/>
                <w:szCs w:val="21"/>
              </w:rPr>
            </w:pPr>
            <w:r>
              <w:rPr>
                <w:rFonts w:hint="eastAsia" w:ascii="仿宋" w:hAnsi="仿宋" w:eastAsia="仿宋" w:cs="仿宋"/>
                <w:szCs w:val="21"/>
              </w:rPr>
              <w:t>2015年至2017年</w:t>
            </w:r>
          </w:p>
        </w:tc>
        <w:tc>
          <w:tcPr>
            <w:tcW w:w="1315" w:type="dxa"/>
            <w:tcBorders>
              <w:top w:val="single" w:color="auto" w:sz="6" w:space="0"/>
              <w:left w:val="single" w:color="auto" w:sz="4" w:space="0"/>
              <w:bottom w:val="single" w:color="auto" w:sz="6" w:space="0"/>
              <w:right w:val="single" w:color="auto" w:sz="12" w:space="0"/>
            </w:tcBorders>
            <w:vAlign w:val="center"/>
          </w:tcPr>
          <w:p>
            <w:pPr>
              <w:jc w:val="center"/>
              <w:rPr>
                <w:rFonts w:ascii="Adobe Fangsong Std R" w:hAnsi="Adobe Fangsong Std R" w:eastAsia="Adobe Fangsong Std R"/>
                <w:szCs w:val="21"/>
              </w:rPr>
            </w:pPr>
            <w:r>
              <w:rPr>
                <w:rFonts w:hint="eastAsia" w:ascii="仿宋" w:hAnsi="仿宋" w:eastAsia="仿宋" w:cs="仿宋"/>
                <w:szCs w:val="21"/>
              </w:rPr>
              <w:t>56</w:t>
            </w:r>
          </w:p>
        </w:tc>
      </w:tr>
      <w:tr>
        <w:tblPrEx>
          <w:tblCellMar>
            <w:top w:w="0" w:type="dxa"/>
            <w:left w:w="28" w:type="dxa"/>
            <w:bottom w:w="0" w:type="dxa"/>
            <w:right w:w="28" w:type="dxa"/>
          </w:tblCellMar>
        </w:tblPrEx>
        <w:trPr>
          <w:trHeight w:val="744" w:hRule="atLeast"/>
          <w:jc w:val="center"/>
        </w:trPr>
        <w:tc>
          <w:tcPr>
            <w:tcW w:w="1234" w:type="dxa"/>
            <w:gridSpan w:val="2"/>
            <w:vMerge w:val="restart"/>
            <w:tcBorders>
              <w:top w:val="single" w:color="auto" w:sz="6" w:space="0"/>
              <w:left w:val="single" w:color="auto" w:sz="12" w:space="0"/>
              <w:right w:val="single" w:color="auto" w:sz="6" w:space="0"/>
            </w:tcBorders>
            <w:vAlign w:val="center"/>
          </w:tcPr>
          <w:p>
            <w:pPr>
              <w:jc w:val="center"/>
              <w:rPr>
                <w:rFonts w:ascii="Adobe Fangsong Std R" w:hAnsi="Adobe Fangsong Std R" w:eastAsia="Adobe Fangsong Std R"/>
                <w:szCs w:val="18"/>
              </w:rPr>
            </w:pPr>
            <w:r>
              <w:rPr>
                <w:rFonts w:ascii="Adobe Fangsong Std R" w:hAnsi="Adobe Fangsong Std R" w:eastAsia="Adobe Fangsong Std R"/>
                <w:szCs w:val="18"/>
              </w:rPr>
              <w:t>近</w:t>
            </w:r>
            <w:r>
              <w:rPr>
                <w:rFonts w:hint="eastAsia" w:ascii="Adobe Fangsong Std R" w:hAnsi="Adobe Fangsong Std R" w:eastAsia="Adobe Fangsong Std R"/>
                <w:szCs w:val="18"/>
              </w:rPr>
              <w:t>五年主讲课程情况（限3门）</w:t>
            </w:r>
          </w:p>
        </w:tc>
        <w:tc>
          <w:tcPr>
            <w:tcW w:w="2262" w:type="dxa"/>
            <w:gridSpan w:val="5"/>
            <w:tcBorders>
              <w:top w:val="single" w:color="auto" w:sz="6" w:space="0"/>
              <w:left w:val="single" w:color="auto" w:sz="6" w:space="0"/>
              <w:bottom w:val="single" w:color="auto" w:sz="6" w:space="0"/>
              <w:right w:val="single" w:color="auto" w:sz="4" w:space="0"/>
            </w:tcBorders>
            <w:vAlign w:val="center"/>
          </w:tcPr>
          <w:p>
            <w:pPr>
              <w:jc w:val="center"/>
              <w:rPr>
                <w:rFonts w:ascii="Adobe Fangsong Std R" w:hAnsi="Adobe Fangsong Std R" w:eastAsia="Adobe Fangsong Std R"/>
                <w:szCs w:val="21"/>
              </w:rPr>
            </w:pPr>
            <w:r>
              <w:rPr>
                <w:rFonts w:hint="eastAsia" w:ascii="仿宋" w:hAnsi="仿宋" w:eastAsia="仿宋" w:cs="仿宋"/>
                <w:szCs w:val="21"/>
              </w:rPr>
              <w:t>时间</w:t>
            </w:r>
          </w:p>
        </w:tc>
        <w:tc>
          <w:tcPr>
            <w:tcW w:w="3442" w:type="dxa"/>
            <w:gridSpan w:val="4"/>
            <w:tcBorders>
              <w:top w:val="single" w:color="auto" w:sz="6" w:space="0"/>
              <w:left w:val="single" w:color="auto" w:sz="4" w:space="0"/>
              <w:bottom w:val="single" w:color="auto" w:sz="6" w:space="0"/>
              <w:right w:val="single" w:color="auto" w:sz="6" w:space="0"/>
            </w:tcBorders>
            <w:vAlign w:val="center"/>
          </w:tcPr>
          <w:p>
            <w:pPr>
              <w:widowControl/>
              <w:jc w:val="center"/>
              <w:rPr>
                <w:rFonts w:ascii="Adobe Fangsong Std R" w:hAnsi="Adobe Fangsong Std R" w:eastAsia="Adobe Fangsong Std R"/>
                <w:szCs w:val="21"/>
              </w:rPr>
            </w:pPr>
            <w:r>
              <w:rPr>
                <w:rFonts w:hint="eastAsia" w:ascii="仿宋" w:hAnsi="仿宋" w:eastAsia="仿宋" w:cs="仿宋"/>
                <w:szCs w:val="21"/>
              </w:rPr>
              <w:t>课程名称</w:t>
            </w:r>
          </w:p>
        </w:tc>
        <w:tc>
          <w:tcPr>
            <w:tcW w:w="1386" w:type="dxa"/>
            <w:gridSpan w:val="2"/>
            <w:tcBorders>
              <w:top w:val="single" w:color="auto" w:sz="6" w:space="0"/>
              <w:left w:val="single" w:color="auto" w:sz="6" w:space="0"/>
              <w:bottom w:val="single" w:color="auto" w:sz="6" w:space="0"/>
              <w:right w:val="single" w:color="auto" w:sz="4" w:space="0"/>
            </w:tcBorders>
            <w:vAlign w:val="center"/>
          </w:tcPr>
          <w:p>
            <w:pPr>
              <w:jc w:val="center"/>
              <w:rPr>
                <w:rFonts w:ascii="Adobe Fangsong Std R" w:hAnsi="Adobe Fangsong Std R" w:eastAsia="Adobe Fangsong Std R"/>
                <w:szCs w:val="21"/>
              </w:rPr>
            </w:pPr>
            <w:r>
              <w:rPr>
                <w:rFonts w:hint="eastAsia" w:ascii="仿宋" w:hAnsi="仿宋" w:eastAsia="仿宋" w:cs="仿宋"/>
                <w:szCs w:val="21"/>
              </w:rPr>
              <w:t>学时</w:t>
            </w:r>
          </w:p>
        </w:tc>
        <w:tc>
          <w:tcPr>
            <w:tcW w:w="1315" w:type="dxa"/>
            <w:tcBorders>
              <w:top w:val="single" w:color="auto" w:sz="6" w:space="0"/>
              <w:left w:val="single" w:color="auto" w:sz="4" w:space="0"/>
              <w:bottom w:val="single" w:color="auto" w:sz="6" w:space="0"/>
              <w:right w:val="single" w:color="auto" w:sz="12" w:space="0"/>
            </w:tcBorders>
            <w:vAlign w:val="center"/>
          </w:tcPr>
          <w:p>
            <w:pPr>
              <w:jc w:val="left"/>
              <w:rPr>
                <w:rFonts w:ascii="Adobe Fangsong Std R" w:hAnsi="Adobe Fangsong Std R" w:eastAsia="Adobe Fangsong Std R"/>
                <w:szCs w:val="21"/>
              </w:rPr>
            </w:pPr>
            <w:r>
              <w:rPr>
                <w:rFonts w:hint="eastAsia" w:ascii="仿宋" w:hAnsi="仿宋" w:eastAsia="仿宋" w:cs="仿宋"/>
                <w:szCs w:val="21"/>
              </w:rPr>
              <w:t>主要授课对象</w:t>
            </w:r>
          </w:p>
        </w:tc>
      </w:tr>
      <w:tr>
        <w:tblPrEx>
          <w:tblCellMar>
            <w:top w:w="0" w:type="dxa"/>
            <w:left w:w="28" w:type="dxa"/>
            <w:bottom w:w="0" w:type="dxa"/>
            <w:right w:w="28" w:type="dxa"/>
          </w:tblCellMar>
        </w:tblPrEx>
        <w:trPr>
          <w:trHeight w:val="510" w:hRule="atLeast"/>
          <w:jc w:val="center"/>
        </w:trPr>
        <w:tc>
          <w:tcPr>
            <w:tcW w:w="1234" w:type="dxa"/>
            <w:gridSpan w:val="2"/>
            <w:vMerge w:val="continue"/>
            <w:tcBorders>
              <w:top w:val="single" w:color="auto" w:sz="6" w:space="0"/>
              <w:left w:val="single" w:color="auto" w:sz="12" w:space="0"/>
              <w:right w:val="single" w:color="auto" w:sz="6" w:space="0"/>
            </w:tcBorders>
          </w:tcPr>
          <w:p>
            <w:pPr>
              <w:jc w:val="center"/>
              <w:rPr>
                <w:rFonts w:ascii="Adobe Fangsong Std R" w:hAnsi="Adobe Fangsong Std R" w:eastAsia="Adobe Fangsong Std R"/>
                <w:szCs w:val="18"/>
              </w:rPr>
            </w:pPr>
          </w:p>
        </w:tc>
        <w:tc>
          <w:tcPr>
            <w:tcW w:w="2262" w:type="dxa"/>
            <w:gridSpan w:val="5"/>
            <w:tcBorders>
              <w:top w:val="single" w:color="auto" w:sz="6" w:space="0"/>
              <w:left w:val="single" w:color="auto" w:sz="6" w:space="0"/>
              <w:bottom w:val="single" w:color="auto" w:sz="6" w:space="0"/>
              <w:right w:val="single" w:color="auto" w:sz="4" w:space="0"/>
            </w:tcBorders>
            <w:vAlign w:val="center"/>
          </w:tcPr>
          <w:p>
            <w:pPr>
              <w:jc w:val="center"/>
              <w:rPr>
                <w:rFonts w:ascii="Adobe Fangsong Std R" w:hAnsi="Adobe Fangsong Std R" w:eastAsia="Adobe Fangsong Std R"/>
                <w:szCs w:val="21"/>
              </w:rPr>
            </w:pPr>
            <w:r>
              <w:rPr>
                <w:rFonts w:hint="eastAsia" w:ascii="仿宋" w:hAnsi="仿宋" w:eastAsia="仿宋" w:cs="仿宋"/>
                <w:szCs w:val="21"/>
              </w:rPr>
              <w:t>201709-201801</w:t>
            </w:r>
          </w:p>
        </w:tc>
        <w:tc>
          <w:tcPr>
            <w:tcW w:w="3442" w:type="dxa"/>
            <w:gridSpan w:val="4"/>
            <w:tcBorders>
              <w:top w:val="single" w:color="auto" w:sz="6" w:space="0"/>
              <w:left w:val="single" w:color="auto" w:sz="4" w:space="0"/>
              <w:bottom w:val="single" w:color="auto" w:sz="6" w:space="0"/>
              <w:right w:val="single" w:color="auto" w:sz="6" w:space="0"/>
            </w:tcBorders>
            <w:vAlign w:val="center"/>
          </w:tcPr>
          <w:p>
            <w:pPr>
              <w:jc w:val="center"/>
              <w:rPr>
                <w:rFonts w:ascii="Adobe Fangsong Std R" w:hAnsi="Adobe Fangsong Std R" w:eastAsia="Adobe Fangsong Std R"/>
                <w:szCs w:val="21"/>
              </w:rPr>
            </w:pPr>
            <w:r>
              <w:rPr>
                <w:rFonts w:hint="eastAsia" w:ascii="仿宋" w:hAnsi="仿宋" w:eastAsia="仿宋" w:cs="仿宋"/>
                <w:szCs w:val="21"/>
              </w:rPr>
              <w:t>室内外</w:t>
            </w:r>
            <w:r>
              <w:rPr>
                <w:rFonts w:ascii="仿宋" w:hAnsi="仿宋" w:eastAsia="仿宋" w:cs="仿宋"/>
                <w:szCs w:val="21"/>
              </w:rPr>
              <w:t>环境设计</w:t>
            </w:r>
          </w:p>
        </w:tc>
        <w:tc>
          <w:tcPr>
            <w:tcW w:w="1386" w:type="dxa"/>
            <w:gridSpan w:val="2"/>
            <w:tcBorders>
              <w:top w:val="single" w:color="auto" w:sz="6" w:space="0"/>
              <w:left w:val="single" w:color="auto" w:sz="6" w:space="0"/>
              <w:bottom w:val="single" w:color="auto" w:sz="6" w:space="0"/>
              <w:right w:val="single" w:color="auto" w:sz="4" w:space="0"/>
            </w:tcBorders>
            <w:vAlign w:val="center"/>
          </w:tcPr>
          <w:p>
            <w:pPr>
              <w:jc w:val="center"/>
              <w:rPr>
                <w:rFonts w:ascii="Adobe Fangsong Std R" w:hAnsi="Adobe Fangsong Std R" w:eastAsia="Adobe Fangsong Std R"/>
                <w:szCs w:val="21"/>
              </w:rPr>
            </w:pPr>
            <w:r>
              <w:rPr>
                <w:rFonts w:hint="eastAsia" w:ascii="仿宋" w:hAnsi="仿宋" w:eastAsia="仿宋" w:cs="仿宋"/>
                <w:szCs w:val="21"/>
              </w:rPr>
              <w:t>32</w:t>
            </w:r>
          </w:p>
        </w:tc>
        <w:tc>
          <w:tcPr>
            <w:tcW w:w="1315" w:type="dxa"/>
            <w:tcBorders>
              <w:top w:val="single" w:color="auto" w:sz="6" w:space="0"/>
              <w:left w:val="single" w:color="auto" w:sz="4" w:space="0"/>
              <w:bottom w:val="single" w:color="auto" w:sz="6" w:space="0"/>
              <w:right w:val="single" w:color="auto" w:sz="12" w:space="0"/>
            </w:tcBorders>
            <w:vAlign w:val="center"/>
          </w:tcPr>
          <w:p>
            <w:pPr>
              <w:jc w:val="center"/>
              <w:rPr>
                <w:rFonts w:ascii="Adobe Fangsong Std R" w:hAnsi="Adobe Fangsong Std R" w:eastAsia="Adobe Fangsong Std R"/>
                <w:szCs w:val="21"/>
              </w:rPr>
            </w:pPr>
            <w:r>
              <w:rPr>
                <w:rFonts w:hint="eastAsia" w:ascii="仿宋" w:hAnsi="仿宋" w:eastAsia="仿宋" w:cs="仿宋"/>
                <w:szCs w:val="21"/>
              </w:rPr>
              <w:t>硕士研究生</w:t>
            </w:r>
          </w:p>
        </w:tc>
      </w:tr>
      <w:tr>
        <w:tblPrEx>
          <w:tblCellMar>
            <w:top w:w="0" w:type="dxa"/>
            <w:left w:w="28" w:type="dxa"/>
            <w:bottom w:w="0" w:type="dxa"/>
            <w:right w:w="28" w:type="dxa"/>
          </w:tblCellMar>
        </w:tblPrEx>
        <w:trPr>
          <w:trHeight w:val="510" w:hRule="atLeast"/>
          <w:jc w:val="center"/>
        </w:trPr>
        <w:tc>
          <w:tcPr>
            <w:tcW w:w="1234" w:type="dxa"/>
            <w:gridSpan w:val="2"/>
            <w:vMerge w:val="continue"/>
            <w:tcBorders>
              <w:left w:val="single" w:color="auto" w:sz="12" w:space="0"/>
              <w:right w:val="single" w:color="auto" w:sz="6" w:space="0"/>
            </w:tcBorders>
          </w:tcPr>
          <w:p>
            <w:pPr>
              <w:jc w:val="center"/>
              <w:rPr>
                <w:rFonts w:ascii="Adobe Fangsong Std R" w:hAnsi="Adobe Fangsong Std R" w:eastAsia="Adobe Fangsong Std R"/>
                <w:szCs w:val="18"/>
              </w:rPr>
            </w:pPr>
          </w:p>
        </w:tc>
        <w:tc>
          <w:tcPr>
            <w:tcW w:w="2262" w:type="dxa"/>
            <w:gridSpan w:val="5"/>
            <w:tcBorders>
              <w:top w:val="single" w:color="auto" w:sz="6" w:space="0"/>
              <w:left w:val="single" w:color="auto" w:sz="6" w:space="0"/>
              <w:bottom w:val="single" w:color="auto" w:sz="6" w:space="0"/>
              <w:right w:val="single" w:color="auto" w:sz="4" w:space="0"/>
            </w:tcBorders>
            <w:vAlign w:val="center"/>
          </w:tcPr>
          <w:p>
            <w:pPr>
              <w:jc w:val="center"/>
              <w:rPr>
                <w:rFonts w:ascii="Adobe Fangsong Std R" w:hAnsi="Adobe Fangsong Std R" w:eastAsia="Adobe Fangsong Std R"/>
                <w:szCs w:val="21"/>
              </w:rPr>
            </w:pPr>
            <w:r>
              <w:rPr>
                <w:rFonts w:hint="eastAsia" w:ascii="仿宋" w:hAnsi="仿宋" w:eastAsia="仿宋" w:cs="仿宋"/>
                <w:szCs w:val="21"/>
              </w:rPr>
              <w:t>201609</w:t>
            </w:r>
            <w:r>
              <w:rPr>
                <w:rFonts w:ascii="仿宋" w:hAnsi="仿宋" w:eastAsia="仿宋" w:cs="仿宋"/>
                <w:szCs w:val="21"/>
              </w:rPr>
              <w:t>-202107</w:t>
            </w:r>
          </w:p>
        </w:tc>
        <w:tc>
          <w:tcPr>
            <w:tcW w:w="3442" w:type="dxa"/>
            <w:gridSpan w:val="4"/>
            <w:tcBorders>
              <w:top w:val="single" w:color="auto" w:sz="6" w:space="0"/>
              <w:left w:val="single" w:color="auto" w:sz="4" w:space="0"/>
              <w:bottom w:val="single" w:color="auto" w:sz="6" w:space="0"/>
              <w:right w:val="single" w:color="auto" w:sz="6" w:space="0"/>
            </w:tcBorders>
            <w:vAlign w:val="center"/>
          </w:tcPr>
          <w:p>
            <w:pPr>
              <w:widowControl/>
              <w:jc w:val="center"/>
              <w:rPr>
                <w:rFonts w:ascii="Adobe Fangsong Std R" w:hAnsi="Adobe Fangsong Std R" w:eastAsia="Adobe Fangsong Std R"/>
                <w:szCs w:val="21"/>
              </w:rPr>
            </w:pPr>
            <w:r>
              <w:rPr>
                <w:rFonts w:hint="eastAsia" w:ascii="仿宋" w:hAnsi="仿宋" w:eastAsia="仿宋" w:cs="仿宋"/>
                <w:szCs w:val="21"/>
              </w:rPr>
              <w:t>校内</w:t>
            </w:r>
            <w:r>
              <w:rPr>
                <w:rFonts w:ascii="仿宋" w:hAnsi="仿宋" w:eastAsia="仿宋" w:cs="仿宋"/>
                <w:szCs w:val="21"/>
              </w:rPr>
              <w:t>课题研究</w:t>
            </w:r>
          </w:p>
        </w:tc>
        <w:tc>
          <w:tcPr>
            <w:tcW w:w="1386" w:type="dxa"/>
            <w:gridSpan w:val="2"/>
            <w:tcBorders>
              <w:top w:val="single" w:color="auto" w:sz="6" w:space="0"/>
              <w:left w:val="single" w:color="auto" w:sz="6" w:space="0"/>
              <w:bottom w:val="single" w:color="auto" w:sz="6" w:space="0"/>
              <w:right w:val="single" w:color="auto" w:sz="4" w:space="0"/>
            </w:tcBorders>
            <w:vAlign w:val="center"/>
          </w:tcPr>
          <w:p>
            <w:pPr>
              <w:jc w:val="center"/>
              <w:rPr>
                <w:rFonts w:ascii="Adobe Fangsong Std R" w:hAnsi="Adobe Fangsong Std R" w:eastAsia="Adobe Fangsong Std R"/>
                <w:szCs w:val="21"/>
              </w:rPr>
            </w:pPr>
            <w:r>
              <w:rPr>
                <w:rFonts w:hint="eastAsia" w:ascii="仿宋" w:hAnsi="仿宋" w:eastAsia="仿宋" w:cs="仿宋"/>
                <w:szCs w:val="21"/>
              </w:rPr>
              <w:t>32</w:t>
            </w:r>
          </w:p>
        </w:tc>
        <w:tc>
          <w:tcPr>
            <w:tcW w:w="1315" w:type="dxa"/>
            <w:tcBorders>
              <w:top w:val="single" w:color="auto" w:sz="6" w:space="0"/>
              <w:left w:val="single" w:color="auto" w:sz="4" w:space="0"/>
              <w:bottom w:val="single" w:color="auto" w:sz="6" w:space="0"/>
              <w:right w:val="single" w:color="auto" w:sz="12" w:space="0"/>
            </w:tcBorders>
            <w:vAlign w:val="center"/>
          </w:tcPr>
          <w:p>
            <w:pPr>
              <w:jc w:val="center"/>
              <w:rPr>
                <w:rFonts w:ascii="Adobe Fangsong Std R" w:hAnsi="Adobe Fangsong Std R" w:eastAsia="Adobe Fangsong Std R"/>
                <w:szCs w:val="21"/>
              </w:rPr>
            </w:pPr>
            <w:r>
              <w:rPr>
                <w:rFonts w:hint="eastAsia" w:ascii="仿宋" w:hAnsi="仿宋" w:eastAsia="仿宋" w:cs="仿宋"/>
                <w:szCs w:val="21"/>
              </w:rPr>
              <w:t>硕士</w:t>
            </w:r>
            <w:r>
              <w:rPr>
                <w:rFonts w:ascii="仿宋" w:hAnsi="仿宋" w:eastAsia="仿宋" w:cs="仿宋"/>
                <w:szCs w:val="21"/>
              </w:rPr>
              <w:t>研究生</w:t>
            </w:r>
          </w:p>
        </w:tc>
      </w:tr>
      <w:tr>
        <w:tblPrEx>
          <w:tblCellMar>
            <w:top w:w="0" w:type="dxa"/>
            <w:left w:w="28" w:type="dxa"/>
            <w:bottom w:w="0" w:type="dxa"/>
            <w:right w:w="28" w:type="dxa"/>
          </w:tblCellMar>
        </w:tblPrEx>
        <w:trPr>
          <w:trHeight w:val="510" w:hRule="atLeast"/>
          <w:jc w:val="center"/>
        </w:trPr>
        <w:tc>
          <w:tcPr>
            <w:tcW w:w="1234" w:type="dxa"/>
            <w:gridSpan w:val="2"/>
            <w:vMerge w:val="continue"/>
            <w:tcBorders>
              <w:left w:val="single" w:color="auto" w:sz="12" w:space="0"/>
              <w:bottom w:val="single" w:color="auto" w:sz="12" w:space="0"/>
              <w:right w:val="single" w:color="auto" w:sz="6" w:space="0"/>
            </w:tcBorders>
          </w:tcPr>
          <w:p>
            <w:pPr>
              <w:jc w:val="center"/>
              <w:rPr>
                <w:rFonts w:ascii="Adobe Fangsong Std R" w:hAnsi="Adobe Fangsong Std R" w:eastAsia="Adobe Fangsong Std R"/>
                <w:szCs w:val="18"/>
              </w:rPr>
            </w:pPr>
          </w:p>
        </w:tc>
        <w:tc>
          <w:tcPr>
            <w:tcW w:w="2262" w:type="dxa"/>
            <w:gridSpan w:val="5"/>
            <w:tcBorders>
              <w:top w:val="single" w:color="auto" w:sz="6" w:space="0"/>
              <w:left w:val="single" w:color="auto" w:sz="6" w:space="0"/>
              <w:bottom w:val="single" w:color="auto" w:sz="12" w:space="0"/>
              <w:right w:val="single" w:color="auto" w:sz="4" w:space="0"/>
            </w:tcBorders>
            <w:vAlign w:val="center"/>
          </w:tcPr>
          <w:p>
            <w:pPr>
              <w:jc w:val="center"/>
              <w:rPr>
                <w:rFonts w:ascii="Adobe Fangsong Std R" w:hAnsi="Adobe Fangsong Std R" w:eastAsia="Adobe Fangsong Std R"/>
                <w:szCs w:val="21"/>
              </w:rPr>
            </w:pPr>
            <w:r>
              <w:rPr>
                <w:rFonts w:hint="eastAsia" w:ascii="仿宋" w:hAnsi="仿宋" w:eastAsia="仿宋" w:cs="仿宋"/>
                <w:szCs w:val="21"/>
              </w:rPr>
              <w:t>202109</w:t>
            </w:r>
            <w:r>
              <w:rPr>
                <w:rFonts w:ascii="仿宋" w:hAnsi="仿宋" w:eastAsia="仿宋" w:cs="仿宋"/>
                <w:szCs w:val="21"/>
              </w:rPr>
              <w:t>-202111</w:t>
            </w:r>
          </w:p>
        </w:tc>
        <w:tc>
          <w:tcPr>
            <w:tcW w:w="3442" w:type="dxa"/>
            <w:gridSpan w:val="4"/>
            <w:tcBorders>
              <w:top w:val="single" w:color="auto" w:sz="6" w:space="0"/>
              <w:left w:val="single" w:color="auto" w:sz="4" w:space="0"/>
              <w:bottom w:val="single" w:color="auto" w:sz="12" w:space="0"/>
              <w:right w:val="single" w:color="auto" w:sz="6" w:space="0"/>
            </w:tcBorders>
            <w:vAlign w:val="center"/>
          </w:tcPr>
          <w:p>
            <w:pPr>
              <w:widowControl/>
              <w:jc w:val="center"/>
              <w:rPr>
                <w:rFonts w:ascii="Adobe Fangsong Std R" w:hAnsi="Adobe Fangsong Std R" w:eastAsia="Adobe Fangsong Std R"/>
                <w:szCs w:val="21"/>
              </w:rPr>
            </w:pPr>
            <w:r>
              <w:rPr>
                <w:rFonts w:hint="eastAsia" w:ascii="仿宋" w:hAnsi="仿宋" w:eastAsia="仿宋" w:cs="仿宋"/>
                <w:szCs w:val="21"/>
              </w:rPr>
              <w:t>环境</w:t>
            </w:r>
            <w:r>
              <w:rPr>
                <w:rFonts w:ascii="仿宋" w:hAnsi="仿宋" w:eastAsia="仿宋" w:cs="仿宋"/>
                <w:szCs w:val="21"/>
              </w:rPr>
              <w:t>设计前沿</w:t>
            </w:r>
          </w:p>
        </w:tc>
        <w:tc>
          <w:tcPr>
            <w:tcW w:w="1386" w:type="dxa"/>
            <w:gridSpan w:val="2"/>
            <w:tcBorders>
              <w:top w:val="single" w:color="auto" w:sz="6" w:space="0"/>
              <w:left w:val="single" w:color="auto" w:sz="6" w:space="0"/>
              <w:bottom w:val="single" w:color="auto" w:sz="12" w:space="0"/>
              <w:right w:val="single" w:color="auto" w:sz="4" w:space="0"/>
            </w:tcBorders>
            <w:vAlign w:val="center"/>
          </w:tcPr>
          <w:p>
            <w:pPr>
              <w:jc w:val="center"/>
              <w:rPr>
                <w:rFonts w:ascii="Adobe Fangsong Std R" w:hAnsi="Adobe Fangsong Std R" w:eastAsia="Adobe Fangsong Std R"/>
                <w:szCs w:val="21"/>
              </w:rPr>
            </w:pPr>
            <w:r>
              <w:rPr>
                <w:rFonts w:hint="eastAsia" w:ascii="仿宋" w:hAnsi="仿宋" w:eastAsia="仿宋" w:cs="仿宋"/>
                <w:szCs w:val="21"/>
              </w:rPr>
              <w:t>32</w:t>
            </w:r>
          </w:p>
        </w:tc>
        <w:tc>
          <w:tcPr>
            <w:tcW w:w="1315" w:type="dxa"/>
            <w:tcBorders>
              <w:top w:val="single" w:color="auto" w:sz="6" w:space="0"/>
              <w:left w:val="single" w:color="auto" w:sz="4" w:space="0"/>
              <w:bottom w:val="single" w:color="auto" w:sz="12" w:space="0"/>
              <w:right w:val="single" w:color="auto" w:sz="12" w:space="0"/>
            </w:tcBorders>
            <w:vAlign w:val="center"/>
          </w:tcPr>
          <w:p>
            <w:pPr>
              <w:rPr>
                <w:rFonts w:ascii="Adobe Fangsong Std R" w:hAnsi="Adobe Fangsong Std R" w:eastAsia="Adobe Fangsong Std R"/>
                <w:szCs w:val="21"/>
              </w:rPr>
            </w:pPr>
            <w:r>
              <w:rPr>
                <w:rFonts w:hint="eastAsia" w:ascii="仿宋" w:hAnsi="仿宋" w:eastAsia="仿宋" w:cs="仿宋"/>
                <w:szCs w:val="21"/>
              </w:rPr>
              <w:t>硕士</w:t>
            </w:r>
            <w:r>
              <w:rPr>
                <w:rFonts w:ascii="仿宋" w:hAnsi="仿宋" w:eastAsia="仿宋" w:cs="仿宋"/>
                <w:szCs w:val="21"/>
              </w:rPr>
              <w:t>研究生</w:t>
            </w:r>
          </w:p>
        </w:tc>
      </w:tr>
    </w:tbl>
    <w:p>
      <w:pPr>
        <w:widowControl/>
        <w:spacing w:line="300" w:lineRule="exact"/>
        <w:rPr>
          <w:rFonts w:eastAsiaTheme="majorEastAsia"/>
          <w:color w:val="000000"/>
          <w:sz w:val="18"/>
          <w:szCs w:val="18"/>
        </w:rPr>
      </w:pPr>
    </w:p>
    <w:tbl>
      <w:tblPr>
        <w:tblStyle w:val="21"/>
        <w:tblW w:w="9639" w:type="dxa"/>
        <w:jc w:val="center"/>
        <w:tblLayout w:type="fixed"/>
        <w:tblCellMar>
          <w:top w:w="0" w:type="dxa"/>
          <w:left w:w="28" w:type="dxa"/>
          <w:bottom w:w="0" w:type="dxa"/>
          <w:right w:w="28" w:type="dxa"/>
        </w:tblCellMar>
      </w:tblPr>
      <w:tblGrid>
        <w:gridCol w:w="725"/>
        <w:gridCol w:w="129"/>
        <w:gridCol w:w="900"/>
        <w:gridCol w:w="379"/>
        <w:gridCol w:w="211"/>
        <w:gridCol w:w="461"/>
        <w:gridCol w:w="691"/>
        <w:gridCol w:w="618"/>
        <w:gridCol w:w="1144"/>
        <w:gridCol w:w="979"/>
        <w:gridCol w:w="701"/>
        <w:gridCol w:w="747"/>
        <w:gridCol w:w="639"/>
        <w:gridCol w:w="1315"/>
      </w:tblGrid>
      <w:tr>
        <w:tblPrEx>
          <w:tblCellMar>
            <w:top w:w="0" w:type="dxa"/>
            <w:left w:w="28" w:type="dxa"/>
            <w:bottom w:w="0" w:type="dxa"/>
            <w:right w:w="28" w:type="dxa"/>
          </w:tblCellMar>
        </w:tblPrEx>
        <w:trPr>
          <w:trHeight w:val="539" w:hRule="atLeast"/>
          <w:jc w:val="center"/>
        </w:trPr>
        <w:tc>
          <w:tcPr>
            <w:tcW w:w="9639" w:type="dxa"/>
            <w:gridSpan w:val="14"/>
            <w:tcBorders>
              <w:top w:val="single" w:color="auto" w:sz="12" w:space="0"/>
              <w:left w:val="single" w:color="auto" w:sz="12" w:space="0"/>
              <w:bottom w:val="single" w:color="auto" w:sz="12" w:space="0"/>
              <w:right w:val="single" w:color="auto" w:sz="12" w:space="0"/>
            </w:tcBorders>
            <w:vAlign w:val="center"/>
          </w:tcPr>
          <w:p>
            <w:pPr>
              <w:spacing w:before="60"/>
              <w:rPr>
                <w:rFonts w:eastAsia="仿宋_GB2312"/>
              </w:rPr>
            </w:pPr>
            <w:r>
              <w:rPr>
                <w:rFonts w:eastAsiaTheme="minorEastAsia"/>
                <w:color w:val="000000"/>
                <w:sz w:val="18"/>
                <w:szCs w:val="18"/>
              </w:rPr>
              <w:br w:type="page"/>
            </w:r>
            <w:r>
              <w:rPr>
                <w:rFonts w:eastAsia="仿宋_GB2312"/>
              </w:rPr>
              <w:br w:type="page"/>
            </w:r>
            <w:r>
              <w:rPr>
                <w:rFonts w:eastAsia="仿宋_GB2312"/>
              </w:rPr>
              <w:br w:type="page"/>
            </w:r>
            <w:r>
              <w:rPr>
                <w:b/>
                <w:bCs/>
                <w:szCs w:val="21"/>
              </w:rPr>
              <w:fldChar w:fldCharType="begin"/>
            </w:r>
            <w:r>
              <w:rPr>
                <w:rFonts w:hint="eastAsia"/>
                <w:b/>
                <w:bCs/>
                <w:szCs w:val="21"/>
              </w:rPr>
              <w:instrText xml:space="preserve">= 2 \* ROMAN</w:instrText>
            </w:r>
            <w:r>
              <w:rPr>
                <w:b/>
                <w:bCs/>
                <w:szCs w:val="21"/>
              </w:rPr>
              <w:fldChar w:fldCharType="separate"/>
            </w:r>
            <w:r>
              <w:rPr>
                <w:b/>
                <w:bCs/>
                <w:szCs w:val="21"/>
              </w:rPr>
              <w:t>II</w:t>
            </w:r>
            <w:r>
              <w:rPr>
                <w:b/>
                <w:bCs/>
                <w:szCs w:val="21"/>
              </w:rPr>
              <w:fldChar w:fldCharType="end"/>
            </w:r>
            <w:r>
              <w:rPr>
                <w:b/>
                <w:bCs/>
                <w:szCs w:val="21"/>
              </w:rPr>
              <w:t>-</w:t>
            </w:r>
            <w:r>
              <w:rPr>
                <w:rFonts w:hint="eastAsia"/>
                <w:b/>
                <w:bCs/>
                <w:szCs w:val="21"/>
              </w:rPr>
              <w:t xml:space="preserve">3 </w:t>
            </w:r>
            <w:r>
              <w:rPr>
                <w:rFonts w:hint="eastAsia" w:eastAsia="仿宋_GB2312"/>
                <w:b/>
              </w:rPr>
              <w:t>骨干教师简况</w:t>
            </w:r>
          </w:p>
        </w:tc>
      </w:tr>
      <w:tr>
        <w:tblPrEx>
          <w:tblCellMar>
            <w:top w:w="0" w:type="dxa"/>
            <w:left w:w="28" w:type="dxa"/>
            <w:bottom w:w="0" w:type="dxa"/>
            <w:right w:w="28" w:type="dxa"/>
          </w:tblCellMar>
        </w:tblPrEx>
        <w:trPr>
          <w:trHeight w:val="693" w:hRule="atLeast"/>
          <w:jc w:val="center"/>
        </w:trPr>
        <w:tc>
          <w:tcPr>
            <w:tcW w:w="725" w:type="dxa"/>
            <w:tcBorders>
              <w:top w:val="single" w:color="auto" w:sz="6" w:space="0"/>
              <w:left w:val="single" w:color="auto" w:sz="12" w:space="0"/>
              <w:bottom w:val="single" w:color="auto" w:sz="6" w:space="0"/>
              <w:right w:val="single" w:color="auto" w:sz="6" w:space="0"/>
            </w:tcBorders>
            <w:shd w:val="clear" w:color="auto" w:fill="auto"/>
            <w:vAlign w:val="center"/>
          </w:tcPr>
          <w:p>
            <w:pPr>
              <w:jc w:val="center"/>
              <w:rPr>
                <w:rFonts w:ascii="仿宋" w:hAnsi="仿宋" w:eastAsia="仿宋"/>
                <w:szCs w:val="21"/>
              </w:rPr>
            </w:pPr>
            <w:r>
              <w:rPr>
                <w:rFonts w:hint="eastAsia" w:ascii="仿宋" w:hAnsi="仿宋" w:eastAsia="仿宋"/>
                <w:szCs w:val="21"/>
              </w:rPr>
              <w:t>姓名</w:t>
            </w:r>
          </w:p>
        </w:tc>
        <w:tc>
          <w:tcPr>
            <w:tcW w:w="1029" w:type="dxa"/>
            <w:gridSpan w:val="2"/>
            <w:tcBorders>
              <w:top w:val="single" w:color="auto" w:sz="6" w:space="0"/>
              <w:left w:val="single" w:color="auto" w:sz="6" w:space="0"/>
              <w:bottom w:val="single" w:color="auto" w:sz="6" w:space="0"/>
              <w:right w:val="single" w:color="auto" w:sz="6" w:space="0"/>
            </w:tcBorders>
            <w:shd w:val="clear" w:color="auto" w:fill="auto"/>
            <w:vAlign w:val="center"/>
          </w:tcPr>
          <w:p>
            <w:pPr>
              <w:jc w:val="center"/>
              <w:rPr>
                <w:rFonts w:ascii="仿宋" w:hAnsi="仿宋" w:eastAsia="仿宋"/>
                <w:szCs w:val="21"/>
              </w:rPr>
            </w:pPr>
            <w:r>
              <w:rPr>
                <w:rFonts w:hint="eastAsia" w:ascii="仿宋" w:hAnsi="仿宋" w:eastAsia="仿宋"/>
                <w:szCs w:val="21"/>
              </w:rPr>
              <w:t>许月兰</w:t>
            </w:r>
          </w:p>
        </w:tc>
        <w:tc>
          <w:tcPr>
            <w:tcW w:w="379" w:type="dxa"/>
            <w:tcBorders>
              <w:top w:val="single" w:color="auto" w:sz="6" w:space="0"/>
              <w:left w:val="single" w:color="auto" w:sz="6" w:space="0"/>
              <w:bottom w:val="single" w:color="auto" w:sz="6" w:space="0"/>
              <w:right w:val="single" w:color="auto" w:sz="6" w:space="0"/>
            </w:tcBorders>
            <w:vAlign w:val="center"/>
          </w:tcPr>
          <w:p>
            <w:pPr>
              <w:jc w:val="center"/>
              <w:rPr>
                <w:rFonts w:ascii="仿宋" w:hAnsi="仿宋" w:eastAsia="仿宋"/>
                <w:szCs w:val="21"/>
              </w:rPr>
            </w:pPr>
            <w:r>
              <w:rPr>
                <w:rFonts w:hint="eastAsia" w:ascii="仿宋" w:hAnsi="仿宋" w:eastAsia="仿宋"/>
                <w:szCs w:val="21"/>
              </w:rPr>
              <w:t>性别</w:t>
            </w:r>
          </w:p>
        </w:tc>
        <w:tc>
          <w:tcPr>
            <w:tcW w:w="672" w:type="dxa"/>
            <w:gridSpan w:val="2"/>
            <w:tcBorders>
              <w:top w:val="single" w:color="auto" w:sz="6" w:space="0"/>
              <w:left w:val="single" w:color="auto" w:sz="6" w:space="0"/>
              <w:bottom w:val="single" w:color="auto" w:sz="6" w:space="0"/>
              <w:right w:val="single" w:color="auto" w:sz="6" w:space="0"/>
            </w:tcBorders>
            <w:vAlign w:val="center"/>
          </w:tcPr>
          <w:p>
            <w:pPr>
              <w:pStyle w:val="75"/>
              <w:spacing w:before="0" w:after="0" w:line="240" w:lineRule="auto"/>
              <w:jc w:val="center"/>
              <w:rPr>
                <w:rFonts w:ascii="仿宋" w:hAnsi="仿宋" w:eastAsia="仿宋"/>
                <w:szCs w:val="21"/>
              </w:rPr>
            </w:pPr>
            <w:r>
              <w:rPr>
                <w:rFonts w:hint="eastAsia" w:ascii="仿宋" w:hAnsi="仿宋" w:eastAsia="仿宋"/>
                <w:szCs w:val="21"/>
              </w:rPr>
              <w:t>女</w:t>
            </w:r>
          </w:p>
        </w:tc>
        <w:tc>
          <w:tcPr>
            <w:tcW w:w="691" w:type="dxa"/>
            <w:tcBorders>
              <w:top w:val="single" w:color="auto" w:sz="6" w:space="0"/>
              <w:left w:val="single" w:color="auto" w:sz="6" w:space="0"/>
              <w:bottom w:val="single" w:color="auto" w:sz="6" w:space="0"/>
              <w:right w:val="single" w:color="auto" w:sz="6" w:space="0"/>
            </w:tcBorders>
            <w:vAlign w:val="center"/>
          </w:tcPr>
          <w:p>
            <w:pPr>
              <w:pStyle w:val="75"/>
              <w:spacing w:before="0" w:after="0" w:line="240" w:lineRule="auto"/>
              <w:jc w:val="center"/>
              <w:rPr>
                <w:rFonts w:ascii="仿宋" w:hAnsi="仿宋" w:eastAsia="仿宋"/>
                <w:szCs w:val="21"/>
              </w:rPr>
            </w:pPr>
            <w:r>
              <w:rPr>
                <w:rFonts w:hint="eastAsia" w:ascii="仿宋" w:hAnsi="仿宋" w:eastAsia="仿宋"/>
                <w:szCs w:val="21"/>
              </w:rPr>
              <w:t>出生</w:t>
            </w:r>
          </w:p>
          <w:p>
            <w:pPr>
              <w:pStyle w:val="75"/>
              <w:spacing w:before="0" w:after="0" w:line="240" w:lineRule="auto"/>
              <w:jc w:val="center"/>
              <w:rPr>
                <w:rFonts w:ascii="仿宋" w:hAnsi="仿宋" w:eastAsia="仿宋"/>
                <w:szCs w:val="21"/>
              </w:rPr>
            </w:pPr>
            <w:r>
              <w:rPr>
                <w:rFonts w:hint="eastAsia" w:ascii="仿宋" w:hAnsi="仿宋" w:eastAsia="仿宋"/>
                <w:szCs w:val="21"/>
              </w:rPr>
              <w:t>年月</w:t>
            </w:r>
          </w:p>
        </w:tc>
        <w:tc>
          <w:tcPr>
            <w:tcW w:w="618" w:type="dxa"/>
            <w:tcBorders>
              <w:top w:val="single" w:color="auto" w:sz="6" w:space="0"/>
              <w:left w:val="single" w:color="auto" w:sz="6" w:space="0"/>
              <w:bottom w:val="single" w:color="auto" w:sz="6" w:space="0"/>
              <w:right w:val="single" w:color="auto" w:sz="6" w:space="0"/>
            </w:tcBorders>
            <w:vAlign w:val="center"/>
          </w:tcPr>
          <w:p>
            <w:pPr>
              <w:pStyle w:val="75"/>
              <w:spacing w:before="0" w:after="0" w:line="240" w:lineRule="auto"/>
              <w:jc w:val="center"/>
              <w:rPr>
                <w:rFonts w:ascii="仿宋" w:hAnsi="仿宋" w:eastAsia="仿宋"/>
                <w:szCs w:val="21"/>
              </w:rPr>
            </w:pPr>
            <w:r>
              <w:rPr>
                <w:rFonts w:hint="eastAsia" w:ascii="仿宋" w:hAnsi="仿宋" w:eastAsia="仿宋"/>
                <w:szCs w:val="21"/>
              </w:rPr>
              <w:t>1</w:t>
            </w:r>
            <w:r>
              <w:rPr>
                <w:rFonts w:ascii="仿宋" w:hAnsi="仿宋" w:eastAsia="仿宋"/>
                <w:szCs w:val="21"/>
              </w:rPr>
              <w:t>981.09</w:t>
            </w:r>
          </w:p>
        </w:tc>
        <w:tc>
          <w:tcPr>
            <w:tcW w:w="1144" w:type="dxa"/>
            <w:tcBorders>
              <w:top w:val="single" w:color="auto" w:sz="6" w:space="0"/>
              <w:left w:val="single" w:color="auto" w:sz="6" w:space="0"/>
              <w:bottom w:val="single" w:color="auto" w:sz="6" w:space="0"/>
              <w:right w:val="single" w:color="auto" w:sz="6" w:space="0"/>
            </w:tcBorders>
            <w:vAlign w:val="center"/>
          </w:tcPr>
          <w:p>
            <w:pPr>
              <w:pStyle w:val="75"/>
              <w:spacing w:before="0" w:after="0" w:line="240" w:lineRule="auto"/>
              <w:jc w:val="center"/>
              <w:rPr>
                <w:rFonts w:ascii="仿宋" w:hAnsi="仿宋" w:eastAsia="仿宋"/>
                <w:szCs w:val="21"/>
              </w:rPr>
            </w:pPr>
            <w:r>
              <w:rPr>
                <w:rFonts w:hint="eastAsia" w:ascii="仿宋" w:hAnsi="仿宋" w:eastAsia="仿宋"/>
                <w:szCs w:val="21"/>
              </w:rPr>
              <w:t>专业技术</w:t>
            </w:r>
          </w:p>
          <w:p>
            <w:pPr>
              <w:pStyle w:val="75"/>
              <w:spacing w:before="0" w:after="0" w:line="240" w:lineRule="auto"/>
              <w:jc w:val="center"/>
              <w:rPr>
                <w:rFonts w:ascii="仿宋" w:hAnsi="仿宋" w:eastAsia="仿宋"/>
                <w:szCs w:val="21"/>
              </w:rPr>
            </w:pPr>
            <w:r>
              <w:rPr>
                <w:rFonts w:hint="eastAsia" w:ascii="仿宋" w:hAnsi="仿宋" w:eastAsia="仿宋"/>
                <w:szCs w:val="21"/>
              </w:rPr>
              <w:t>职   务</w:t>
            </w:r>
          </w:p>
        </w:tc>
        <w:tc>
          <w:tcPr>
            <w:tcW w:w="979" w:type="dxa"/>
            <w:tcBorders>
              <w:top w:val="single" w:color="auto" w:sz="6" w:space="0"/>
              <w:left w:val="single" w:color="auto" w:sz="6" w:space="0"/>
              <w:bottom w:val="single" w:color="auto" w:sz="6" w:space="0"/>
              <w:right w:val="single" w:color="auto" w:sz="4" w:space="0"/>
            </w:tcBorders>
            <w:vAlign w:val="center"/>
          </w:tcPr>
          <w:p>
            <w:pPr>
              <w:pStyle w:val="75"/>
              <w:spacing w:before="0" w:after="0" w:line="240" w:lineRule="auto"/>
              <w:jc w:val="center"/>
              <w:rPr>
                <w:rFonts w:ascii="仿宋" w:hAnsi="仿宋" w:eastAsia="仿宋"/>
                <w:szCs w:val="21"/>
              </w:rPr>
            </w:pPr>
            <w:r>
              <w:rPr>
                <w:rFonts w:hint="eastAsia" w:ascii="仿宋" w:hAnsi="仿宋" w:eastAsia="仿宋"/>
                <w:szCs w:val="21"/>
              </w:rPr>
              <w:t>讲师</w:t>
            </w:r>
          </w:p>
        </w:tc>
        <w:tc>
          <w:tcPr>
            <w:tcW w:w="1448" w:type="dxa"/>
            <w:gridSpan w:val="2"/>
            <w:tcBorders>
              <w:top w:val="single" w:color="auto" w:sz="6" w:space="0"/>
              <w:left w:val="single" w:color="auto" w:sz="4" w:space="0"/>
              <w:bottom w:val="single" w:color="auto" w:sz="6" w:space="0"/>
              <w:right w:val="single" w:color="auto" w:sz="4" w:space="0"/>
            </w:tcBorders>
            <w:vAlign w:val="center"/>
          </w:tcPr>
          <w:p>
            <w:pPr>
              <w:pStyle w:val="75"/>
              <w:spacing w:before="0" w:after="0" w:line="240" w:lineRule="auto"/>
              <w:jc w:val="center"/>
              <w:rPr>
                <w:rFonts w:ascii="仿宋" w:hAnsi="仿宋" w:eastAsia="仿宋"/>
                <w:szCs w:val="21"/>
              </w:rPr>
            </w:pPr>
            <w:r>
              <w:rPr>
                <w:rFonts w:hint="eastAsia" w:ascii="仿宋" w:hAnsi="仿宋" w:eastAsia="仿宋"/>
                <w:szCs w:val="21"/>
              </w:rPr>
              <w:t>所在院系</w:t>
            </w:r>
          </w:p>
        </w:tc>
        <w:tc>
          <w:tcPr>
            <w:tcW w:w="1954" w:type="dxa"/>
            <w:gridSpan w:val="2"/>
            <w:tcBorders>
              <w:top w:val="single" w:color="auto" w:sz="6" w:space="0"/>
              <w:left w:val="single" w:color="auto" w:sz="4" w:space="0"/>
              <w:bottom w:val="single" w:color="auto" w:sz="6" w:space="0"/>
              <w:right w:val="single" w:color="auto" w:sz="12" w:space="0"/>
            </w:tcBorders>
            <w:vAlign w:val="center"/>
          </w:tcPr>
          <w:p>
            <w:pPr>
              <w:pStyle w:val="75"/>
              <w:spacing w:before="0" w:after="0" w:line="240" w:lineRule="auto"/>
              <w:jc w:val="center"/>
              <w:rPr>
                <w:rFonts w:ascii="仿宋" w:hAnsi="仿宋" w:eastAsia="仿宋"/>
                <w:szCs w:val="21"/>
              </w:rPr>
            </w:pPr>
            <w:r>
              <w:rPr>
                <w:rFonts w:hint="eastAsia" w:ascii="仿宋" w:hAnsi="仿宋" w:eastAsia="仿宋"/>
                <w:szCs w:val="21"/>
              </w:rPr>
              <w:t>上海外国语大学贤达经济人文学院艺术与传媒学院</w:t>
            </w:r>
          </w:p>
        </w:tc>
      </w:tr>
      <w:tr>
        <w:tblPrEx>
          <w:tblCellMar>
            <w:top w:w="0" w:type="dxa"/>
            <w:left w:w="28" w:type="dxa"/>
            <w:bottom w:w="0" w:type="dxa"/>
            <w:right w:w="28" w:type="dxa"/>
          </w:tblCellMar>
        </w:tblPrEx>
        <w:trPr>
          <w:trHeight w:val="831" w:hRule="atLeast"/>
          <w:jc w:val="center"/>
        </w:trPr>
        <w:tc>
          <w:tcPr>
            <w:tcW w:w="2344" w:type="dxa"/>
            <w:gridSpan w:val="5"/>
            <w:tcBorders>
              <w:top w:val="single" w:color="auto" w:sz="6" w:space="0"/>
              <w:left w:val="single" w:color="auto" w:sz="12" w:space="0"/>
              <w:bottom w:val="single" w:color="auto" w:sz="6" w:space="0"/>
              <w:right w:val="single" w:color="auto" w:sz="6" w:space="0"/>
            </w:tcBorders>
            <w:vAlign w:val="center"/>
          </w:tcPr>
          <w:p>
            <w:pPr>
              <w:jc w:val="center"/>
              <w:rPr>
                <w:rFonts w:ascii="仿宋" w:hAnsi="仿宋" w:eastAsia="仿宋"/>
                <w:szCs w:val="21"/>
              </w:rPr>
            </w:pPr>
            <w:r>
              <w:rPr>
                <w:rFonts w:hint="eastAsia" w:ascii="仿宋" w:hAnsi="仿宋" w:eastAsia="仿宋"/>
                <w:szCs w:val="21"/>
              </w:rPr>
              <w:t>最终学位或最后学历</w:t>
            </w:r>
          </w:p>
          <w:p>
            <w:pPr>
              <w:jc w:val="center"/>
              <w:rPr>
                <w:rFonts w:ascii="仿宋" w:hAnsi="仿宋" w:eastAsia="仿宋"/>
                <w:szCs w:val="21"/>
              </w:rPr>
            </w:pPr>
            <w:r>
              <w:rPr>
                <w:rFonts w:hint="eastAsia" w:ascii="仿宋" w:hAnsi="仿宋" w:eastAsia="仿宋"/>
                <w:szCs w:val="21"/>
              </w:rPr>
              <w:t>（包括学校、专业、时间）</w:t>
            </w:r>
          </w:p>
        </w:tc>
        <w:tc>
          <w:tcPr>
            <w:tcW w:w="2914" w:type="dxa"/>
            <w:gridSpan w:val="4"/>
            <w:tcBorders>
              <w:top w:val="single" w:color="auto" w:sz="6" w:space="0"/>
              <w:left w:val="single" w:color="auto" w:sz="6" w:space="0"/>
              <w:bottom w:val="single" w:color="auto" w:sz="6" w:space="0"/>
              <w:right w:val="single" w:color="auto" w:sz="4" w:space="0"/>
            </w:tcBorders>
            <w:vAlign w:val="center"/>
          </w:tcPr>
          <w:p>
            <w:pPr>
              <w:jc w:val="center"/>
              <w:rPr>
                <w:rFonts w:ascii="仿宋" w:hAnsi="仿宋" w:eastAsia="仿宋"/>
                <w:szCs w:val="21"/>
              </w:rPr>
            </w:pPr>
          </w:p>
          <w:p>
            <w:pPr>
              <w:jc w:val="center"/>
              <w:rPr>
                <w:rFonts w:ascii="仿宋" w:hAnsi="仿宋" w:eastAsia="仿宋"/>
                <w:szCs w:val="21"/>
              </w:rPr>
            </w:pPr>
            <w:r>
              <w:rPr>
                <w:rFonts w:hint="eastAsia" w:ascii="仿宋" w:hAnsi="仿宋" w:eastAsia="仿宋"/>
                <w:szCs w:val="21"/>
              </w:rPr>
              <w:t>中国美术学院</w:t>
            </w:r>
          </w:p>
          <w:p>
            <w:pPr>
              <w:jc w:val="center"/>
              <w:rPr>
                <w:rFonts w:ascii="仿宋" w:hAnsi="仿宋" w:eastAsia="仿宋"/>
                <w:szCs w:val="21"/>
              </w:rPr>
            </w:pPr>
            <w:r>
              <w:rPr>
                <w:rFonts w:hint="eastAsia" w:ascii="仿宋" w:hAnsi="仿宋" w:eastAsia="仿宋"/>
                <w:szCs w:val="21"/>
              </w:rPr>
              <w:t>硕士研究生</w:t>
            </w:r>
          </w:p>
          <w:p>
            <w:pPr>
              <w:jc w:val="center"/>
              <w:rPr>
                <w:rFonts w:ascii="仿宋" w:hAnsi="仿宋" w:eastAsia="仿宋"/>
                <w:szCs w:val="21"/>
              </w:rPr>
            </w:pPr>
            <w:r>
              <w:rPr>
                <w:rFonts w:hint="eastAsia" w:ascii="仿宋" w:hAnsi="仿宋" w:eastAsia="仿宋"/>
                <w:szCs w:val="21"/>
              </w:rPr>
              <w:t>2</w:t>
            </w:r>
            <w:r>
              <w:rPr>
                <w:rFonts w:ascii="仿宋" w:hAnsi="仿宋" w:eastAsia="仿宋"/>
                <w:szCs w:val="21"/>
              </w:rPr>
              <w:t>009.06</w:t>
            </w:r>
          </w:p>
        </w:tc>
        <w:tc>
          <w:tcPr>
            <w:tcW w:w="979" w:type="dxa"/>
            <w:tcBorders>
              <w:top w:val="single" w:color="auto" w:sz="6" w:space="0"/>
              <w:left w:val="single" w:color="auto" w:sz="4" w:space="0"/>
              <w:bottom w:val="single" w:color="auto" w:sz="6" w:space="0"/>
              <w:right w:val="single" w:color="auto" w:sz="4" w:space="0"/>
            </w:tcBorders>
            <w:vAlign w:val="center"/>
          </w:tcPr>
          <w:p>
            <w:pPr>
              <w:jc w:val="center"/>
              <w:rPr>
                <w:rFonts w:ascii="仿宋" w:hAnsi="仿宋" w:eastAsia="仿宋"/>
                <w:szCs w:val="21"/>
              </w:rPr>
            </w:pPr>
            <w:r>
              <w:rPr>
                <w:rFonts w:ascii="仿宋" w:hAnsi="仿宋" w:eastAsia="仿宋"/>
                <w:szCs w:val="21"/>
              </w:rPr>
              <w:t>招生领域（方向）</w:t>
            </w:r>
          </w:p>
        </w:tc>
        <w:tc>
          <w:tcPr>
            <w:tcW w:w="3402" w:type="dxa"/>
            <w:gridSpan w:val="4"/>
            <w:tcBorders>
              <w:top w:val="single" w:color="auto" w:sz="6" w:space="0"/>
              <w:left w:val="single" w:color="auto" w:sz="4" w:space="0"/>
              <w:bottom w:val="single" w:color="auto" w:sz="6" w:space="0"/>
              <w:right w:val="single" w:color="auto" w:sz="12" w:space="0"/>
            </w:tcBorders>
            <w:vAlign w:val="center"/>
          </w:tcPr>
          <w:p>
            <w:pPr>
              <w:widowControl/>
              <w:rPr>
                <w:rFonts w:ascii="仿宋" w:hAnsi="仿宋" w:eastAsia="仿宋"/>
                <w:szCs w:val="21"/>
              </w:rPr>
            </w:pPr>
          </w:p>
          <w:p>
            <w:pPr>
              <w:widowControl/>
              <w:jc w:val="center"/>
              <w:rPr>
                <w:rFonts w:ascii="仿宋" w:hAnsi="仿宋" w:eastAsia="仿宋"/>
                <w:szCs w:val="21"/>
              </w:rPr>
            </w:pPr>
            <w:r>
              <w:rPr>
                <w:rFonts w:hint="eastAsia" w:ascii="仿宋" w:hAnsi="仿宋" w:eastAsia="仿宋"/>
                <w:szCs w:val="21"/>
              </w:rPr>
              <w:t>环境设计专业</w:t>
            </w:r>
          </w:p>
        </w:tc>
      </w:tr>
      <w:tr>
        <w:tblPrEx>
          <w:tblCellMar>
            <w:top w:w="0" w:type="dxa"/>
            <w:left w:w="28" w:type="dxa"/>
            <w:bottom w:w="0" w:type="dxa"/>
            <w:right w:w="28" w:type="dxa"/>
          </w:tblCellMar>
        </w:tblPrEx>
        <w:trPr>
          <w:trHeight w:val="3230" w:hRule="atLeast"/>
          <w:jc w:val="center"/>
        </w:trPr>
        <w:tc>
          <w:tcPr>
            <w:tcW w:w="854" w:type="dxa"/>
            <w:gridSpan w:val="2"/>
            <w:tcBorders>
              <w:top w:val="single" w:color="auto" w:sz="6" w:space="0"/>
              <w:left w:val="single" w:color="auto" w:sz="12" w:space="0"/>
              <w:bottom w:val="single" w:color="auto" w:sz="6" w:space="0"/>
              <w:right w:val="single" w:color="auto" w:sz="6" w:space="0"/>
            </w:tcBorders>
            <w:vAlign w:val="center"/>
          </w:tcPr>
          <w:p>
            <w:pPr>
              <w:jc w:val="center"/>
              <w:rPr>
                <w:rFonts w:eastAsia="仿宋_GB2312"/>
              </w:rPr>
            </w:pPr>
            <w:r>
              <w:rPr>
                <w:rFonts w:hint="eastAsia" w:eastAsia="仿宋_GB2312"/>
              </w:rPr>
              <w:t>骨干教师简介</w:t>
            </w:r>
          </w:p>
        </w:tc>
        <w:tc>
          <w:tcPr>
            <w:tcW w:w="8785" w:type="dxa"/>
            <w:gridSpan w:val="12"/>
            <w:tcBorders>
              <w:top w:val="single" w:color="auto" w:sz="6" w:space="0"/>
              <w:left w:val="single" w:color="auto" w:sz="6" w:space="0"/>
              <w:right w:val="single" w:color="auto" w:sz="12" w:space="0"/>
            </w:tcBorders>
          </w:tcPr>
          <w:p>
            <w:pPr>
              <w:rPr>
                <w:rFonts w:ascii="仿宋_GB2312" w:eastAsia="仿宋_GB2312"/>
              </w:rPr>
            </w:pPr>
            <w:r>
              <w:rPr>
                <w:rFonts w:hint="eastAsia" w:ascii="仿宋_GB2312" w:eastAsia="仿宋_GB2312"/>
              </w:rPr>
              <w:t>对照申请基本条件编写，包括教师基本情况、教学经验、行业实务经历、学术水平、海外经历、代表性成果、拟承担培养任务等（限300字）</w:t>
            </w:r>
          </w:p>
          <w:p>
            <w:pPr>
              <w:ind w:firstLine="420" w:firstLineChars="200"/>
              <w:rPr>
                <w:rFonts w:ascii="仿宋" w:hAnsi="仿宋" w:eastAsia="仿宋"/>
                <w:szCs w:val="21"/>
              </w:rPr>
            </w:pPr>
            <w:r>
              <w:rPr>
                <w:rFonts w:hint="eastAsia" w:ascii="仿宋" w:hAnsi="仿宋" w:eastAsia="仿宋"/>
                <w:szCs w:val="21"/>
              </w:rPr>
              <w:t>2</w:t>
            </w:r>
            <w:r>
              <w:rPr>
                <w:rFonts w:ascii="仿宋" w:hAnsi="仿宋" w:eastAsia="仿宋"/>
                <w:szCs w:val="21"/>
              </w:rPr>
              <w:t>009</w:t>
            </w:r>
            <w:r>
              <w:rPr>
                <w:rFonts w:hint="eastAsia" w:ascii="仿宋" w:hAnsi="仿宋" w:eastAsia="仿宋"/>
                <w:szCs w:val="21"/>
              </w:rPr>
              <w:t>年6月毕业于中国美术学院，硕士研究生学历，具有1</w:t>
            </w:r>
            <w:r>
              <w:rPr>
                <w:rFonts w:ascii="仿宋" w:hAnsi="仿宋" w:eastAsia="仿宋"/>
                <w:szCs w:val="21"/>
              </w:rPr>
              <w:t>0</w:t>
            </w:r>
            <w:r>
              <w:rPr>
                <w:rFonts w:hint="eastAsia" w:ascii="仿宋" w:hAnsi="仿宋" w:eastAsia="仿宋"/>
                <w:szCs w:val="21"/>
              </w:rPr>
              <w:t>余年高校教学经验以及丰富的环境设计项目经验。2</w:t>
            </w:r>
            <w:r>
              <w:rPr>
                <w:rFonts w:ascii="仿宋" w:hAnsi="仿宋" w:eastAsia="仿宋"/>
                <w:szCs w:val="21"/>
              </w:rPr>
              <w:t>019</w:t>
            </w:r>
            <w:r>
              <w:rPr>
                <w:rFonts w:hint="eastAsia" w:ascii="仿宋" w:hAnsi="仿宋" w:eastAsia="仿宋"/>
                <w:szCs w:val="21"/>
              </w:rPr>
              <w:t>年同济大学建筑与城市规划设计学院访问学者，主要研究工业遗产更新设计。现担任上外贤达艺传学院环境设计系主任。</w:t>
            </w:r>
          </w:p>
          <w:p>
            <w:pPr>
              <w:ind w:firstLine="420" w:firstLineChars="200"/>
              <w:rPr>
                <w:rFonts w:ascii="仿宋" w:hAnsi="仿宋" w:eastAsia="仿宋" w:cs="仿宋"/>
                <w:lang w:val="zh-TW"/>
              </w:rPr>
            </w:pPr>
            <w:r>
              <w:rPr>
                <w:rFonts w:hint="eastAsia" w:ascii="仿宋" w:hAnsi="仿宋" w:eastAsia="仿宋"/>
              </w:rPr>
              <w:t>发表论文《产业文化影响下的建筑空间设计与表达》、《Design and Construction of Interactive Architecture in Coastal City》</w:t>
            </w:r>
            <w:r>
              <w:rPr>
                <w:rFonts w:hint="eastAsia" w:ascii="仿宋" w:hAnsi="仿宋" w:eastAsia="仿宋" w:cs="仿宋"/>
              </w:rPr>
              <w:t>等。</w:t>
            </w:r>
            <w:r>
              <w:rPr>
                <w:rFonts w:ascii="仿宋" w:hAnsi="仿宋" w:eastAsia="仿宋"/>
              </w:rPr>
              <w:t xml:space="preserve"> </w:t>
            </w:r>
            <w:r>
              <w:rPr>
                <w:rFonts w:hint="eastAsia" w:ascii="仿宋" w:hAnsi="仿宋" w:eastAsia="仿宋"/>
              </w:rPr>
              <w:t>撰写专著：</w:t>
            </w:r>
            <w:r>
              <w:rPr>
                <w:rFonts w:hint="eastAsia" w:ascii="仿宋" w:hAnsi="仿宋" w:eastAsia="仿宋"/>
                <w:spacing w:val="-8"/>
              </w:rPr>
              <w:t>《</w:t>
            </w:r>
            <w:r>
              <w:rPr>
                <w:rFonts w:hint="eastAsia" w:ascii="仿宋" w:hAnsi="仿宋" w:eastAsia="仿宋" w:cs="仿宋"/>
              </w:rPr>
              <w:t>建构、形式与场所》、《建筑空间的改造实践与研究》等。课题项目：</w:t>
            </w:r>
            <w:r>
              <w:rPr>
                <w:rFonts w:ascii="仿宋" w:hAnsi="仿宋" w:eastAsia="仿宋" w:cs="仿宋"/>
              </w:rPr>
              <w:t>2021</w:t>
            </w:r>
            <w:r>
              <w:rPr>
                <w:rFonts w:ascii="仿宋" w:hAnsi="仿宋" w:eastAsia="仿宋" w:cs="仿宋"/>
                <w:lang w:val="zh-TW"/>
              </w:rPr>
              <w:t>年上海市教委：《上海高校市级重点课程》、</w:t>
            </w:r>
            <w:r>
              <w:rPr>
                <w:rFonts w:ascii="仿宋" w:hAnsi="仿宋" w:eastAsia="仿宋" w:cs="仿宋"/>
              </w:rPr>
              <w:t>2020</w:t>
            </w:r>
            <w:r>
              <w:rPr>
                <w:rFonts w:ascii="仿宋" w:hAnsi="仿宋" w:eastAsia="仿宋" w:cs="仿宋"/>
                <w:lang w:val="zh-TW"/>
              </w:rPr>
              <w:t>年及</w:t>
            </w:r>
            <w:r>
              <w:rPr>
                <w:rFonts w:ascii="仿宋" w:hAnsi="仿宋" w:eastAsia="仿宋" w:cs="仿宋"/>
              </w:rPr>
              <w:t>2021</w:t>
            </w:r>
            <w:r>
              <w:rPr>
                <w:rFonts w:ascii="仿宋" w:hAnsi="仿宋" w:eastAsia="仿宋" w:cs="仿宋"/>
                <w:lang w:val="zh-TW"/>
              </w:rPr>
              <w:t>年上海市教委：《文化创意产假融合引领项目》</w:t>
            </w:r>
            <w:r>
              <w:rPr>
                <w:rFonts w:hint="eastAsia" w:ascii="仿宋" w:hAnsi="仿宋" w:eastAsia="仿宋" w:cs="仿宋"/>
                <w:lang w:val="zh-TW"/>
              </w:rPr>
              <w:t>等。</w:t>
            </w:r>
            <w:r>
              <w:rPr>
                <w:rFonts w:ascii="仿宋" w:hAnsi="仿宋" w:eastAsia="仿宋" w:cs="仿宋"/>
              </w:rPr>
              <w:t>2020</w:t>
            </w:r>
            <w:r>
              <w:rPr>
                <w:rFonts w:ascii="仿宋" w:hAnsi="仿宋" w:eastAsia="仿宋" w:cs="仿宋"/>
                <w:lang w:val="zh-TW"/>
              </w:rPr>
              <w:t>年及</w:t>
            </w:r>
            <w:r>
              <w:rPr>
                <w:rFonts w:ascii="仿宋" w:hAnsi="仿宋" w:eastAsia="仿宋" w:cs="仿宋"/>
              </w:rPr>
              <w:t>2021</w:t>
            </w:r>
            <w:r>
              <w:rPr>
                <w:rFonts w:ascii="仿宋" w:hAnsi="仿宋" w:eastAsia="仿宋" w:cs="仿宋"/>
                <w:lang w:val="zh-TW"/>
              </w:rPr>
              <w:t>年第四以及第五届</w:t>
            </w:r>
            <w:r>
              <w:rPr>
                <w:rFonts w:ascii="仿宋" w:hAnsi="仿宋" w:eastAsia="仿宋" w:cs="仿宋"/>
              </w:rPr>
              <w:t>“</w:t>
            </w:r>
            <w:r>
              <w:rPr>
                <w:rFonts w:ascii="仿宋" w:hAnsi="仿宋" w:eastAsia="仿宋" w:cs="仿宋"/>
                <w:lang w:val="zh-TW"/>
              </w:rPr>
              <w:t>国青杯</w:t>
            </w:r>
            <w:r>
              <w:rPr>
                <w:rFonts w:ascii="仿宋" w:hAnsi="仿宋" w:eastAsia="仿宋" w:cs="仿宋"/>
              </w:rPr>
              <w:t>”</w:t>
            </w:r>
            <w:r>
              <w:rPr>
                <w:rFonts w:ascii="仿宋" w:hAnsi="仿宋" w:eastAsia="仿宋" w:cs="仿宋"/>
                <w:lang w:val="zh-TW"/>
              </w:rPr>
              <w:t>艺术设计大赛优秀指导教师。</w:t>
            </w:r>
            <w:r>
              <w:rPr>
                <w:rFonts w:hint="eastAsia" w:ascii="仿宋" w:hAnsi="仿宋" w:eastAsia="仿宋" w:cs="仿宋"/>
                <w:lang w:val="zh-TW"/>
              </w:rPr>
              <w:t>计作品获奖1</w:t>
            </w:r>
            <w:r>
              <w:rPr>
                <w:rFonts w:ascii="仿宋" w:hAnsi="仿宋" w:eastAsia="仿宋" w:cs="仿宋"/>
                <w:lang w:val="zh-TW"/>
              </w:rPr>
              <w:t>0</w:t>
            </w:r>
            <w:r>
              <w:rPr>
                <w:rFonts w:hint="eastAsia" w:ascii="仿宋" w:hAnsi="仿宋" w:eastAsia="仿宋" w:cs="仿宋"/>
                <w:lang w:val="zh-TW"/>
              </w:rPr>
              <w:t>余项，指导学生获奖3</w:t>
            </w:r>
            <w:r>
              <w:rPr>
                <w:rFonts w:ascii="仿宋" w:hAnsi="仿宋" w:eastAsia="仿宋" w:cs="仿宋"/>
                <w:lang w:val="zh-TW"/>
              </w:rPr>
              <w:t>0</w:t>
            </w:r>
            <w:r>
              <w:rPr>
                <w:rFonts w:hint="eastAsia" w:ascii="仿宋" w:hAnsi="仿宋" w:eastAsia="仿宋" w:cs="仿宋"/>
                <w:lang w:val="zh-TW"/>
              </w:rPr>
              <w:t>余项等。</w:t>
            </w:r>
          </w:p>
          <w:p>
            <w:pPr>
              <w:ind w:firstLine="420" w:firstLineChars="200"/>
              <w:rPr>
                <w:rFonts w:ascii="仿宋" w:hAnsi="仿宋" w:eastAsia="仿宋"/>
                <w:szCs w:val="21"/>
              </w:rPr>
            </w:pPr>
            <w:r>
              <w:rPr>
                <w:rFonts w:hint="eastAsia" w:ascii="仿宋" w:hAnsi="仿宋" w:eastAsia="仿宋"/>
              </w:rPr>
              <w:t>拟承担环境空间与乡村创新设计专业方向教学培养任务。</w:t>
            </w:r>
          </w:p>
        </w:tc>
      </w:tr>
      <w:tr>
        <w:tblPrEx>
          <w:tblCellMar>
            <w:top w:w="0" w:type="dxa"/>
            <w:left w:w="28" w:type="dxa"/>
            <w:bottom w:w="0" w:type="dxa"/>
            <w:right w:w="28" w:type="dxa"/>
          </w:tblCellMar>
        </w:tblPrEx>
        <w:trPr>
          <w:trHeight w:val="512" w:hRule="atLeast"/>
          <w:jc w:val="center"/>
        </w:trPr>
        <w:tc>
          <w:tcPr>
            <w:tcW w:w="854" w:type="dxa"/>
            <w:gridSpan w:val="2"/>
            <w:vMerge w:val="restart"/>
            <w:tcBorders>
              <w:top w:val="single" w:color="auto" w:sz="6" w:space="0"/>
              <w:left w:val="single" w:color="auto" w:sz="12" w:space="0"/>
              <w:right w:val="single" w:color="auto" w:sz="6" w:space="0"/>
            </w:tcBorders>
            <w:vAlign w:val="center"/>
          </w:tcPr>
          <w:p>
            <w:pPr>
              <w:jc w:val="center"/>
              <w:rPr>
                <w:rFonts w:eastAsia="仿宋_GB2312"/>
                <w:szCs w:val="21"/>
              </w:rPr>
            </w:pPr>
            <w:r>
              <w:rPr>
                <w:rFonts w:hint="eastAsia" w:eastAsia="仿宋_GB2312"/>
                <w:szCs w:val="21"/>
              </w:rPr>
              <w:t>近五年代表性成果（限3项）</w:t>
            </w:r>
          </w:p>
        </w:tc>
        <w:tc>
          <w:tcPr>
            <w:tcW w:w="2642" w:type="dxa"/>
            <w:gridSpan w:val="5"/>
            <w:tcBorders>
              <w:top w:val="single" w:color="auto" w:sz="6" w:space="0"/>
              <w:left w:val="single" w:color="auto" w:sz="6" w:space="0"/>
              <w:bottom w:val="single" w:color="auto" w:sz="6" w:space="0"/>
              <w:right w:val="single" w:color="auto" w:sz="6" w:space="0"/>
            </w:tcBorders>
            <w:vAlign w:val="center"/>
          </w:tcPr>
          <w:p>
            <w:pPr>
              <w:jc w:val="center"/>
              <w:rPr>
                <w:rFonts w:eastAsia="仿宋_GB2312"/>
                <w:szCs w:val="21"/>
              </w:rPr>
            </w:pPr>
            <w:r>
              <w:rPr>
                <w:rFonts w:hint="eastAsia" w:eastAsia="仿宋_GB2312"/>
                <w:szCs w:val="21"/>
              </w:rPr>
              <w:t>成果名称</w:t>
            </w:r>
          </w:p>
          <w:p>
            <w:pPr>
              <w:jc w:val="center"/>
              <w:rPr>
                <w:rFonts w:eastAsia="仿宋_GB2312"/>
                <w:szCs w:val="21"/>
              </w:rPr>
            </w:pPr>
            <w:r>
              <w:rPr>
                <w:rFonts w:hint="eastAsia" w:eastAsia="仿宋_GB2312"/>
                <w:szCs w:val="21"/>
              </w:rPr>
              <w:t>（获奖、论文、专著、专利、咨询报告等名称）</w:t>
            </w:r>
          </w:p>
        </w:tc>
        <w:tc>
          <w:tcPr>
            <w:tcW w:w="3442" w:type="dxa"/>
            <w:gridSpan w:val="4"/>
            <w:tcBorders>
              <w:top w:val="single" w:color="auto" w:sz="6" w:space="0"/>
              <w:left w:val="single" w:color="auto" w:sz="6" w:space="0"/>
              <w:bottom w:val="single" w:color="auto" w:sz="6" w:space="0"/>
              <w:right w:val="single" w:color="auto" w:sz="6" w:space="0"/>
            </w:tcBorders>
            <w:vAlign w:val="center"/>
          </w:tcPr>
          <w:p>
            <w:pPr>
              <w:jc w:val="center"/>
              <w:rPr>
                <w:rFonts w:eastAsia="仿宋_GB2312"/>
                <w:szCs w:val="21"/>
              </w:rPr>
            </w:pPr>
            <w:r>
              <w:rPr>
                <w:rFonts w:hint="eastAsia" w:eastAsia="仿宋_GB2312"/>
                <w:szCs w:val="21"/>
              </w:rPr>
              <w:t>获奖类别及等级，发表刊物、页码及引用次数，出版单位及总印数，专利类型及专利号</w:t>
            </w:r>
          </w:p>
        </w:tc>
        <w:tc>
          <w:tcPr>
            <w:tcW w:w="1386" w:type="dxa"/>
            <w:gridSpan w:val="2"/>
            <w:tcBorders>
              <w:top w:val="single" w:color="auto" w:sz="6" w:space="0"/>
              <w:left w:val="single" w:color="auto" w:sz="6" w:space="0"/>
              <w:bottom w:val="single" w:color="auto" w:sz="6" w:space="0"/>
              <w:right w:val="single" w:color="auto" w:sz="6" w:space="0"/>
            </w:tcBorders>
            <w:vAlign w:val="center"/>
          </w:tcPr>
          <w:p>
            <w:pPr>
              <w:jc w:val="center"/>
              <w:rPr>
                <w:rFonts w:eastAsia="仿宋_GB2312"/>
                <w:szCs w:val="21"/>
              </w:rPr>
            </w:pPr>
            <w:r>
              <w:rPr>
                <w:rFonts w:hint="eastAsia" w:eastAsia="仿宋_GB2312"/>
                <w:szCs w:val="21"/>
              </w:rPr>
              <w:t>时间</w:t>
            </w:r>
          </w:p>
        </w:tc>
        <w:tc>
          <w:tcPr>
            <w:tcW w:w="1315" w:type="dxa"/>
            <w:tcBorders>
              <w:top w:val="single" w:color="auto" w:sz="6" w:space="0"/>
              <w:left w:val="single" w:color="auto" w:sz="6" w:space="0"/>
              <w:bottom w:val="single" w:color="auto" w:sz="6" w:space="0"/>
              <w:right w:val="single" w:color="auto" w:sz="12" w:space="0"/>
            </w:tcBorders>
            <w:vAlign w:val="center"/>
          </w:tcPr>
          <w:p>
            <w:pPr>
              <w:jc w:val="center"/>
              <w:rPr>
                <w:rFonts w:eastAsia="仿宋_GB2312"/>
                <w:szCs w:val="21"/>
              </w:rPr>
            </w:pPr>
            <w:r>
              <w:rPr>
                <w:rFonts w:hint="eastAsia" w:eastAsia="仿宋_GB2312"/>
                <w:szCs w:val="21"/>
              </w:rPr>
              <w:t>署名情况</w:t>
            </w:r>
          </w:p>
        </w:tc>
      </w:tr>
      <w:tr>
        <w:tblPrEx>
          <w:tblCellMar>
            <w:top w:w="0" w:type="dxa"/>
            <w:left w:w="28" w:type="dxa"/>
            <w:bottom w:w="0" w:type="dxa"/>
            <w:right w:w="28" w:type="dxa"/>
          </w:tblCellMar>
        </w:tblPrEx>
        <w:trPr>
          <w:trHeight w:val="539" w:hRule="atLeast"/>
          <w:jc w:val="center"/>
        </w:trPr>
        <w:tc>
          <w:tcPr>
            <w:tcW w:w="854" w:type="dxa"/>
            <w:gridSpan w:val="2"/>
            <w:vMerge w:val="continue"/>
            <w:tcBorders>
              <w:left w:val="single" w:color="auto" w:sz="12" w:space="0"/>
              <w:right w:val="single" w:color="auto" w:sz="6" w:space="0"/>
            </w:tcBorders>
          </w:tcPr>
          <w:p>
            <w:pPr>
              <w:jc w:val="center"/>
              <w:rPr>
                <w:rFonts w:eastAsia="仿宋_GB2312"/>
                <w:szCs w:val="21"/>
              </w:rPr>
            </w:pPr>
          </w:p>
        </w:tc>
        <w:tc>
          <w:tcPr>
            <w:tcW w:w="2642" w:type="dxa"/>
            <w:gridSpan w:val="5"/>
            <w:tcBorders>
              <w:top w:val="single" w:color="auto" w:sz="6" w:space="0"/>
              <w:left w:val="single" w:color="auto" w:sz="6" w:space="0"/>
              <w:bottom w:val="single" w:color="auto" w:sz="6" w:space="0"/>
              <w:right w:val="single" w:color="auto" w:sz="6" w:space="0"/>
            </w:tcBorders>
            <w:vAlign w:val="center"/>
          </w:tcPr>
          <w:p>
            <w:pPr>
              <w:jc w:val="center"/>
              <w:rPr>
                <w:rFonts w:ascii="仿宋" w:hAnsi="仿宋" w:eastAsia="仿宋"/>
                <w:szCs w:val="21"/>
              </w:rPr>
            </w:pPr>
            <w:r>
              <w:rPr>
                <w:rFonts w:hint="eastAsia" w:ascii="仿宋" w:hAnsi="仿宋" w:eastAsia="仿宋"/>
                <w:szCs w:val="21"/>
              </w:rPr>
              <w:t>论文《产业文化影响下的建筑空间设计与表达》</w:t>
            </w:r>
          </w:p>
        </w:tc>
        <w:tc>
          <w:tcPr>
            <w:tcW w:w="3442" w:type="dxa"/>
            <w:gridSpan w:val="4"/>
            <w:tcBorders>
              <w:top w:val="single" w:color="auto" w:sz="6" w:space="0"/>
              <w:left w:val="single" w:color="auto" w:sz="6" w:space="0"/>
              <w:bottom w:val="single" w:color="auto" w:sz="6" w:space="0"/>
              <w:right w:val="single" w:color="auto" w:sz="6" w:space="0"/>
            </w:tcBorders>
            <w:vAlign w:val="center"/>
          </w:tcPr>
          <w:p>
            <w:pPr>
              <w:spacing w:line="300" w:lineRule="exact"/>
              <w:ind w:left="630" w:hanging="630" w:hangingChars="300"/>
              <w:jc w:val="center"/>
              <w:rPr>
                <w:rFonts w:ascii="仿宋" w:hAnsi="仿宋" w:eastAsia="仿宋"/>
                <w:bCs/>
              </w:rPr>
            </w:pPr>
            <w:r>
              <w:rPr>
                <w:rFonts w:hint="eastAsia" w:ascii="仿宋" w:hAnsi="仿宋" w:eastAsia="仿宋"/>
                <w:szCs w:val="21"/>
              </w:rPr>
              <w:t>《工业建筑》北大核心</w:t>
            </w:r>
          </w:p>
        </w:tc>
        <w:tc>
          <w:tcPr>
            <w:tcW w:w="1386" w:type="dxa"/>
            <w:gridSpan w:val="2"/>
            <w:tcBorders>
              <w:top w:val="single" w:color="auto" w:sz="6" w:space="0"/>
              <w:left w:val="single" w:color="auto" w:sz="6" w:space="0"/>
              <w:bottom w:val="single" w:color="auto" w:sz="6" w:space="0"/>
              <w:right w:val="single" w:color="auto" w:sz="6" w:space="0"/>
            </w:tcBorders>
            <w:vAlign w:val="center"/>
          </w:tcPr>
          <w:p>
            <w:pPr>
              <w:spacing w:line="300" w:lineRule="exact"/>
              <w:ind w:left="630" w:hanging="630" w:hangingChars="300"/>
              <w:jc w:val="center"/>
              <w:rPr>
                <w:rFonts w:ascii="仿宋" w:hAnsi="仿宋" w:eastAsia="仿宋"/>
                <w:bCs/>
              </w:rPr>
            </w:pPr>
            <w:r>
              <w:rPr>
                <w:rFonts w:ascii="仿宋" w:hAnsi="仿宋" w:eastAsia="仿宋"/>
                <w:bCs/>
              </w:rPr>
              <w:t>2020.10</w:t>
            </w:r>
          </w:p>
        </w:tc>
        <w:tc>
          <w:tcPr>
            <w:tcW w:w="1315" w:type="dxa"/>
            <w:tcBorders>
              <w:top w:val="single" w:color="auto" w:sz="6" w:space="0"/>
              <w:left w:val="single" w:color="auto" w:sz="6" w:space="0"/>
              <w:bottom w:val="single" w:color="auto" w:sz="6" w:space="0"/>
              <w:right w:val="single" w:color="auto" w:sz="12" w:space="0"/>
            </w:tcBorders>
            <w:vAlign w:val="center"/>
          </w:tcPr>
          <w:p>
            <w:pPr>
              <w:jc w:val="center"/>
              <w:rPr>
                <w:rFonts w:ascii="仿宋" w:hAnsi="仿宋" w:eastAsia="仿宋"/>
                <w:szCs w:val="21"/>
              </w:rPr>
            </w:pPr>
            <w:r>
              <w:rPr>
                <w:rFonts w:hint="eastAsia" w:ascii="仿宋" w:hAnsi="仿宋" w:eastAsia="仿宋"/>
                <w:szCs w:val="21"/>
              </w:rPr>
              <w:t>独立作者</w:t>
            </w:r>
          </w:p>
        </w:tc>
      </w:tr>
      <w:tr>
        <w:tblPrEx>
          <w:tblCellMar>
            <w:top w:w="0" w:type="dxa"/>
            <w:left w:w="28" w:type="dxa"/>
            <w:bottom w:w="0" w:type="dxa"/>
            <w:right w:w="28" w:type="dxa"/>
          </w:tblCellMar>
        </w:tblPrEx>
        <w:trPr>
          <w:trHeight w:val="539" w:hRule="atLeast"/>
          <w:jc w:val="center"/>
        </w:trPr>
        <w:tc>
          <w:tcPr>
            <w:tcW w:w="854" w:type="dxa"/>
            <w:gridSpan w:val="2"/>
            <w:vMerge w:val="continue"/>
            <w:tcBorders>
              <w:left w:val="single" w:color="auto" w:sz="12" w:space="0"/>
              <w:right w:val="single" w:color="auto" w:sz="6" w:space="0"/>
            </w:tcBorders>
          </w:tcPr>
          <w:p>
            <w:pPr>
              <w:jc w:val="center"/>
              <w:rPr>
                <w:rFonts w:eastAsia="仿宋_GB2312"/>
                <w:szCs w:val="21"/>
              </w:rPr>
            </w:pPr>
          </w:p>
        </w:tc>
        <w:tc>
          <w:tcPr>
            <w:tcW w:w="2642" w:type="dxa"/>
            <w:gridSpan w:val="5"/>
            <w:tcBorders>
              <w:top w:val="single" w:color="auto" w:sz="6" w:space="0"/>
              <w:left w:val="single" w:color="auto" w:sz="6" w:space="0"/>
              <w:bottom w:val="single" w:color="auto" w:sz="6" w:space="0"/>
              <w:right w:val="single" w:color="auto" w:sz="6" w:space="0"/>
            </w:tcBorders>
            <w:vAlign w:val="center"/>
          </w:tcPr>
          <w:p>
            <w:pPr>
              <w:jc w:val="center"/>
              <w:rPr>
                <w:rFonts w:ascii="仿宋" w:hAnsi="仿宋" w:eastAsia="仿宋"/>
                <w:szCs w:val="21"/>
              </w:rPr>
            </w:pPr>
            <w:r>
              <w:rPr>
                <w:rFonts w:hint="eastAsia" w:ascii="仿宋" w:hAnsi="仿宋" w:eastAsia="仿宋"/>
                <w:szCs w:val="21"/>
              </w:rPr>
              <w:t>论文《Design and Construction of Interactive Architecture in Coastal City》</w:t>
            </w:r>
          </w:p>
        </w:tc>
        <w:tc>
          <w:tcPr>
            <w:tcW w:w="3442" w:type="dxa"/>
            <w:gridSpan w:val="4"/>
            <w:tcBorders>
              <w:top w:val="single" w:color="auto" w:sz="6" w:space="0"/>
              <w:left w:val="single" w:color="auto" w:sz="6" w:space="0"/>
              <w:bottom w:val="single" w:color="auto" w:sz="6" w:space="0"/>
              <w:right w:val="single" w:color="auto" w:sz="6" w:space="0"/>
            </w:tcBorders>
            <w:vAlign w:val="center"/>
          </w:tcPr>
          <w:p>
            <w:pPr>
              <w:spacing w:line="300" w:lineRule="exact"/>
              <w:ind w:left="630" w:hanging="630" w:hangingChars="300"/>
              <w:jc w:val="center"/>
              <w:rPr>
                <w:rFonts w:ascii="仿宋" w:hAnsi="仿宋" w:eastAsia="仿宋"/>
                <w:bCs/>
              </w:rPr>
            </w:pPr>
            <w:r>
              <w:rPr>
                <w:rFonts w:hint="eastAsia" w:ascii="仿宋" w:hAnsi="仿宋" w:eastAsia="仿宋"/>
                <w:szCs w:val="21"/>
              </w:rPr>
              <w:t>《</w:t>
            </w:r>
            <w:r>
              <w:rPr>
                <w:rFonts w:ascii="仿宋" w:hAnsi="仿宋" w:eastAsia="仿宋"/>
                <w:szCs w:val="21"/>
              </w:rPr>
              <w:t>Journal of coastal research</w:t>
            </w:r>
            <w:r>
              <w:rPr>
                <w:rFonts w:hint="eastAsia" w:ascii="仿宋" w:hAnsi="仿宋" w:eastAsia="仿宋"/>
                <w:szCs w:val="21"/>
              </w:rPr>
              <w:t>》</w:t>
            </w:r>
            <w:r>
              <w:rPr>
                <w:rFonts w:hint="eastAsia" w:ascii="仿宋" w:hAnsi="仿宋" w:eastAsia="仿宋"/>
                <w:bCs/>
              </w:rPr>
              <w:t>S</w:t>
            </w:r>
            <w:r>
              <w:rPr>
                <w:rFonts w:ascii="仿宋" w:hAnsi="仿宋" w:eastAsia="仿宋"/>
                <w:bCs/>
              </w:rPr>
              <w:t>CI</w:t>
            </w:r>
          </w:p>
        </w:tc>
        <w:tc>
          <w:tcPr>
            <w:tcW w:w="1386" w:type="dxa"/>
            <w:gridSpan w:val="2"/>
            <w:tcBorders>
              <w:top w:val="single" w:color="auto" w:sz="6" w:space="0"/>
              <w:left w:val="single" w:color="auto" w:sz="6" w:space="0"/>
              <w:bottom w:val="single" w:color="auto" w:sz="6" w:space="0"/>
              <w:right w:val="single" w:color="auto" w:sz="6" w:space="0"/>
            </w:tcBorders>
            <w:vAlign w:val="center"/>
          </w:tcPr>
          <w:p>
            <w:pPr>
              <w:spacing w:line="300" w:lineRule="exact"/>
              <w:ind w:left="630" w:hanging="630" w:hangingChars="300"/>
              <w:jc w:val="center"/>
              <w:rPr>
                <w:rFonts w:ascii="仿宋" w:hAnsi="仿宋" w:eastAsia="仿宋"/>
                <w:bCs/>
              </w:rPr>
            </w:pPr>
            <w:r>
              <w:rPr>
                <w:rFonts w:ascii="仿宋" w:hAnsi="仿宋" w:eastAsia="仿宋"/>
                <w:bCs/>
              </w:rPr>
              <w:t>2020.12</w:t>
            </w:r>
          </w:p>
        </w:tc>
        <w:tc>
          <w:tcPr>
            <w:tcW w:w="1315" w:type="dxa"/>
            <w:tcBorders>
              <w:top w:val="single" w:color="auto" w:sz="6" w:space="0"/>
              <w:left w:val="single" w:color="auto" w:sz="6" w:space="0"/>
              <w:bottom w:val="single" w:color="auto" w:sz="6" w:space="0"/>
              <w:right w:val="single" w:color="auto" w:sz="12" w:space="0"/>
            </w:tcBorders>
            <w:vAlign w:val="center"/>
          </w:tcPr>
          <w:p>
            <w:pPr>
              <w:jc w:val="center"/>
              <w:rPr>
                <w:rFonts w:ascii="仿宋" w:hAnsi="仿宋" w:eastAsia="仿宋"/>
                <w:szCs w:val="21"/>
              </w:rPr>
            </w:pPr>
            <w:r>
              <w:rPr>
                <w:rFonts w:hint="eastAsia" w:ascii="仿宋" w:hAnsi="仿宋" w:eastAsia="仿宋"/>
                <w:szCs w:val="21"/>
              </w:rPr>
              <w:t>独立作者</w:t>
            </w:r>
          </w:p>
        </w:tc>
      </w:tr>
      <w:tr>
        <w:tblPrEx>
          <w:tblCellMar>
            <w:top w:w="0" w:type="dxa"/>
            <w:left w:w="28" w:type="dxa"/>
            <w:bottom w:w="0" w:type="dxa"/>
            <w:right w:w="28" w:type="dxa"/>
          </w:tblCellMar>
        </w:tblPrEx>
        <w:trPr>
          <w:trHeight w:val="539" w:hRule="atLeast"/>
          <w:jc w:val="center"/>
        </w:trPr>
        <w:tc>
          <w:tcPr>
            <w:tcW w:w="854" w:type="dxa"/>
            <w:gridSpan w:val="2"/>
            <w:vMerge w:val="continue"/>
            <w:tcBorders>
              <w:left w:val="single" w:color="auto" w:sz="12" w:space="0"/>
              <w:bottom w:val="single" w:color="auto" w:sz="6" w:space="0"/>
              <w:right w:val="single" w:color="auto" w:sz="6" w:space="0"/>
            </w:tcBorders>
          </w:tcPr>
          <w:p>
            <w:pPr>
              <w:jc w:val="center"/>
              <w:rPr>
                <w:rFonts w:eastAsia="仿宋_GB2312"/>
                <w:szCs w:val="21"/>
              </w:rPr>
            </w:pPr>
          </w:p>
        </w:tc>
        <w:tc>
          <w:tcPr>
            <w:tcW w:w="2642" w:type="dxa"/>
            <w:gridSpan w:val="5"/>
            <w:tcBorders>
              <w:top w:val="single" w:color="auto" w:sz="6" w:space="0"/>
              <w:left w:val="single" w:color="auto" w:sz="6" w:space="0"/>
              <w:bottom w:val="single" w:color="auto" w:sz="6" w:space="0"/>
              <w:right w:val="single" w:color="auto" w:sz="6" w:space="0"/>
            </w:tcBorders>
            <w:vAlign w:val="center"/>
          </w:tcPr>
          <w:p>
            <w:pPr>
              <w:jc w:val="left"/>
              <w:rPr>
                <w:rFonts w:ascii="仿宋" w:hAnsi="仿宋" w:eastAsia="仿宋"/>
                <w:szCs w:val="21"/>
              </w:rPr>
            </w:pPr>
            <w:r>
              <w:rPr>
                <w:rFonts w:hint="eastAsia" w:ascii="仿宋" w:hAnsi="仿宋" w:eastAsia="仿宋"/>
                <w:spacing w:val="-8"/>
                <w:szCs w:val="21"/>
              </w:rPr>
              <w:t>《</w:t>
            </w:r>
            <w:r>
              <w:rPr>
                <w:rFonts w:hint="eastAsia" w:ascii="仿宋" w:hAnsi="仿宋" w:eastAsia="仿宋" w:cs="仿宋"/>
                <w:szCs w:val="21"/>
              </w:rPr>
              <w:t>建构、形式与场所》</w:t>
            </w:r>
          </w:p>
          <w:p>
            <w:pPr>
              <w:jc w:val="left"/>
              <w:rPr>
                <w:rFonts w:ascii="仿宋" w:hAnsi="仿宋" w:eastAsia="仿宋"/>
                <w:szCs w:val="21"/>
              </w:rPr>
            </w:pPr>
          </w:p>
        </w:tc>
        <w:tc>
          <w:tcPr>
            <w:tcW w:w="3442" w:type="dxa"/>
            <w:gridSpan w:val="4"/>
            <w:tcBorders>
              <w:top w:val="single" w:color="auto" w:sz="6" w:space="0"/>
              <w:left w:val="single" w:color="auto" w:sz="6" w:space="0"/>
              <w:bottom w:val="single" w:color="auto" w:sz="6" w:space="0"/>
              <w:right w:val="single" w:color="auto" w:sz="6" w:space="0"/>
            </w:tcBorders>
            <w:vAlign w:val="center"/>
          </w:tcPr>
          <w:p>
            <w:pPr>
              <w:jc w:val="center"/>
              <w:rPr>
                <w:rFonts w:ascii="仿宋" w:hAnsi="仿宋" w:eastAsia="仿宋"/>
                <w:szCs w:val="21"/>
              </w:rPr>
            </w:pPr>
            <w:r>
              <w:rPr>
                <w:rFonts w:hint="eastAsia" w:ascii="仿宋" w:hAnsi="仿宋" w:eastAsia="仿宋"/>
                <w:szCs w:val="21"/>
              </w:rPr>
              <w:t>中国美术学院出版社</w:t>
            </w:r>
          </w:p>
        </w:tc>
        <w:tc>
          <w:tcPr>
            <w:tcW w:w="1386" w:type="dxa"/>
            <w:gridSpan w:val="2"/>
            <w:tcBorders>
              <w:top w:val="single" w:color="auto" w:sz="6" w:space="0"/>
              <w:left w:val="single" w:color="auto" w:sz="6" w:space="0"/>
              <w:bottom w:val="single" w:color="auto" w:sz="6" w:space="0"/>
              <w:right w:val="single" w:color="auto" w:sz="6" w:space="0"/>
            </w:tcBorders>
            <w:vAlign w:val="center"/>
          </w:tcPr>
          <w:p>
            <w:pPr>
              <w:jc w:val="center"/>
              <w:rPr>
                <w:rFonts w:ascii="仿宋" w:hAnsi="仿宋" w:eastAsia="仿宋"/>
                <w:szCs w:val="21"/>
              </w:rPr>
            </w:pPr>
            <w:r>
              <w:rPr>
                <w:rFonts w:hint="eastAsia" w:ascii="仿宋" w:hAnsi="仿宋" w:eastAsia="仿宋"/>
                <w:szCs w:val="21"/>
              </w:rPr>
              <w:t>2</w:t>
            </w:r>
            <w:r>
              <w:rPr>
                <w:rFonts w:ascii="仿宋" w:hAnsi="仿宋" w:eastAsia="仿宋"/>
                <w:szCs w:val="21"/>
              </w:rPr>
              <w:t>021.06</w:t>
            </w:r>
          </w:p>
        </w:tc>
        <w:tc>
          <w:tcPr>
            <w:tcW w:w="1315" w:type="dxa"/>
            <w:tcBorders>
              <w:top w:val="single" w:color="auto" w:sz="6" w:space="0"/>
              <w:left w:val="single" w:color="auto" w:sz="6" w:space="0"/>
              <w:bottom w:val="single" w:color="auto" w:sz="6" w:space="0"/>
              <w:right w:val="single" w:color="auto" w:sz="12" w:space="0"/>
            </w:tcBorders>
            <w:vAlign w:val="center"/>
          </w:tcPr>
          <w:p>
            <w:pPr>
              <w:jc w:val="left"/>
              <w:rPr>
                <w:rFonts w:ascii="仿宋" w:hAnsi="仿宋" w:eastAsia="仿宋"/>
                <w:szCs w:val="21"/>
              </w:rPr>
            </w:pPr>
            <w:r>
              <w:rPr>
                <w:rFonts w:hint="eastAsia" w:ascii="仿宋" w:hAnsi="仿宋" w:eastAsia="仿宋"/>
                <w:szCs w:val="21"/>
              </w:rPr>
              <w:t xml:space="preserve"> </w:t>
            </w:r>
            <w:r>
              <w:rPr>
                <w:rFonts w:ascii="仿宋" w:hAnsi="仿宋" w:eastAsia="仿宋"/>
                <w:szCs w:val="21"/>
              </w:rPr>
              <w:t xml:space="preserve">  </w:t>
            </w:r>
            <w:r>
              <w:rPr>
                <w:rFonts w:hint="eastAsia" w:ascii="仿宋" w:hAnsi="仿宋" w:eastAsia="仿宋"/>
                <w:szCs w:val="21"/>
              </w:rPr>
              <w:t>独著</w:t>
            </w:r>
          </w:p>
        </w:tc>
      </w:tr>
      <w:tr>
        <w:tblPrEx>
          <w:tblCellMar>
            <w:top w:w="0" w:type="dxa"/>
            <w:left w:w="28" w:type="dxa"/>
            <w:bottom w:w="0" w:type="dxa"/>
            <w:right w:w="28" w:type="dxa"/>
          </w:tblCellMar>
        </w:tblPrEx>
        <w:trPr>
          <w:trHeight w:val="567" w:hRule="atLeast"/>
          <w:jc w:val="center"/>
        </w:trPr>
        <w:tc>
          <w:tcPr>
            <w:tcW w:w="854" w:type="dxa"/>
            <w:gridSpan w:val="2"/>
            <w:vMerge w:val="restart"/>
            <w:tcBorders>
              <w:top w:val="single" w:color="auto" w:sz="6" w:space="0"/>
              <w:left w:val="single" w:color="auto" w:sz="12" w:space="0"/>
              <w:bottom w:val="single" w:color="auto" w:sz="6" w:space="0"/>
              <w:right w:val="single" w:color="auto" w:sz="6" w:space="0"/>
            </w:tcBorders>
            <w:vAlign w:val="center"/>
          </w:tcPr>
          <w:p>
            <w:pPr>
              <w:jc w:val="center"/>
              <w:rPr>
                <w:rFonts w:eastAsia="仿宋_GB2312"/>
                <w:szCs w:val="21"/>
              </w:rPr>
            </w:pPr>
            <w:r>
              <w:rPr>
                <w:rFonts w:hint="eastAsia" w:eastAsia="仿宋_GB2312"/>
                <w:szCs w:val="21"/>
              </w:rPr>
              <w:t>目前主持的行业应用背景较强的科研项目</w:t>
            </w:r>
          </w:p>
          <w:p>
            <w:pPr>
              <w:jc w:val="center"/>
              <w:rPr>
                <w:rFonts w:eastAsia="仿宋_GB2312"/>
                <w:szCs w:val="21"/>
              </w:rPr>
            </w:pPr>
            <w:r>
              <w:rPr>
                <w:rFonts w:hint="eastAsia" w:eastAsia="仿宋_GB2312"/>
                <w:szCs w:val="21"/>
              </w:rPr>
              <w:t>（限3项）</w:t>
            </w:r>
          </w:p>
        </w:tc>
        <w:tc>
          <w:tcPr>
            <w:tcW w:w="2642" w:type="dxa"/>
            <w:gridSpan w:val="5"/>
            <w:tcBorders>
              <w:top w:val="single" w:color="auto" w:sz="6" w:space="0"/>
              <w:left w:val="single" w:color="auto" w:sz="6" w:space="0"/>
              <w:bottom w:val="single" w:color="auto" w:sz="6" w:space="0"/>
              <w:right w:val="single" w:color="auto" w:sz="4" w:space="0"/>
            </w:tcBorders>
            <w:vAlign w:val="center"/>
          </w:tcPr>
          <w:p>
            <w:pPr>
              <w:jc w:val="center"/>
              <w:rPr>
                <w:rFonts w:eastAsia="仿宋_GB2312"/>
                <w:szCs w:val="21"/>
              </w:rPr>
            </w:pPr>
            <w:r>
              <w:rPr>
                <w:rFonts w:eastAsia="仿宋_GB2312"/>
                <w:szCs w:val="21"/>
              </w:rPr>
              <w:t>项目来源</w:t>
            </w:r>
            <w:r>
              <w:rPr>
                <w:rFonts w:hint="eastAsia" w:eastAsia="仿宋_GB2312"/>
                <w:szCs w:val="21"/>
              </w:rPr>
              <w:t>与</w:t>
            </w:r>
            <w:r>
              <w:rPr>
                <w:rFonts w:eastAsia="仿宋_GB2312"/>
                <w:szCs w:val="21"/>
              </w:rPr>
              <w:t>项目类别</w:t>
            </w:r>
          </w:p>
        </w:tc>
        <w:tc>
          <w:tcPr>
            <w:tcW w:w="3442" w:type="dxa"/>
            <w:gridSpan w:val="4"/>
            <w:tcBorders>
              <w:top w:val="single" w:color="auto" w:sz="6" w:space="0"/>
              <w:left w:val="single" w:color="auto" w:sz="4" w:space="0"/>
              <w:bottom w:val="single" w:color="auto" w:sz="6" w:space="0"/>
              <w:right w:val="single" w:color="auto" w:sz="6" w:space="0"/>
            </w:tcBorders>
            <w:vAlign w:val="center"/>
          </w:tcPr>
          <w:p>
            <w:pPr>
              <w:ind w:left="54"/>
              <w:jc w:val="center"/>
              <w:rPr>
                <w:rFonts w:eastAsia="仿宋_GB2312"/>
                <w:szCs w:val="21"/>
              </w:rPr>
            </w:pPr>
            <w:r>
              <w:rPr>
                <w:rFonts w:eastAsia="仿宋_GB2312"/>
                <w:szCs w:val="21"/>
              </w:rPr>
              <w:t>项目名称</w:t>
            </w:r>
          </w:p>
        </w:tc>
        <w:tc>
          <w:tcPr>
            <w:tcW w:w="1386" w:type="dxa"/>
            <w:gridSpan w:val="2"/>
            <w:tcBorders>
              <w:top w:val="single" w:color="auto" w:sz="6" w:space="0"/>
              <w:left w:val="single" w:color="auto" w:sz="6" w:space="0"/>
              <w:bottom w:val="single" w:color="auto" w:sz="6" w:space="0"/>
              <w:right w:val="single" w:color="auto" w:sz="4" w:space="0"/>
            </w:tcBorders>
            <w:vAlign w:val="center"/>
          </w:tcPr>
          <w:p>
            <w:pPr>
              <w:jc w:val="center"/>
              <w:rPr>
                <w:rFonts w:eastAsia="仿宋_GB2312"/>
                <w:szCs w:val="21"/>
              </w:rPr>
            </w:pPr>
            <w:r>
              <w:rPr>
                <w:rFonts w:hint="eastAsia" w:eastAsia="仿宋_GB2312"/>
                <w:szCs w:val="21"/>
              </w:rPr>
              <w:t>起讫时间</w:t>
            </w:r>
          </w:p>
        </w:tc>
        <w:tc>
          <w:tcPr>
            <w:tcW w:w="1315" w:type="dxa"/>
            <w:tcBorders>
              <w:top w:val="single" w:color="auto" w:sz="6" w:space="0"/>
              <w:left w:val="single" w:color="auto" w:sz="4" w:space="0"/>
              <w:bottom w:val="single" w:color="auto" w:sz="6" w:space="0"/>
              <w:right w:val="single" w:color="auto" w:sz="12" w:space="0"/>
            </w:tcBorders>
            <w:vAlign w:val="center"/>
          </w:tcPr>
          <w:p>
            <w:pPr>
              <w:jc w:val="center"/>
              <w:rPr>
                <w:rFonts w:eastAsia="仿宋_GB2312"/>
                <w:szCs w:val="21"/>
              </w:rPr>
            </w:pPr>
            <w:r>
              <w:rPr>
                <w:rFonts w:hint="eastAsia" w:eastAsia="仿宋_GB2312"/>
                <w:szCs w:val="21"/>
              </w:rPr>
              <w:t>到账经费</w:t>
            </w:r>
          </w:p>
          <w:p>
            <w:pPr>
              <w:jc w:val="center"/>
              <w:rPr>
                <w:rFonts w:eastAsia="仿宋_GB2312"/>
                <w:szCs w:val="21"/>
              </w:rPr>
            </w:pPr>
            <w:r>
              <w:rPr>
                <w:rFonts w:hint="eastAsia" w:eastAsia="仿宋_GB2312"/>
                <w:szCs w:val="21"/>
              </w:rPr>
              <w:t>（万元）</w:t>
            </w:r>
          </w:p>
        </w:tc>
      </w:tr>
      <w:tr>
        <w:tblPrEx>
          <w:tblCellMar>
            <w:top w:w="0" w:type="dxa"/>
            <w:left w:w="28" w:type="dxa"/>
            <w:bottom w:w="0" w:type="dxa"/>
            <w:right w:w="28" w:type="dxa"/>
          </w:tblCellMar>
        </w:tblPrEx>
        <w:trPr>
          <w:trHeight w:val="567" w:hRule="atLeast"/>
          <w:jc w:val="center"/>
        </w:trPr>
        <w:tc>
          <w:tcPr>
            <w:tcW w:w="854" w:type="dxa"/>
            <w:gridSpan w:val="2"/>
            <w:vMerge w:val="continue"/>
            <w:tcBorders>
              <w:top w:val="single" w:color="auto" w:sz="6" w:space="0"/>
              <w:left w:val="single" w:color="auto" w:sz="12" w:space="0"/>
              <w:bottom w:val="single" w:color="auto" w:sz="6" w:space="0"/>
              <w:right w:val="single" w:color="auto" w:sz="6" w:space="0"/>
            </w:tcBorders>
            <w:vAlign w:val="center"/>
          </w:tcPr>
          <w:p>
            <w:pPr>
              <w:jc w:val="center"/>
              <w:rPr>
                <w:rFonts w:eastAsia="仿宋_GB2312"/>
                <w:szCs w:val="21"/>
              </w:rPr>
            </w:pPr>
          </w:p>
        </w:tc>
        <w:tc>
          <w:tcPr>
            <w:tcW w:w="2642" w:type="dxa"/>
            <w:gridSpan w:val="5"/>
            <w:tcBorders>
              <w:top w:val="single" w:color="auto" w:sz="6" w:space="0"/>
              <w:left w:val="single" w:color="auto" w:sz="6" w:space="0"/>
              <w:bottom w:val="single" w:color="auto" w:sz="6" w:space="0"/>
              <w:right w:val="single" w:color="auto" w:sz="4" w:space="0"/>
            </w:tcBorders>
            <w:vAlign w:val="center"/>
          </w:tcPr>
          <w:p>
            <w:pPr>
              <w:jc w:val="center"/>
              <w:rPr>
                <w:rFonts w:ascii="仿宋" w:hAnsi="仿宋" w:eastAsia="仿宋"/>
                <w:szCs w:val="21"/>
              </w:rPr>
            </w:pPr>
            <w:r>
              <w:rPr>
                <w:rFonts w:ascii="仿宋" w:hAnsi="仿宋" w:eastAsia="仿宋" w:cs="仿宋"/>
                <w:szCs w:val="21"/>
                <w:lang w:val="zh-TW" w:eastAsia="zh-TW"/>
              </w:rPr>
              <w:t>上海市教委</w:t>
            </w:r>
            <w:r>
              <w:rPr>
                <w:rFonts w:hint="eastAsia" w:ascii="仿宋" w:hAnsi="仿宋" w:eastAsia="仿宋" w:cs="仿宋"/>
                <w:szCs w:val="21"/>
                <w:lang w:val="zh-TW"/>
              </w:rPr>
              <w:t>课程建设</w:t>
            </w:r>
          </w:p>
        </w:tc>
        <w:tc>
          <w:tcPr>
            <w:tcW w:w="3442" w:type="dxa"/>
            <w:gridSpan w:val="4"/>
            <w:tcBorders>
              <w:top w:val="single" w:color="auto" w:sz="6" w:space="0"/>
              <w:left w:val="single" w:color="auto" w:sz="4" w:space="0"/>
              <w:bottom w:val="single" w:color="auto" w:sz="6" w:space="0"/>
              <w:right w:val="single" w:color="auto" w:sz="6" w:space="0"/>
            </w:tcBorders>
            <w:vAlign w:val="center"/>
          </w:tcPr>
          <w:p>
            <w:pPr>
              <w:jc w:val="center"/>
              <w:rPr>
                <w:rFonts w:ascii="仿宋" w:hAnsi="仿宋" w:eastAsia="仿宋"/>
                <w:szCs w:val="21"/>
              </w:rPr>
            </w:pPr>
            <w:r>
              <w:rPr>
                <w:rFonts w:ascii="仿宋" w:hAnsi="仿宋" w:eastAsia="仿宋" w:cs="仿宋"/>
                <w:szCs w:val="21"/>
                <w:lang w:val="zh-TW"/>
              </w:rPr>
              <w:t>《上海高校市级重点课程》</w:t>
            </w:r>
          </w:p>
        </w:tc>
        <w:tc>
          <w:tcPr>
            <w:tcW w:w="1386" w:type="dxa"/>
            <w:gridSpan w:val="2"/>
            <w:tcBorders>
              <w:top w:val="single" w:color="auto" w:sz="6" w:space="0"/>
              <w:left w:val="single" w:color="auto" w:sz="6" w:space="0"/>
              <w:bottom w:val="single" w:color="auto" w:sz="6" w:space="0"/>
              <w:right w:val="single" w:color="auto" w:sz="4" w:space="0"/>
            </w:tcBorders>
            <w:vAlign w:val="center"/>
          </w:tcPr>
          <w:p>
            <w:pPr>
              <w:jc w:val="center"/>
              <w:rPr>
                <w:rFonts w:ascii="仿宋" w:hAnsi="仿宋" w:eastAsia="仿宋"/>
                <w:szCs w:val="21"/>
              </w:rPr>
            </w:pPr>
            <w:r>
              <w:rPr>
                <w:rFonts w:hint="eastAsia" w:ascii="仿宋" w:hAnsi="仿宋" w:eastAsia="仿宋"/>
                <w:szCs w:val="21"/>
              </w:rPr>
              <w:t>2</w:t>
            </w:r>
            <w:r>
              <w:rPr>
                <w:rFonts w:ascii="仿宋" w:hAnsi="仿宋" w:eastAsia="仿宋"/>
                <w:szCs w:val="21"/>
              </w:rPr>
              <w:t>021.07</w:t>
            </w:r>
          </w:p>
        </w:tc>
        <w:tc>
          <w:tcPr>
            <w:tcW w:w="1315" w:type="dxa"/>
            <w:tcBorders>
              <w:top w:val="single" w:color="auto" w:sz="6" w:space="0"/>
              <w:left w:val="single" w:color="auto" w:sz="4" w:space="0"/>
              <w:bottom w:val="single" w:color="auto" w:sz="6" w:space="0"/>
              <w:right w:val="single" w:color="auto" w:sz="12" w:space="0"/>
            </w:tcBorders>
            <w:vAlign w:val="center"/>
          </w:tcPr>
          <w:p>
            <w:pPr>
              <w:jc w:val="center"/>
              <w:rPr>
                <w:rFonts w:ascii="仿宋" w:hAnsi="仿宋" w:eastAsia="仿宋"/>
                <w:szCs w:val="21"/>
              </w:rPr>
            </w:pPr>
            <w:r>
              <w:rPr>
                <w:rFonts w:hint="eastAsia" w:ascii="仿宋" w:hAnsi="仿宋" w:eastAsia="仿宋"/>
                <w:szCs w:val="21"/>
              </w:rPr>
              <w:t>4</w:t>
            </w:r>
          </w:p>
        </w:tc>
      </w:tr>
      <w:tr>
        <w:tblPrEx>
          <w:tblCellMar>
            <w:top w:w="0" w:type="dxa"/>
            <w:left w:w="28" w:type="dxa"/>
            <w:bottom w:w="0" w:type="dxa"/>
            <w:right w:w="28" w:type="dxa"/>
          </w:tblCellMar>
        </w:tblPrEx>
        <w:trPr>
          <w:trHeight w:val="567" w:hRule="atLeast"/>
          <w:jc w:val="center"/>
        </w:trPr>
        <w:tc>
          <w:tcPr>
            <w:tcW w:w="854" w:type="dxa"/>
            <w:gridSpan w:val="2"/>
            <w:vMerge w:val="continue"/>
            <w:tcBorders>
              <w:top w:val="single" w:color="auto" w:sz="6" w:space="0"/>
              <w:left w:val="single" w:color="auto" w:sz="12" w:space="0"/>
              <w:bottom w:val="single" w:color="auto" w:sz="6" w:space="0"/>
              <w:right w:val="single" w:color="auto" w:sz="6" w:space="0"/>
            </w:tcBorders>
            <w:vAlign w:val="center"/>
          </w:tcPr>
          <w:p>
            <w:pPr>
              <w:jc w:val="center"/>
              <w:rPr>
                <w:rFonts w:eastAsia="仿宋_GB2312"/>
                <w:szCs w:val="21"/>
              </w:rPr>
            </w:pPr>
          </w:p>
        </w:tc>
        <w:tc>
          <w:tcPr>
            <w:tcW w:w="2642" w:type="dxa"/>
            <w:gridSpan w:val="5"/>
            <w:tcBorders>
              <w:top w:val="single" w:color="auto" w:sz="6" w:space="0"/>
              <w:left w:val="single" w:color="auto" w:sz="6" w:space="0"/>
              <w:bottom w:val="single" w:color="auto" w:sz="6" w:space="0"/>
              <w:right w:val="single" w:color="auto" w:sz="4" w:space="0"/>
            </w:tcBorders>
            <w:vAlign w:val="center"/>
          </w:tcPr>
          <w:p>
            <w:pPr>
              <w:jc w:val="center"/>
              <w:rPr>
                <w:rFonts w:ascii="仿宋" w:hAnsi="仿宋" w:eastAsia="仿宋"/>
                <w:szCs w:val="21"/>
              </w:rPr>
            </w:pPr>
            <w:r>
              <w:rPr>
                <w:rFonts w:ascii="仿宋" w:hAnsi="仿宋" w:eastAsia="仿宋" w:cs="仿宋"/>
                <w:szCs w:val="21"/>
                <w:lang w:val="zh-TW"/>
              </w:rPr>
              <w:t>上海市教委</w:t>
            </w:r>
            <w:r>
              <w:rPr>
                <w:rFonts w:hint="eastAsia" w:ascii="仿宋" w:hAnsi="仿宋" w:eastAsia="仿宋" w:cs="仿宋"/>
                <w:szCs w:val="21"/>
                <w:lang w:val="zh-TW"/>
              </w:rPr>
              <w:t>产教</w:t>
            </w:r>
            <w:r>
              <w:rPr>
                <w:rFonts w:ascii="仿宋" w:hAnsi="仿宋" w:eastAsia="仿宋" w:cs="仿宋"/>
                <w:szCs w:val="21"/>
                <w:lang w:val="zh-TW"/>
              </w:rPr>
              <w:t>融合</w:t>
            </w:r>
            <w:r>
              <w:rPr>
                <w:rFonts w:hint="eastAsia" w:ascii="仿宋" w:hAnsi="仿宋" w:eastAsia="仿宋" w:cs="仿宋"/>
                <w:szCs w:val="21"/>
                <w:lang w:val="zh-TW"/>
              </w:rPr>
              <w:t>项目</w:t>
            </w:r>
          </w:p>
        </w:tc>
        <w:tc>
          <w:tcPr>
            <w:tcW w:w="3442" w:type="dxa"/>
            <w:gridSpan w:val="4"/>
            <w:tcBorders>
              <w:top w:val="single" w:color="auto" w:sz="6" w:space="0"/>
              <w:left w:val="single" w:color="auto" w:sz="4" w:space="0"/>
              <w:bottom w:val="single" w:color="auto" w:sz="6" w:space="0"/>
              <w:right w:val="single" w:color="auto" w:sz="6" w:space="0"/>
            </w:tcBorders>
            <w:vAlign w:val="center"/>
          </w:tcPr>
          <w:p>
            <w:pPr>
              <w:spacing w:line="360" w:lineRule="auto"/>
              <w:jc w:val="center"/>
              <w:rPr>
                <w:rFonts w:ascii="仿宋" w:hAnsi="仿宋" w:eastAsia="仿宋"/>
                <w:szCs w:val="21"/>
              </w:rPr>
            </w:pPr>
            <w:r>
              <w:rPr>
                <w:rFonts w:ascii="仿宋" w:hAnsi="仿宋" w:eastAsia="仿宋"/>
                <w:color w:val="000000" w:themeColor="text1"/>
                <w:szCs w:val="21"/>
                <w14:textFill>
                  <w14:solidFill>
                    <w14:schemeClr w14:val="tx1"/>
                  </w14:solidFill>
                </w14:textFill>
              </w:rPr>
              <w:t>《</w:t>
            </w:r>
            <w:r>
              <w:rPr>
                <w:rFonts w:hint="eastAsia" w:ascii="仿宋" w:hAnsi="仿宋" w:eastAsia="仿宋"/>
                <w:color w:val="000000" w:themeColor="text1"/>
                <w:szCs w:val="21"/>
                <w14:textFill>
                  <w14:solidFill>
                    <w14:schemeClr w14:val="tx1"/>
                  </w14:solidFill>
                </w14:textFill>
              </w:rPr>
              <w:t>以艺术设计实践教育驱动崇明“科艺”文创节展品牌建设</w:t>
            </w:r>
            <w:r>
              <w:rPr>
                <w:rFonts w:ascii="仿宋" w:hAnsi="仿宋" w:eastAsia="仿宋"/>
                <w:color w:val="000000" w:themeColor="text1"/>
                <w:szCs w:val="21"/>
                <w14:textFill>
                  <w14:solidFill>
                    <w14:schemeClr w14:val="tx1"/>
                  </w14:solidFill>
                </w14:textFill>
              </w:rPr>
              <w:t>》</w:t>
            </w:r>
          </w:p>
        </w:tc>
        <w:tc>
          <w:tcPr>
            <w:tcW w:w="1386" w:type="dxa"/>
            <w:gridSpan w:val="2"/>
            <w:tcBorders>
              <w:top w:val="single" w:color="auto" w:sz="6" w:space="0"/>
              <w:left w:val="single" w:color="auto" w:sz="6" w:space="0"/>
              <w:bottom w:val="single" w:color="auto" w:sz="6" w:space="0"/>
              <w:right w:val="single" w:color="auto" w:sz="4" w:space="0"/>
            </w:tcBorders>
            <w:vAlign w:val="center"/>
          </w:tcPr>
          <w:p>
            <w:pPr>
              <w:jc w:val="center"/>
              <w:rPr>
                <w:rFonts w:ascii="仿宋" w:hAnsi="仿宋" w:eastAsia="仿宋"/>
                <w:szCs w:val="21"/>
              </w:rPr>
            </w:pPr>
            <w:r>
              <w:rPr>
                <w:rFonts w:hint="eastAsia" w:ascii="仿宋" w:hAnsi="仿宋" w:eastAsia="仿宋"/>
                <w:szCs w:val="21"/>
              </w:rPr>
              <w:t>2</w:t>
            </w:r>
            <w:r>
              <w:rPr>
                <w:rFonts w:ascii="仿宋" w:hAnsi="仿宋" w:eastAsia="仿宋"/>
                <w:szCs w:val="21"/>
              </w:rPr>
              <w:t>020.12</w:t>
            </w:r>
          </w:p>
        </w:tc>
        <w:tc>
          <w:tcPr>
            <w:tcW w:w="1315" w:type="dxa"/>
            <w:tcBorders>
              <w:top w:val="single" w:color="auto" w:sz="6" w:space="0"/>
              <w:left w:val="single" w:color="auto" w:sz="4" w:space="0"/>
              <w:bottom w:val="single" w:color="auto" w:sz="6" w:space="0"/>
              <w:right w:val="single" w:color="auto" w:sz="12" w:space="0"/>
            </w:tcBorders>
            <w:vAlign w:val="center"/>
          </w:tcPr>
          <w:p>
            <w:pPr>
              <w:jc w:val="center"/>
              <w:rPr>
                <w:rFonts w:ascii="仿宋" w:hAnsi="仿宋" w:eastAsia="仿宋"/>
                <w:szCs w:val="21"/>
              </w:rPr>
            </w:pPr>
            <w:r>
              <w:rPr>
                <w:rFonts w:hint="eastAsia" w:ascii="仿宋" w:hAnsi="仿宋" w:eastAsia="仿宋"/>
                <w:szCs w:val="21"/>
              </w:rPr>
              <w:t>3</w:t>
            </w:r>
            <w:r>
              <w:rPr>
                <w:rFonts w:ascii="仿宋" w:hAnsi="仿宋" w:eastAsia="仿宋"/>
                <w:szCs w:val="21"/>
              </w:rPr>
              <w:t>0</w:t>
            </w:r>
          </w:p>
        </w:tc>
      </w:tr>
      <w:tr>
        <w:tblPrEx>
          <w:tblCellMar>
            <w:top w:w="0" w:type="dxa"/>
            <w:left w:w="28" w:type="dxa"/>
            <w:bottom w:w="0" w:type="dxa"/>
            <w:right w:w="28" w:type="dxa"/>
          </w:tblCellMar>
        </w:tblPrEx>
        <w:trPr>
          <w:trHeight w:val="567" w:hRule="atLeast"/>
          <w:jc w:val="center"/>
        </w:trPr>
        <w:tc>
          <w:tcPr>
            <w:tcW w:w="854" w:type="dxa"/>
            <w:gridSpan w:val="2"/>
            <w:vMerge w:val="continue"/>
            <w:tcBorders>
              <w:top w:val="single" w:color="auto" w:sz="6" w:space="0"/>
              <w:left w:val="single" w:color="auto" w:sz="12" w:space="0"/>
              <w:bottom w:val="single" w:color="auto" w:sz="6" w:space="0"/>
              <w:right w:val="single" w:color="auto" w:sz="6" w:space="0"/>
            </w:tcBorders>
          </w:tcPr>
          <w:p>
            <w:pPr>
              <w:jc w:val="center"/>
              <w:rPr>
                <w:rFonts w:eastAsia="仿宋_GB2312"/>
                <w:szCs w:val="21"/>
              </w:rPr>
            </w:pPr>
          </w:p>
        </w:tc>
        <w:tc>
          <w:tcPr>
            <w:tcW w:w="2642" w:type="dxa"/>
            <w:gridSpan w:val="5"/>
            <w:tcBorders>
              <w:top w:val="single" w:color="auto" w:sz="6" w:space="0"/>
              <w:left w:val="single" w:color="auto" w:sz="6" w:space="0"/>
              <w:bottom w:val="single" w:color="auto" w:sz="6" w:space="0"/>
              <w:right w:val="single" w:color="auto" w:sz="4" w:space="0"/>
            </w:tcBorders>
            <w:vAlign w:val="center"/>
          </w:tcPr>
          <w:p>
            <w:pPr>
              <w:jc w:val="center"/>
              <w:rPr>
                <w:rFonts w:ascii="仿宋" w:hAnsi="仿宋" w:eastAsia="仿宋"/>
                <w:szCs w:val="21"/>
              </w:rPr>
            </w:pPr>
            <w:r>
              <w:rPr>
                <w:rFonts w:ascii="仿宋" w:hAnsi="仿宋" w:eastAsia="仿宋" w:cs="仿宋"/>
                <w:szCs w:val="21"/>
                <w:lang w:val="zh-TW"/>
              </w:rPr>
              <w:t>上外贤达校级</w:t>
            </w:r>
            <w:r>
              <w:rPr>
                <w:rFonts w:hint="eastAsia" w:ascii="仿宋" w:hAnsi="仿宋" w:eastAsia="仿宋" w:cs="仿宋"/>
                <w:szCs w:val="21"/>
                <w:lang w:val="zh-TW"/>
              </w:rPr>
              <w:t>教改项目</w:t>
            </w:r>
          </w:p>
        </w:tc>
        <w:tc>
          <w:tcPr>
            <w:tcW w:w="3442" w:type="dxa"/>
            <w:gridSpan w:val="4"/>
            <w:tcBorders>
              <w:top w:val="single" w:color="auto" w:sz="6" w:space="0"/>
              <w:left w:val="single" w:color="auto" w:sz="4" w:space="0"/>
              <w:bottom w:val="single" w:color="auto" w:sz="6" w:space="0"/>
              <w:right w:val="single" w:color="auto" w:sz="6" w:space="0"/>
            </w:tcBorders>
            <w:vAlign w:val="center"/>
          </w:tcPr>
          <w:p>
            <w:pPr>
              <w:spacing w:line="360" w:lineRule="auto"/>
              <w:jc w:val="center"/>
              <w:rPr>
                <w:rFonts w:ascii="仿宋" w:hAnsi="仿宋" w:eastAsia="仿宋"/>
                <w:color w:val="000000" w:themeColor="text1"/>
                <w:szCs w:val="21"/>
                <w14:textFill>
                  <w14:solidFill>
                    <w14:schemeClr w14:val="tx1"/>
                  </w14:solidFill>
                </w14:textFill>
              </w:rPr>
            </w:pPr>
            <w:r>
              <w:rPr>
                <w:rFonts w:hint="eastAsia" w:ascii="仿宋" w:hAnsi="仿宋" w:eastAsia="仿宋"/>
                <w:szCs w:val="21"/>
              </w:rPr>
              <w:t>《</w:t>
            </w:r>
            <w:r>
              <w:rPr>
                <w:rFonts w:ascii="仿宋" w:hAnsi="仿宋" w:eastAsia="仿宋"/>
                <w:color w:val="000000" w:themeColor="text1"/>
                <w:szCs w:val="21"/>
                <w14:textFill>
                  <w14:solidFill>
                    <w14:schemeClr w14:val="tx1"/>
                  </w14:solidFill>
                </w14:textFill>
              </w:rPr>
              <w:t>“崇明+”——上外贤达</w:t>
            </w:r>
          </w:p>
          <w:p>
            <w:pPr>
              <w:spacing w:line="360" w:lineRule="auto"/>
              <w:jc w:val="center"/>
              <w:rPr>
                <w:rFonts w:ascii="仿宋" w:hAnsi="仿宋" w:eastAsia="仿宋"/>
                <w:szCs w:val="21"/>
              </w:rPr>
            </w:pPr>
            <w:r>
              <w:rPr>
                <w:rFonts w:ascii="仿宋" w:hAnsi="仿宋" w:eastAsia="仿宋"/>
                <w:color w:val="000000" w:themeColor="text1"/>
                <w:szCs w:val="21"/>
                <w14:textFill>
                  <w14:solidFill>
                    <w14:schemeClr w14:val="tx1"/>
                  </w14:solidFill>
                </w14:textFill>
              </w:rPr>
              <w:t>环境艺术专业课程教学的创新与实践</w:t>
            </w:r>
            <w:r>
              <w:rPr>
                <w:rFonts w:hint="eastAsia" w:ascii="仿宋" w:hAnsi="仿宋" w:eastAsia="仿宋"/>
                <w:szCs w:val="21"/>
              </w:rPr>
              <w:t>》</w:t>
            </w:r>
          </w:p>
        </w:tc>
        <w:tc>
          <w:tcPr>
            <w:tcW w:w="1386" w:type="dxa"/>
            <w:gridSpan w:val="2"/>
            <w:tcBorders>
              <w:top w:val="single" w:color="auto" w:sz="6" w:space="0"/>
              <w:left w:val="single" w:color="auto" w:sz="6" w:space="0"/>
              <w:bottom w:val="single" w:color="auto" w:sz="6" w:space="0"/>
              <w:right w:val="single" w:color="auto" w:sz="4" w:space="0"/>
            </w:tcBorders>
            <w:vAlign w:val="center"/>
          </w:tcPr>
          <w:p>
            <w:pPr>
              <w:jc w:val="center"/>
              <w:rPr>
                <w:rFonts w:ascii="仿宋" w:hAnsi="仿宋" w:eastAsia="仿宋"/>
                <w:szCs w:val="21"/>
              </w:rPr>
            </w:pPr>
            <w:r>
              <w:rPr>
                <w:rFonts w:hint="eastAsia" w:ascii="仿宋" w:hAnsi="仿宋" w:eastAsia="仿宋"/>
                <w:szCs w:val="21"/>
              </w:rPr>
              <w:t>2</w:t>
            </w:r>
            <w:r>
              <w:rPr>
                <w:rFonts w:ascii="仿宋" w:hAnsi="仿宋" w:eastAsia="仿宋"/>
                <w:szCs w:val="21"/>
              </w:rPr>
              <w:t>021.05</w:t>
            </w:r>
          </w:p>
        </w:tc>
        <w:tc>
          <w:tcPr>
            <w:tcW w:w="1315" w:type="dxa"/>
            <w:tcBorders>
              <w:top w:val="single" w:color="auto" w:sz="6" w:space="0"/>
              <w:left w:val="single" w:color="auto" w:sz="4" w:space="0"/>
              <w:bottom w:val="single" w:color="auto" w:sz="6" w:space="0"/>
              <w:right w:val="single" w:color="auto" w:sz="12" w:space="0"/>
            </w:tcBorders>
            <w:vAlign w:val="center"/>
          </w:tcPr>
          <w:p>
            <w:pPr>
              <w:jc w:val="center"/>
              <w:rPr>
                <w:rFonts w:ascii="仿宋" w:hAnsi="仿宋" w:eastAsia="仿宋"/>
                <w:szCs w:val="21"/>
              </w:rPr>
            </w:pPr>
            <w:r>
              <w:rPr>
                <w:rFonts w:ascii="仿宋" w:hAnsi="仿宋" w:eastAsia="仿宋"/>
                <w:szCs w:val="21"/>
              </w:rPr>
              <w:t>1</w:t>
            </w:r>
          </w:p>
        </w:tc>
      </w:tr>
      <w:tr>
        <w:tblPrEx>
          <w:tblCellMar>
            <w:top w:w="0" w:type="dxa"/>
            <w:left w:w="28" w:type="dxa"/>
            <w:bottom w:w="0" w:type="dxa"/>
            <w:right w:w="28" w:type="dxa"/>
          </w:tblCellMar>
        </w:tblPrEx>
        <w:trPr>
          <w:trHeight w:val="510" w:hRule="atLeast"/>
          <w:jc w:val="center"/>
        </w:trPr>
        <w:tc>
          <w:tcPr>
            <w:tcW w:w="854" w:type="dxa"/>
            <w:gridSpan w:val="2"/>
            <w:vMerge w:val="restart"/>
            <w:tcBorders>
              <w:top w:val="single" w:color="auto" w:sz="6" w:space="0"/>
              <w:left w:val="single" w:color="auto" w:sz="12" w:space="0"/>
              <w:right w:val="single" w:color="auto" w:sz="6" w:space="0"/>
            </w:tcBorders>
            <w:vAlign w:val="center"/>
          </w:tcPr>
          <w:p>
            <w:pPr>
              <w:jc w:val="center"/>
              <w:rPr>
                <w:rFonts w:eastAsia="仿宋_GB2312"/>
                <w:szCs w:val="21"/>
              </w:rPr>
            </w:pPr>
            <w:r>
              <w:rPr>
                <w:rFonts w:eastAsia="仿宋_GB2312"/>
                <w:szCs w:val="21"/>
              </w:rPr>
              <w:t>近</w:t>
            </w:r>
            <w:r>
              <w:rPr>
                <w:rFonts w:hint="eastAsia" w:eastAsia="仿宋_GB2312"/>
                <w:szCs w:val="21"/>
              </w:rPr>
              <w:t>五年主讲课程情况（限3门）</w:t>
            </w:r>
          </w:p>
        </w:tc>
        <w:tc>
          <w:tcPr>
            <w:tcW w:w="2642" w:type="dxa"/>
            <w:gridSpan w:val="5"/>
            <w:tcBorders>
              <w:top w:val="single" w:color="auto" w:sz="6" w:space="0"/>
              <w:left w:val="single" w:color="auto" w:sz="6" w:space="0"/>
              <w:bottom w:val="single" w:color="auto" w:sz="6" w:space="0"/>
              <w:right w:val="single" w:color="auto" w:sz="4" w:space="0"/>
            </w:tcBorders>
            <w:vAlign w:val="center"/>
          </w:tcPr>
          <w:p>
            <w:pPr>
              <w:jc w:val="center"/>
              <w:rPr>
                <w:rFonts w:eastAsia="仿宋_GB2312"/>
                <w:szCs w:val="21"/>
              </w:rPr>
            </w:pPr>
            <w:r>
              <w:rPr>
                <w:rFonts w:eastAsia="仿宋_GB2312"/>
                <w:szCs w:val="21"/>
              </w:rPr>
              <w:t>时间</w:t>
            </w:r>
          </w:p>
        </w:tc>
        <w:tc>
          <w:tcPr>
            <w:tcW w:w="3442" w:type="dxa"/>
            <w:gridSpan w:val="4"/>
            <w:tcBorders>
              <w:top w:val="single" w:color="auto" w:sz="6" w:space="0"/>
              <w:left w:val="single" w:color="auto" w:sz="4" w:space="0"/>
              <w:bottom w:val="single" w:color="auto" w:sz="6" w:space="0"/>
              <w:right w:val="single" w:color="auto" w:sz="6" w:space="0"/>
            </w:tcBorders>
            <w:vAlign w:val="center"/>
          </w:tcPr>
          <w:p>
            <w:pPr>
              <w:widowControl/>
              <w:jc w:val="center"/>
              <w:rPr>
                <w:rFonts w:eastAsia="仿宋_GB2312"/>
                <w:szCs w:val="21"/>
              </w:rPr>
            </w:pPr>
            <w:r>
              <w:rPr>
                <w:rFonts w:eastAsia="仿宋_GB2312"/>
                <w:szCs w:val="21"/>
              </w:rPr>
              <w:t>课程名称</w:t>
            </w:r>
          </w:p>
        </w:tc>
        <w:tc>
          <w:tcPr>
            <w:tcW w:w="1386" w:type="dxa"/>
            <w:gridSpan w:val="2"/>
            <w:tcBorders>
              <w:top w:val="single" w:color="auto" w:sz="6" w:space="0"/>
              <w:left w:val="single" w:color="auto" w:sz="6" w:space="0"/>
              <w:bottom w:val="single" w:color="auto" w:sz="6" w:space="0"/>
              <w:right w:val="single" w:color="auto" w:sz="4" w:space="0"/>
            </w:tcBorders>
            <w:vAlign w:val="center"/>
          </w:tcPr>
          <w:p>
            <w:pPr>
              <w:jc w:val="center"/>
              <w:rPr>
                <w:rFonts w:eastAsia="仿宋_GB2312"/>
                <w:szCs w:val="21"/>
              </w:rPr>
            </w:pPr>
            <w:r>
              <w:rPr>
                <w:rFonts w:eastAsia="仿宋_GB2312"/>
                <w:szCs w:val="21"/>
              </w:rPr>
              <w:t>学时</w:t>
            </w:r>
          </w:p>
        </w:tc>
        <w:tc>
          <w:tcPr>
            <w:tcW w:w="1315" w:type="dxa"/>
            <w:tcBorders>
              <w:top w:val="single" w:color="auto" w:sz="6" w:space="0"/>
              <w:left w:val="single" w:color="auto" w:sz="4" w:space="0"/>
              <w:bottom w:val="single" w:color="auto" w:sz="6" w:space="0"/>
              <w:right w:val="single" w:color="auto" w:sz="12" w:space="0"/>
            </w:tcBorders>
            <w:vAlign w:val="center"/>
          </w:tcPr>
          <w:p>
            <w:pPr>
              <w:jc w:val="center"/>
              <w:rPr>
                <w:rFonts w:eastAsia="仿宋_GB2312"/>
                <w:szCs w:val="21"/>
              </w:rPr>
            </w:pPr>
            <w:r>
              <w:rPr>
                <w:rFonts w:eastAsia="仿宋_GB2312"/>
                <w:szCs w:val="21"/>
              </w:rPr>
              <w:t>主要授课对象</w:t>
            </w:r>
          </w:p>
        </w:tc>
      </w:tr>
      <w:tr>
        <w:tblPrEx>
          <w:tblCellMar>
            <w:top w:w="0" w:type="dxa"/>
            <w:left w:w="28" w:type="dxa"/>
            <w:bottom w:w="0" w:type="dxa"/>
            <w:right w:w="28" w:type="dxa"/>
          </w:tblCellMar>
        </w:tblPrEx>
        <w:trPr>
          <w:trHeight w:val="510" w:hRule="atLeast"/>
          <w:jc w:val="center"/>
        </w:trPr>
        <w:tc>
          <w:tcPr>
            <w:tcW w:w="854" w:type="dxa"/>
            <w:gridSpan w:val="2"/>
            <w:vMerge w:val="continue"/>
            <w:tcBorders>
              <w:top w:val="single" w:color="auto" w:sz="6" w:space="0"/>
              <w:left w:val="single" w:color="auto" w:sz="12" w:space="0"/>
              <w:right w:val="single" w:color="auto" w:sz="6" w:space="0"/>
            </w:tcBorders>
          </w:tcPr>
          <w:p>
            <w:pPr>
              <w:jc w:val="center"/>
              <w:rPr>
                <w:rFonts w:eastAsia="仿宋_GB2312"/>
                <w:szCs w:val="21"/>
              </w:rPr>
            </w:pPr>
          </w:p>
        </w:tc>
        <w:tc>
          <w:tcPr>
            <w:tcW w:w="2642" w:type="dxa"/>
            <w:gridSpan w:val="5"/>
            <w:tcBorders>
              <w:top w:val="single" w:color="auto" w:sz="6" w:space="0"/>
              <w:left w:val="single" w:color="auto" w:sz="6" w:space="0"/>
              <w:bottom w:val="single" w:color="auto" w:sz="6" w:space="0"/>
              <w:right w:val="single" w:color="auto" w:sz="4" w:space="0"/>
            </w:tcBorders>
            <w:vAlign w:val="center"/>
          </w:tcPr>
          <w:p>
            <w:pPr>
              <w:jc w:val="center"/>
              <w:rPr>
                <w:rFonts w:ascii="仿宋" w:hAnsi="仿宋" w:eastAsia="仿宋"/>
                <w:szCs w:val="21"/>
              </w:rPr>
            </w:pPr>
            <w:r>
              <w:rPr>
                <w:rFonts w:ascii="仿宋" w:hAnsi="仿宋" w:eastAsia="仿宋"/>
                <w:szCs w:val="21"/>
              </w:rPr>
              <w:t>202007——202101</w:t>
            </w:r>
          </w:p>
        </w:tc>
        <w:tc>
          <w:tcPr>
            <w:tcW w:w="3442" w:type="dxa"/>
            <w:gridSpan w:val="4"/>
            <w:tcBorders>
              <w:top w:val="single" w:color="auto" w:sz="6" w:space="0"/>
              <w:left w:val="single" w:color="auto" w:sz="4" w:space="0"/>
              <w:bottom w:val="single" w:color="auto" w:sz="6" w:space="0"/>
              <w:right w:val="single" w:color="auto" w:sz="6" w:space="0"/>
            </w:tcBorders>
            <w:vAlign w:val="center"/>
          </w:tcPr>
          <w:p>
            <w:pPr>
              <w:widowControl/>
              <w:jc w:val="center"/>
              <w:rPr>
                <w:rFonts w:ascii="仿宋" w:hAnsi="仿宋" w:eastAsia="仿宋"/>
                <w:szCs w:val="21"/>
              </w:rPr>
            </w:pPr>
            <w:r>
              <w:rPr>
                <w:rFonts w:hint="eastAsia" w:ascii="仿宋" w:hAnsi="仿宋" w:eastAsia="仿宋"/>
                <w:szCs w:val="21"/>
              </w:rPr>
              <w:t>《展示空间设计》</w:t>
            </w:r>
          </w:p>
        </w:tc>
        <w:tc>
          <w:tcPr>
            <w:tcW w:w="1386" w:type="dxa"/>
            <w:gridSpan w:val="2"/>
            <w:tcBorders>
              <w:top w:val="single" w:color="auto" w:sz="6" w:space="0"/>
              <w:left w:val="single" w:color="auto" w:sz="6" w:space="0"/>
              <w:bottom w:val="single" w:color="auto" w:sz="6" w:space="0"/>
              <w:right w:val="single" w:color="auto" w:sz="4" w:space="0"/>
            </w:tcBorders>
            <w:vAlign w:val="center"/>
          </w:tcPr>
          <w:p>
            <w:pPr>
              <w:jc w:val="center"/>
              <w:rPr>
                <w:rFonts w:ascii="仿宋" w:hAnsi="仿宋" w:eastAsia="仿宋"/>
                <w:szCs w:val="21"/>
              </w:rPr>
            </w:pPr>
            <w:r>
              <w:rPr>
                <w:rFonts w:ascii="仿宋" w:hAnsi="仿宋" w:eastAsia="仿宋"/>
                <w:szCs w:val="21"/>
              </w:rPr>
              <w:t>64</w:t>
            </w:r>
          </w:p>
        </w:tc>
        <w:tc>
          <w:tcPr>
            <w:tcW w:w="1315" w:type="dxa"/>
            <w:tcBorders>
              <w:top w:val="single" w:color="auto" w:sz="6" w:space="0"/>
              <w:left w:val="single" w:color="auto" w:sz="4" w:space="0"/>
              <w:bottom w:val="single" w:color="auto" w:sz="6" w:space="0"/>
              <w:right w:val="single" w:color="auto" w:sz="12" w:space="0"/>
            </w:tcBorders>
            <w:vAlign w:val="center"/>
          </w:tcPr>
          <w:p>
            <w:pPr>
              <w:jc w:val="center"/>
              <w:rPr>
                <w:rFonts w:ascii="仿宋" w:hAnsi="仿宋" w:eastAsia="仿宋"/>
                <w:szCs w:val="21"/>
              </w:rPr>
            </w:pPr>
            <w:r>
              <w:rPr>
                <w:rFonts w:hint="eastAsia" w:ascii="仿宋" w:hAnsi="仿宋" w:eastAsia="仿宋"/>
                <w:szCs w:val="21"/>
              </w:rPr>
              <w:t>本科</w:t>
            </w:r>
            <w:r>
              <w:rPr>
                <w:rFonts w:ascii="仿宋" w:hAnsi="仿宋" w:eastAsia="仿宋"/>
                <w:szCs w:val="21"/>
              </w:rPr>
              <w:t>研究生</w:t>
            </w:r>
          </w:p>
        </w:tc>
      </w:tr>
      <w:tr>
        <w:tblPrEx>
          <w:tblCellMar>
            <w:top w:w="0" w:type="dxa"/>
            <w:left w:w="28" w:type="dxa"/>
            <w:bottom w:w="0" w:type="dxa"/>
            <w:right w:w="28" w:type="dxa"/>
          </w:tblCellMar>
        </w:tblPrEx>
        <w:trPr>
          <w:trHeight w:val="510" w:hRule="atLeast"/>
          <w:jc w:val="center"/>
        </w:trPr>
        <w:tc>
          <w:tcPr>
            <w:tcW w:w="854" w:type="dxa"/>
            <w:gridSpan w:val="2"/>
            <w:vMerge w:val="continue"/>
            <w:tcBorders>
              <w:left w:val="single" w:color="auto" w:sz="12" w:space="0"/>
              <w:right w:val="single" w:color="auto" w:sz="6" w:space="0"/>
            </w:tcBorders>
          </w:tcPr>
          <w:p>
            <w:pPr>
              <w:jc w:val="center"/>
              <w:rPr>
                <w:rFonts w:eastAsia="仿宋_GB2312"/>
                <w:szCs w:val="21"/>
              </w:rPr>
            </w:pPr>
          </w:p>
        </w:tc>
        <w:tc>
          <w:tcPr>
            <w:tcW w:w="2642" w:type="dxa"/>
            <w:gridSpan w:val="5"/>
            <w:tcBorders>
              <w:top w:val="single" w:color="auto" w:sz="6" w:space="0"/>
              <w:left w:val="single" w:color="auto" w:sz="6" w:space="0"/>
              <w:bottom w:val="single" w:color="auto" w:sz="6" w:space="0"/>
              <w:right w:val="single" w:color="auto" w:sz="4" w:space="0"/>
            </w:tcBorders>
            <w:vAlign w:val="center"/>
          </w:tcPr>
          <w:p>
            <w:pPr>
              <w:jc w:val="center"/>
              <w:rPr>
                <w:rFonts w:ascii="仿宋" w:hAnsi="仿宋" w:eastAsia="仿宋"/>
                <w:szCs w:val="21"/>
              </w:rPr>
            </w:pPr>
            <w:r>
              <w:rPr>
                <w:rFonts w:hint="eastAsia" w:ascii="仿宋" w:hAnsi="仿宋" w:eastAsia="仿宋"/>
                <w:szCs w:val="21"/>
              </w:rPr>
              <w:t>2</w:t>
            </w:r>
            <w:r>
              <w:rPr>
                <w:rFonts w:ascii="仿宋" w:hAnsi="仿宋" w:eastAsia="仿宋"/>
                <w:szCs w:val="21"/>
              </w:rPr>
              <w:t>02103——202106</w:t>
            </w:r>
          </w:p>
        </w:tc>
        <w:tc>
          <w:tcPr>
            <w:tcW w:w="3442" w:type="dxa"/>
            <w:gridSpan w:val="4"/>
            <w:tcBorders>
              <w:top w:val="single" w:color="auto" w:sz="6" w:space="0"/>
              <w:left w:val="single" w:color="auto" w:sz="4" w:space="0"/>
              <w:bottom w:val="single" w:color="auto" w:sz="6" w:space="0"/>
              <w:right w:val="single" w:color="auto" w:sz="6" w:space="0"/>
            </w:tcBorders>
            <w:vAlign w:val="center"/>
          </w:tcPr>
          <w:p>
            <w:pPr>
              <w:widowControl/>
              <w:jc w:val="center"/>
              <w:rPr>
                <w:rFonts w:ascii="仿宋" w:hAnsi="仿宋" w:eastAsia="仿宋"/>
                <w:szCs w:val="21"/>
              </w:rPr>
            </w:pPr>
            <w:r>
              <w:rPr>
                <w:rFonts w:hint="eastAsia" w:ascii="仿宋" w:hAnsi="仿宋" w:eastAsia="仿宋"/>
                <w:szCs w:val="21"/>
              </w:rPr>
              <w:t>《室内设计创作实践》</w:t>
            </w:r>
          </w:p>
        </w:tc>
        <w:tc>
          <w:tcPr>
            <w:tcW w:w="1386" w:type="dxa"/>
            <w:gridSpan w:val="2"/>
            <w:tcBorders>
              <w:top w:val="single" w:color="auto" w:sz="6" w:space="0"/>
              <w:left w:val="single" w:color="auto" w:sz="6" w:space="0"/>
              <w:bottom w:val="single" w:color="auto" w:sz="6" w:space="0"/>
              <w:right w:val="single" w:color="auto" w:sz="4" w:space="0"/>
            </w:tcBorders>
            <w:vAlign w:val="center"/>
          </w:tcPr>
          <w:p>
            <w:pPr>
              <w:jc w:val="center"/>
              <w:rPr>
                <w:rFonts w:ascii="仿宋" w:hAnsi="仿宋" w:eastAsia="仿宋"/>
                <w:szCs w:val="21"/>
              </w:rPr>
            </w:pPr>
            <w:r>
              <w:rPr>
                <w:rFonts w:ascii="仿宋" w:hAnsi="仿宋" w:eastAsia="仿宋"/>
                <w:szCs w:val="21"/>
              </w:rPr>
              <w:t>64</w:t>
            </w:r>
          </w:p>
        </w:tc>
        <w:tc>
          <w:tcPr>
            <w:tcW w:w="1315" w:type="dxa"/>
            <w:tcBorders>
              <w:top w:val="single" w:color="auto" w:sz="6" w:space="0"/>
              <w:left w:val="single" w:color="auto" w:sz="4" w:space="0"/>
              <w:bottom w:val="single" w:color="auto" w:sz="6" w:space="0"/>
              <w:right w:val="single" w:color="auto" w:sz="12" w:space="0"/>
            </w:tcBorders>
            <w:vAlign w:val="center"/>
          </w:tcPr>
          <w:p>
            <w:pPr>
              <w:jc w:val="center"/>
              <w:rPr>
                <w:rFonts w:ascii="仿宋" w:hAnsi="仿宋" w:eastAsia="仿宋"/>
                <w:szCs w:val="21"/>
              </w:rPr>
            </w:pPr>
            <w:r>
              <w:rPr>
                <w:rFonts w:hint="eastAsia" w:ascii="仿宋" w:hAnsi="仿宋" w:eastAsia="仿宋"/>
                <w:szCs w:val="21"/>
              </w:rPr>
              <w:t>本科</w:t>
            </w:r>
            <w:r>
              <w:rPr>
                <w:rFonts w:ascii="仿宋" w:hAnsi="仿宋" w:eastAsia="仿宋"/>
                <w:szCs w:val="21"/>
              </w:rPr>
              <w:t>研究生</w:t>
            </w:r>
          </w:p>
        </w:tc>
      </w:tr>
      <w:tr>
        <w:tblPrEx>
          <w:tblCellMar>
            <w:top w:w="0" w:type="dxa"/>
            <w:left w:w="28" w:type="dxa"/>
            <w:bottom w:w="0" w:type="dxa"/>
            <w:right w:w="28" w:type="dxa"/>
          </w:tblCellMar>
        </w:tblPrEx>
        <w:trPr>
          <w:trHeight w:val="510" w:hRule="atLeast"/>
          <w:jc w:val="center"/>
        </w:trPr>
        <w:tc>
          <w:tcPr>
            <w:tcW w:w="854" w:type="dxa"/>
            <w:gridSpan w:val="2"/>
            <w:vMerge w:val="continue"/>
            <w:tcBorders>
              <w:left w:val="single" w:color="auto" w:sz="12" w:space="0"/>
              <w:bottom w:val="single" w:color="auto" w:sz="12" w:space="0"/>
              <w:right w:val="single" w:color="auto" w:sz="6" w:space="0"/>
            </w:tcBorders>
          </w:tcPr>
          <w:p>
            <w:pPr>
              <w:jc w:val="center"/>
              <w:rPr>
                <w:rFonts w:eastAsia="仿宋_GB2312"/>
                <w:szCs w:val="21"/>
              </w:rPr>
            </w:pPr>
          </w:p>
        </w:tc>
        <w:tc>
          <w:tcPr>
            <w:tcW w:w="2642" w:type="dxa"/>
            <w:gridSpan w:val="5"/>
            <w:tcBorders>
              <w:top w:val="single" w:color="auto" w:sz="6" w:space="0"/>
              <w:left w:val="single" w:color="auto" w:sz="6" w:space="0"/>
              <w:bottom w:val="single" w:color="auto" w:sz="12" w:space="0"/>
              <w:right w:val="single" w:color="auto" w:sz="4" w:space="0"/>
            </w:tcBorders>
            <w:vAlign w:val="center"/>
          </w:tcPr>
          <w:p>
            <w:pPr>
              <w:jc w:val="center"/>
              <w:rPr>
                <w:rFonts w:ascii="仿宋" w:hAnsi="仿宋" w:eastAsia="仿宋"/>
                <w:szCs w:val="21"/>
              </w:rPr>
            </w:pPr>
            <w:r>
              <w:rPr>
                <w:rFonts w:hint="eastAsia" w:ascii="仿宋" w:hAnsi="仿宋" w:eastAsia="仿宋"/>
                <w:szCs w:val="21"/>
              </w:rPr>
              <w:t>2</w:t>
            </w:r>
            <w:r>
              <w:rPr>
                <w:rFonts w:ascii="仿宋" w:hAnsi="仿宋" w:eastAsia="仿宋"/>
                <w:szCs w:val="21"/>
              </w:rPr>
              <w:t>02107——202101</w:t>
            </w:r>
          </w:p>
        </w:tc>
        <w:tc>
          <w:tcPr>
            <w:tcW w:w="3442" w:type="dxa"/>
            <w:gridSpan w:val="4"/>
            <w:tcBorders>
              <w:top w:val="single" w:color="auto" w:sz="6" w:space="0"/>
              <w:left w:val="single" w:color="auto" w:sz="4" w:space="0"/>
              <w:bottom w:val="single" w:color="auto" w:sz="12" w:space="0"/>
              <w:right w:val="single" w:color="auto" w:sz="6" w:space="0"/>
            </w:tcBorders>
            <w:vAlign w:val="center"/>
          </w:tcPr>
          <w:p>
            <w:pPr>
              <w:widowControl/>
              <w:jc w:val="center"/>
              <w:rPr>
                <w:rFonts w:ascii="仿宋" w:hAnsi="仿宋" w:eastAsia="仿宋"/>
                <w:szCs w:val="21"/>
              </w:rPr>
            </w:pPr>
            <w:r>
              <w:rPr>
                <w:rFonts w:hint="eastAsia" w:ascii="仿宋" w:hAnsi="仿宋" w:eastAsia="仿宋"/>
                <w:szCs w:val="21"/>
              </w:rPr>
              <w:t>《设计基础1》</w:t>
            </w:r>
          </w:p>
        </w:tc>
        <w:tc>
          <w:tcPr>
            <w:tcW w:w="1386" w:type="dxa"/>
            <w:gridSpan w:val="2"/>
            <w:tcBorders>
              <w:top w:val="single" w:color="auto" w:sz="6" w:space="0"/>
              <w:left w:val="single" w:color="auto" w:sz="6" w:space="0"/>
              <w:bottom w:val="single" w:color="auto" w:sz="12" w:space="0"/>
              <w:right w:val="single" w:color="auto" w:sz="4" w:space="0"/>
            </w:tcBorders>
            <w:vAlign w:val="center"/>
          </w:tcPr>
          <w:p>
            <w:pPr>
              <w:jc w:val="center"/>
              <w:rPr>
                <w:rFonts w:ascii="仿宋" w:hAnsi="仿宋" w:eastAsia="仿宋"/>
                <w:szCs w:val="21"/>
              </w:rPr>
            </w:pPr>
            <w:r>
              <w:rPr>
                <w:rFonts w:ascii="仿宋" w:hAnsi="仿宋" w:eastAsia="仿宋"/>
                <w:szCs w:val="21"/>
              </w:rPr>
              <w:t>64</w:t>
            </w:r>
          </w:p>
        </w:tc>
        <w:tc>
          <w:tcPr>
            <w:tcW w:w="1315" w:type="dxa"/>
            <w:tcBorders>
              <w:top w:val="single" w:color="auto" w:sz="6" w:space="0"/>
              <w:left w:val="single" w:color="auto" w:sz="4" w:space="0"/>
              <w:bottom w:val="single" w:color="auto" w:sz="12" w:space="0"/>
              <w:right w:val="single" w:color="auto" w:sz="12" w:space="0"/>
            </w:tcBorders>
            <w:vAlign w:val="center"/>
          </w:tcPr>
          <w:p>
            <w:pPr>
              <w:jc w:val="center"/>
              <w:rPr>
                <w:rFonts w:ascii="仿宋" w:hAnsi="仿宋" w:eastAsia="仿宋"/>
                <w:szCs w:val="21"/>
              </w:rPr>
            </w:pPr>
            <w:r>
              <w:rPr>
                <w:rFonts w:hint="eastAsia" w:ascii="仿宋" w:hAnsi="仿宋" w:eastAsia="仿宋"/>
                <w:szCs w:val="21"/>
              </w:rPr>
              <w:t>本科</w:t>
            </w:r>
            <w:r>
              <w:rPr>
                <w:rFonts w:ascii="仿宋" w:hAnsi="仿宋" w:eastAsia="仿宋"/>
                <w:szCs w:val="21"/>
              </w:rPr>
              <w:t>研究生</w:t>
            </w:r>
          </w:p>
        </w:tc>
      </w:tr>
    </w:tbl>
    <w:p>
      <w:pPr>
        <w:widowControl/>
        <w:spacing w:line="300" w:lineRule="exact"/>
        <w:rPr>
          <w:rFonts w:eastAsiaTheme="majorEastAsia"/>
          <w:b/>
          <w:bCs/>
          <w:color w:val="000000"/>
          <w:sz w:val="18"/>
          <w:szCs w:val="18"/>
        </w:rPr>
      </w:pPr>
    </w:p>
    <w:p>
      <w:pPr>
        <w:widowControl/>
        <w:spacing w:line="300" w:lineRule="exact"/>
        <w:rPr>
          <w:rFonts w:eastAsiaTheme="majorEastAsia"/>
          <w:b/>
          <w:bCs/>
          <w:color w:val="000000"/>
          <w:sz w:val="18"/>
          <w:szCs w:val="18"/>
        </w:rPr>
      </w:pPr>
    </w:p>
    <w:p>
      <w:pPr>
        <w:widowControl/>
        <w:spacing w:line="300" w:lineRule="exact"/>
        <w:rPr>
          <w:rFonts w:eastAsiaTheme="majorEastAsia"/>
          <w:b/>
          <w:bCs/>
          <w:color w:val="000000"/>
          <w:sz w:val="18"/>
          <w:szCs w:val="18"/>
        </w:rPr>
      </w:pPr>
    </w:p>
    <w:tbl>
      <w:tblPr>
        <w:tblStyle w:val="21"/>
        <w:tblW w:w="9639" w:type="dxa"/>
        <w:jc w:val="center"/>
        <w:tblLayout w:type="fixed"/>
        <w:tblCellMar>
          <w:top w:w="0" w:type="dxa"/>
          <w:left w:w="28" w:type="dxa"/>
          <w:bottom w:w="0" w:type="dxa"/>
          <w:right w:w="28" w:type="dxa"/>
        </w:tblCellMar>
      </w:tblPr>
      <w:tblGrid>
        <w:gridCol w:w="1029"/>
        <w:gridCol w:w="205"/>
        <w:gridCol w:w="174"/>
        <w:gridCol w:w="672"/>
        <w:gridCol w:w="264"/>
        <w:gridCol w:w="427"/>
        <w:gridCol w:w="618"/>
        <w:gridCol w:w="107"/>
        <w:gridCol w:w="1037"/>
        <w:gridCol w:w="725"/>
        <w:gridCol w:w="254"/>
        <w:gridCol w:w="725"/>
        <w:gridCol w:w="701"/>
        <w:gridCol w:w="22"/>
        <w:gridCol w:w="1364"/>
        <w:gridCol w:w="1300"/>
        <w:gridCol w:w="15"/>
      </w:tblGrid>
      <w:tr>
        <w:tblPrEx>
          <w:tblCellMar>
            <w:top w:w="0" w:type="dxa"/>
            <w:left w:w="28" w:type="dxa"/>
            <w:bottom w:w="0" w:type="dxa"/>
            <w:right w:w="28" w:type="dxa"/>
          </w:tblCellMar>
        </w:tblPrEx>
        <w:trPr>
          <w:trHeight w:val="539" w:hRule="atLeast"/>
          <w:jc w:val="center"/>
        </w:trPr>
        <w:tc>
          <w:tcPr>
            <w:tcW w:w="9639" w:type="dxa"/>
            <w:gridSpan w:val="17"/>
            <w:tcBorders>
              <w:top w:val="single" w:color="auto" w:sz="12" w:space="0"/>
              <w:left w:val="single" w:color="auto" w:sz="12" w:space="0"/>
              <w:bottom w:val="single" w:color="auto" w:sz="12" w:space="0"/>
              <w:right w:val="single" w:color="auto" w:sz="12" w:space="0"/>
            </w:tcBorders>
            <w:vAlign w:val="center"/>
          </w:tcPr>
          <w:p>
            <w:pPr>
              <w:spacing w:before="60"/>
              <w:rPr>
                <w:rFonts w:ascii="Adobe Fangsong Std R" w:hAnsi="Adobe Fangsong Std R" w:eastAsia="Adobe Fangsong Std R"/>
                <w:szCs w:val="18"/>
              </w:rPr>
            </w:pPr>
            <w:r>
              <w:rPr>
                <w:rFonts w:ascii="Adobe Fangsong Std R" w:hAnsi="Adobe Fangsong Std R" w:eastAsia="Adobe Fangsong Std R"/>
                <w:color w:val="000000"/>
                <w:szCs w:val="18"/>
              </w:rPr>
              <w:br w:type="page"/>
            </w:r>
            <w:r>
              <w:rPr>
                <w:rFonts w:ascii="Adobe Fangsong Std R" w:hAnsi="Adobe Fangsong Std R" w:eastAsia="Adobe Fangsong Std R"/>
                <w:szCs w:val="18"/>
              </w:rPr>
              <w:br w:type="page"/>
            </w:r>
            <w:r>
              <w:rPr>
                <w:rFonts w:ascii="Adobe Fangsong Std R" w:hAnsi="Adobe Fangsong Std R" w:eastAsia="Adobe Fangsong Std R"/>
                <w:szCs w:val="18"/>
              </w:rPr>
              <w:br w:type="page"/>
            </w:r>
            <w:r>
              <w:rPr>
                <w:rFonts w:ascii="Adobe Fangsong Std R" w:hAnsi="Adobe Fangsong Std R" w:eastAsia="Adobe Fangsong Std R"/>
                <w:b/>
                <w:bCs/>
                <w:szCs w:val="18"/>
              </w:rPr>
              <w:fldChar w:fldCharType="begin"/>
            </w:r>
            <w:r>
              <w:rPr>
                <w:rFonts w:hint="eastAsia" w:ascii="Adobe Fangsong Std R" w:hAnsi="Adobe Fangsong Std R" w:eastAsia="Adobe Fangsong Std R"/>
                <w:b/>
                <w:bCs/>
                <w:szCs w:val="18"/>
              </w:rPr>
              <w:instrText xml:space="preserve">= 2 \* ROMAN</w:instrText>
            </w:r>
            <w:r>
              <w:rPr>
                <w:rFonts w:ascii="Adobe Fangsong Std R" w:hAnsi="Adobe Fangsong Std R" w:eastAsia="Adobe Fangsong Std R"/>
                <w:b/>
                <w:bCs/>
                <w:szCs w:val="18"/>
              </w:rPr>
              <w:fldChar w:fldCharType="separate"/>
            </w:r>
            <w:r>
              <w:rPr>
                <w:rFonts w:ascii="Adobe Fangsong Std R" w:hAnsi="Adobe Fangsong Std R" w:eastAsia="Adobe Fangsong Std R"/>
                <w:b/>
                <w:bCs/>
                <w:szCs w:val="18"/>
              </w:rPr>
              <w:t>II</w:t>
            </w:r>
            <w:r>
              <w:rPr>
                <w:rFonts w:ascii="Adobe Fangsong Std R" w:hAnsi="Adobe Fangsong Std R" w:eastAsia="Adobe Fangsong Std R"/>
                <w:b/>
                <w:bCs/>
                <w:szCs w:val="18"/>
              </w:rPr>
              <w:fldChar w:fldCharType="end"/>
            </w:r>
            <w:r>
              <w:rPr>
                <w:rFonts w:ascii="Adobe Fangsong Std R" w:hAnsi="Adobe Fangsong Std R" w:eastAsia="Adobe Fangsong Std R"/>
                <w:b/>
                <w:bCs/>
                <w:szCs w:val="18"/>
              </w:rPr>
              <w:t>-</w:t>
            </w:r>
            <w:r>
              <w:rPr>
                <w:rFonts w:hint="eastAsia" w:ascii="Adobe Fangsong Std R" w:hAnsi="Adobe Fangsong Std R" w:eastAsia="Adobe Fangsong Std R"/>
                <w:b/>
                <w:bCs/>
                <w:szCs w:val="18"/>
              </w:rPr>
              <w:t xml:space="preserve">3 </w:t>
            </w:r>
            <w:r>
              <w:rPr>
                <w:rFonts w:hint="eastAsia" w:ascii="Adobe Fangsong Std R" w:hAnsi="Adobe Fangsong Std R" w:eastAsia="Adobe Fangsong Std R"/>
                <w:b/>
                <w:szCs w:val="18"/>
              </w:rPr>
              <w:t>骨干教师简况</w:t>
            </w:r>
          </w:p>
        </w:tc>
      </w:tr>
      <w:tr>
        <w:tblPrEx>
          <w:tblCellMar>
            <w:top w:w="0" w:type="dxa"/>
            <w:left w:w="28" w:type="dxa"/>
            <w:bottom w:w="0" w:type="dxa"/>
            <w:right w:w="28" w:type="dxa"/>
          </w:tblCellMar>
        </w:tblPrEx>
        <w:trPr>
          <w:gridAfter w:val="1"/>
          <w:wAfter w:w="15" w:type="dxa"/>
          <w:trHeight w:val="693" w:hRule="atLeast"/>
          <w:jc w:val="center"/>
        </w:trPr>
        <w:tc>
          <w:tcPr>
            <w:tcW w:w="1029" w:type="dxa"/>
            <w:tcBorders>
              <w:top w:val="single" w:color="auto" w:sz="6" w:space="0"/>
              <w:left w:val="single" w:color="auto" w:sz="6" w:space="0"/>
              <w:bottom w:val="single" w:color="auto" w:sz="6" w:space="0"/>
              <w:right w:val="single" w:color="auto" w:sz="6" w:space="0"/>
            </w:tcBorders>
            <w:shd w:val="clear" w:color="auto" w:fill="auto"/>
            <w:vAlign w:val="center"/>
          </w:tcPr>
          <w:p>
            <w:pPr>
              <w:jc w:val="center"/>
              <w:rPr>
                <w:rFonts w:ascii="仿宋" w:hAnsi="仿宋" w:eastAsia="仿宋"/>
                <w:szCs w:val="18"/>
              </w:rPr>
            </w:pPr>
            <w:r>
              <w:rPr>
                <w:rFonts w:hint="eastAsia" w:ascii="仿宋" w:hAnsi="仿宋" w:eastAsia="仿宋"/>
                <w:szCs w:val="18"/>
              </w:rPr>
              <w:t>姓名</w:t>
            </w:r>
          </w:p>
        </w:tc>
        <w:tc>
          <w:tcPr>
            <w:tcW w:w="379" w:type="dxa"/>
            <w:gridSpan w:val="2"/>
            <w:tcBorders>
              <w:top w:val="single" w:color="auto" w:sz="6" w:space="0"/>
              <w:left w:val="single" w:color="auto" w:sz="6" w:space="0"/>
              <w:bottom w:val="single" w:color="auto" w:sz="6" w:space="0"/>
              <w:right w:val="single" w:color="auto" w:sz="6" w:space="0"/>
            </w:tcBorders>
            <w:vAlign w:val="center"/>
          </w:tcPr>
          <w:p>
            <w:pPr>
              <w:jc w:val="center"/>
              <w:rPr>
                <w:rFonts w:ascii="仿宋" w:hAnsi="仿宋" w:eastAsia="仿宋"/>
                <w:szCs w:val="18"/>
              </w:rPr>
            </w:pPr>
            <w:r>
              <w:rPr>
                <w:rFonts w:hint="eastAsia" w:ascii="仿宋" w:hAnsi="仿宋" w:eastAsia="仿宋" w:cs="Malgun Gothic"/>
                <w:szCs w:val="18"/>
              </w:rPr>
              <w:t>信璟</w:t>
            </w:r>
          </w:p>
        </w:tc>
        <w:tc>
          <w:tcPr>
            <w:tcW w:w="672" w:type="dxa"/>
            <w:tcBorders>
              <w:top w:val="single" w:color="auto" w:sz="6" w:space="0"/>
              <w:left w:val="single" w:color="auto" w:sz="6" w:space="0"/>
              <w:bottom w:val="single" w:color="auto" w:sz="6" w:space="0"/>
              <w:right w:val="single" w:color="auto" w:sz="6" w:space="0"/>
            </w:tcBorders>
            <w:vAlign w:val="center"/>
          </w:tcPr>
          <w:p>
            <w:pPr>
              <w:pStyle w:val="75"/>
              <w:spacing w:before="0" w:after="0" w:line="240" w:lineRule="auto"/>
              <w:rPr>
                <w:rFonts w:ascii="仿宋" w:hAnsi="仿宋" w:eastAsia="仿宋"/>
                <w:szCs w:val="18"/>
              </w:rPr>
            </w:pPr>
            <w:r>
              <w:rPr>
                <w:rFonts w:hint="eastAsia" w:ascii="仿宋" w:hAnsi="仿宋" w:eastAsia="仿宋"/>
                <w:szCs w:val="18"/>
              </w:rPr>
              <w:t>性别</w:t>
            </w:r>
          </w:p>
        </w:tc>
        <w:tc>
          <w:tcPr>
            <w:tcW w:w="691" w:type="dxa"/>
            <w:gridSpan w:val="2"/>
            <w:tcBorders>
              <w:top w:val="single" w:color="auto" w:sz="6" w:space="0"/>
              <w:left w:val="single" w:color="auto" w:sz="6" w:space="0"/>
              <w:bottom w:val="single" w:color="auto" w:sz="6" w:space="0"/>
              <w:right w:val="single" w:color="auto" w:sz="6" w:space="0"/>
            </w:tcBorders>
            <w:vAlign w:val="center"/>
          </w:tcPr>
          <w:p>
            <w:pPr>
              <w:pStyle w:val="75"/>
              <w:spacing w:before="0" w:after="0" w:line="240" w:lineRule="auto"/>
              <w:jc w:val="center"/>
              <w:rPr>
                <w:rFonts w:ascii="仿宋" w:hAnsi="仿宋" w:eastAsia="仿宋"/>
                <w:szCs w:val="18"/>
              </w:rPr>
            </w:pPr>
            <w:r>
              <w:rPr>
                <w:rFonts w:hint="eastAsia" w:ascii="仿宋" w:hAnsi="仿宋" w:eastAsia="仿宋" w:cs="Malgun Gothic"/>
                <w:szCs w:val="18"/>
              </w:rPr>
              <w:t>女</w:t>
            </w:r>
          </w:p>
        </w:tc>
        <w:tc>
          <w:tcPr>
            <w:tcW w:w="618" w:type="dxa"/>
            <w:tcBorders>
              <w:top w:val="single" w:color="auto" w:sz="6" w:space="0"/>
              <w:left w:val="single" w:color="auto" w:sz="6" w:space="0"/>
              <w:bottom w:val="single" w:color="auto" w:sz="6" w:space="0"/>
              <w:right w:val="single" w:color="auto" w:sz="6" w:space="0"/>
            </w:tcBorders>
            <w:vAlign w:val="center"/>
          </w:tcPr>
          <w:p>
            <w:pPr>
              <w:pStyle w:val="75"/>
              <w:spacing w:before="0" w:after="0" w:line="240" w:lineRule="auto"/>
              <w:jc w:val="center"/>
              <w:rPr>
                <w:rFonts w:ascii="仿宋" w:hAnsi="仿宋" w:eastAsia="仿宋"/>
                <w:szCs w:val="18"/>
              </w:rPr>
            </w:pPr>
            <w:r>
              <w:rPr>
                <w:rFonts w:hint="eastAsia" w:ascii="仿宋" w:hAnsi="仿宋" w:eastAsia="仿宋"/>
                <w:szCs w:val="18"/>
              </w:rPr>
              <w:t>出生</w:t>
            </w:r>
          </w:p>
          <w:p>
            <w:pPr>
              <w:pStyle w:val="75"/>
              <w:spacing w:before="0" w:after="0" w:line="240" w:lineRule="auto"/>
              <w:jc w:val="center"/>
              <w:rPr>
                <w:rFonts w:ascii="仿宋" w:hAnsi="仿宋" w:eastAsia="仿宋"/>
                <w:szCs w:val="18"/>
              </w:rPr>
            </w:pPr>
            <w:r>
              <w:rPr>
                <w:rFonts w:hint="eastAsia" w:ascii="仿宋" w:hAnsi="仿宋" w:eastAsia="仿宋"/>
                <w:szCs w:val="18"/>
              </w:rPr>
              <w:t>年月</w:t>
            </w:r>
          </w:p>
        </w:tc>
        <w:tc>
          <w:tcPr>
            <w:tcW w:w="1144" w:type="dxa"/>
            <w:gridSpan w:val="2"/>
            <w:tcBorders>
              <w:top w:val="single" w:color="auto" w:sz="6" w:space="0"/>
              <w:left w:val="single" w:color="auto" w:sz="6" w:space="0"/>
              <w:bottom w:val="single" w:color="auto" w:sz="6" w:space="0"/>
              <w:right w:val="single" w:color="auto" w:sz="6" w:space="0"/>
            </w:tcBorders>
            <w:vAlign w:val="center"/>
          </w:tcPr>
          <w:p>
            <w:pPr>
              <w:pStyle w:val="75"/>
              <w:spacing w:before="0" w:after="0" w:line="240" w:lineRule="auto"/>
              <w:jc w:val="center"/>
              <w:rPr>
                <w:rFonts w:ascii="仿宋" w:hAnsi="仿宋" w:eastAsia="仿宋"/>
                <w:szCs w:val="18"/>
              </w:rPr>
            </w:pPr>
            <w:r>
              <w:rPr>
                <w:rFonts w:hint="eastAsia" w:ascii="仿宋" w:hAnsi="仿宋" w:eastAsia="仿宋"/>
                <w:szCs w:val="18"/>
              </w:rPr>
              <w:t>1</w:t>
            </w:r>
            <w:r>
              <w:rPr>
                <w:rFonts w:ascii="仿宋" w:hAnsi="仿宋" w:eastAsia="仿宋"/>
                <w:szCs w:val="18"/>
              </w:rPr>
              <w:t>978.06</w:t>
            </w:r>
          </w:p>
        </w:tc>
        <w:tc>
          <w:tcPr>
            <w:tcW w:w="979" w:type="dxa"/>
            <w:gridSpan w:val="2"/>
            <w:tcBorders>
              <w:top w:val="single" w:color="auto" w:sz="6" w:space="0"/>
              <w:left w:val="single" w:color="auto" w:sz="6" w:space="0"/>
              <w:bottom w:val="single" w:color="auto" w:sz="6" w:space="0"/>
              <w:right w:val="single" w:color="auto" w:sz="4" w:space="0"/>
            </w:tcBorders>
            <w:vAlign w:val="center"/>
          </w:tcPr>
          <w:p>
            <w:pPr>
              <w:pStyle w:val="75"/>
              <w:spacing w:before="0" w:after="0" w:line="240" w:lineRule="auto"/>
              <w:jc w:val="center"/>
              <w:rPr>
                <w:rFonts w:ascii="仿宋" w:hAnsi="仿宋" w:eastAsia="仿宋"/>
                <w:szCs w:val="18"/>
              </w:rPr>
            </w:pPr>
            <w:r>
              <w:rPr>
                <w:rFonts w:hint="eastAsia" w:ascii="仿宋" w:hAnsi="仿宋" w:eastAsia="仿宋"/>
                <w:szCs w:val="18"/>
              </w:rPr>
              <w:t>专业技术</w:t>
            </w:r>
          </w:p>
          <w:p>
            <w:pPr>
              <w:pStyle w:val="75"/>
              <w:spacing w:before="0" w:after="0" w:line="240" w:lineRule="auto"/>
              <w:rPr>
                <w:rFonts w:ascii="仿宋" w:hAnsi="仿宋" w:eastAsia="仿宋"/>
                <w:szCs w:val="18"/>
              </w:rPr>
            </w:pPr>
            <w:r>
              <w:rPr>
                <w:rFonts w:hint="eastAsia" w:ascii="仿宋" w:hAnsi="仿宋" w:eastAsia="仿宋"/>
                <w:szCs w:val="18"/>
              </w:rPr>
              <w:t>职   务</w:t>
            </w:r>
          </w:p>
        </w:tc>
        <w:tc>
          <w:tcPr>
            <w:tcW w:w="1448" w:type="dxa"/>
            <w:gridSpan w:val="3"/>
            <w:tcBorders>
              <w:top w:val="single" w:color="auto" w:sz="6" w:space="0"/>
              <w:left w:val="single" w:color="auto" w:sz="4" w:space="0"/>
              <w:bottom w:val="single" w:color="auto" w:sz="6" w:space="0"/>
              <w:right w:val="single" w:color="auto" w:sz="4" w:space="0"/>
            </w:tcBorders>
            <w:vAlign w:val="center"/>
          </w:tcPr>
          <w:p>
            <w:pPr>
              <w:pStyle w:val="75"/>
              <w:spacing w:before="0" w:after="0" w:line="240" w:lineRule="auto"/>
              <w:jc w:val="center"/>
              <w:rPr>
                <w:rFonts w:ascii="仿宋" w:hAnsi="仿宋" w:eastAsia="仿宋"/>
                <w:szCs w:val="18"/>
              </w:rPr>
            </w:pPr>
            <w:r>
              <w:rPr>
                <w:rFonts w:hint="eastAsia" w:ascii="仿宋" w:hAnsi="仿宋" w:eastAsia="仿宋" w:cs="Malgun Gothic"/>
                <w:szCs w:val="18"/>
              </w:rPr>
              <w:t>副教授</w:t>
            </w:r>
          </w:p>
        </w:tc>
        <w:tc>
          <w:tcPr>
            <w:tcW w:w="2664" w:type="dxa"/>
            <w:gridSpan w:val="2"/>
            <w:tcBorders>
              <w:top w:val="single" w:color="auto" w:sz="6" w:space="0"/>
              <w:left w:val="single" w:color="auto" w:sz="4" w:space="0"/>
              <w:bottom w:val="single" w:color="auto" w:sz="6" w:space="0"/>
              <w:right w:val="single" w:color="auto" w:sz="12" w:space="0"/>
            </w:tcBorders>
            <w:vAlign w:val="center"/>
          </w:tcPr>
          <w:p>
            <w:pPr>
              <w:pStyle w:val="75"/>
              <w:spacing w:before="0" w:after="0" w:line="240" w:lineRule="auto"/>
              <w:jc w:val="center"/>
              <w:rPr>
                <w:rFonts w:ascii="仿宋" w:hAnsi="仿宋" w:eastAsia="仿宋"/>
                <w:szCs w:val="18"/>
              </w:rPr>
            </w:pPr>
            <w:r>
              <w:rPr>
                <w:rFonts w:hint="eastAsia" w:ascii="仿宋" w:hAnsi="仿宋" w:eastAsia="仿宋"/>
                <w:szCs w:val="18"/>
              </w:rPr>
              <w:t>所在院系</w:t>
            </w:r>
          </w:p>
        </w:tc>
      </w:tr>
      <w:tr>
        <w:tblPrEx>
          <w:tblCellMar>
            <w:top w:w="0" w:type="dxa"/>
            <w:left w:w="28" w:type="dxa"/>
            <w:bottom w:w="0" w:type="dxa"/>
            <w:right w:w="28" w:type="dxa"/>
          </w:tblCellMar>
        </w:tblPrEx>
        <w:trPr>
          <w:trHeight w:val="831" w:hRule="atLeast"/>
          <w:jc w:val="center"/>
        </w:trPr>
        <w:tc>
          <w:tcPr>
            <w:tcW w:w="2344" w:type="dxa"/>
            <w:gridSpan w:val="5"/>
            <w:tcBorders>
              <w:top w:val="single" w:color="auto" w:sz="6" w:space="0"/>
              <w:left w:val="single" w:color="auto" w:sz="12" w:space="0"/>
              <w:bottom w:val="single" w:color="auto" w:sz="6" w:space="0"/>
              <w:right w:val="single" w:color="auto" w:sz="6" w:space="0"/>
            </w:tcBorders>
            <w:vAlign w:val="center"/>
          </w:tcPr>
          <w:p>
            <w:pPr>
              <w:jc w:val="center"/>
              <w:rPr>
                <w:rFonts w:ascii="仿宋" w:hAnsi="仿宋" w:eastAsia="仿宋"/>
                <w:szCs w:val="18"/>
              </w:rPr>
            </w:pPr>
            <w:r>
              <w:rPr>
                <w:rFonts w:hint="eastAsia" w:ascii="仿宋" w:hAnsi="仿宋" w:eastAsia="仿宋"/>
                <w:szCs w:val="18"/>
              </w:rPr>
              <w:t>最终学位或最后学历</w:t>
            </w:r>
          </w:p>
          <w:p>
            <w:pPr>
              <w:jc w:val="center"/>
              <w:rPr>
                <w:rFonts w:ascii="仿宋" w:hAnsi="仿宋" w:eastAsia="仿宋"/>
                <w:szCs w:val="18"/>
              </w:rPr>
            </w:pPr>
            <w:r>
              <w:rPr>
                <w:rFonts w:hint="eastAsia" w:ascii="仿宋" w:hAnsi="仿宋" w:eastAsia="仿宋"/>
                <w:szCs w:val="18"/>
              </w:rPr>
              <w:t>（包括学校、专业、时间）</w:t>
            </w:r>
          </w:p>
        </w:tc>
        <w:tc>
          <w:tcPr>
            <w:tcW w:w="2914" w:type="dxa"/>
            <w:gridSpan w:val="5"/>
            <w:tcBorders>
              <w:top w:val="single" w:color="auto" w:sz="6" w:space="0"/>
              <w:left w:val="single" w:color="auto" w:sz="6" w:space="0"/>
              <w:bottom w:val="single" w:color="auto" w:sz="6" w:space="0"/>
              <w:right w:val="single" w:color="auto" w:sz="4" w:space="0"/>
            </w:tcBorders>
            <w:vAlign w:val="center"/>
          </w:tcPr>
          <w:p>
            <w:pPr>
              <w:jc w:val="center"/>
              <w:rPr>
                <w:rFonts w:ascii="仿宋" w:hAnsi="仿宋" w:eastAsia="仿宋"/>
                <w:szCs w:val="18"/>
              </w:rPr>
            </w:pPr>
            <w:r>
              <w:rPr>
                <w:rFonts w:hint="eastAsia" w:ascii="仿宋" w:hAnsi="仿宋" w:eastAsia="仿宋" w:cs="Malgun Gothic"/>
                <w:szCs w:val="18"/>
              </w:rPr>
              <w:t>法国</w:t>
            </w:r>
            <w:r>
              <w:rPr>
                <w:rFonts w:hint="eastAsia" w:ascii="仿宋" w:hAnsi="仿宋" w:eastAsia="仿宋" w:cs="微软雅黑"/>
                <w:szCs w:val="18"/>
              </w:rPr>
              <w:t>国家高等造型表现文凭DNSEP（硕士）</w:t>
            </w:r>
          </w:p>
          <w:p>
            <w:pPr>
              <w:jc w:val="center"/>
              <w:rPr>
                <w:rFonts w:ascii="仿宋" w:hAnsi="仿宋" w:eastAsia="仿宋"/>
                <w:szCs w:val="18"/>
              </w:rPr>
            </w:pPr>
            <w:r>
              <w:rPr>
                <w:rFonts w:hint="eastAsia" w:ascii="仿宋" w:hAnsi="仿宋" w:eastAsia="仿宋" w:cs="Malgun Gothic"/>
                <w:szCs w:val="18"/>
              </w:rPr>
              <w:t>法国</w:t>
            </w:r>
            <w:r>
              <w:rPr>
                <w:rFonts w:hint="eastAsia" w:ascii="仿宋" w:hAnsi="仿宋" w:eastAsia="仿宋" w:cs="微软雅黑"/>
                <w:szCs w:val="18"/>
              </w:rPr>
              <w:t>奥尔良视觉艺术学院</w:t>
            </w:r>
          </w:p>
        </w:tc>
        <w:tc>
          <w:tcPr>
            <w:tcW w:w="979" w:type="dxa"/>
            <w:gridSpan w:val="2"/>
            <w:tcBorders>
              <w:top w:val="single" w:color="auto" w:sz="6" w:space="0"/>
              <w:left w:val="single" w:color="auto" w:sz="4" w:space="0"/>
              <w:bottom w:val="single" w:color="auto" w:sz="6" w:space="0"/>
              <w:right w:val="single" w:color="auto" w:sz="4" w:space="0"/>
            </w:tcBorders>
            <w:vAlign w:val="center"/>
          </w:tcPr>
          <w:p>
            <w:pPr>
              <w:jc w:val="center"/>
              <w:rPr>
                <w:rFonts w:ascii="仿宋" w:hAnsi="仿宋" w:eastAsia="仿宋"/>
                <w:szCs w:val="18"/>
              </w:rPr>
            </w:pPr>
            <w:r>
              <w:rPr>
                <w:rFonts w:ascii="仿宋" w:hAnsi="仿宋" w:eastAsia="仿宋"/>
                <w:szCs w:val="18"/>
              </w:rPr>
              <w:t>招生领域（方向）</w:t>
            </w:r>
          </w:p>
        </w:tc>
        <w:tc>
          <w:tcPr>
            <w:tcW w:w="3402" w:type="dxa"/>
            <w:gridSpan w:val="5"/>
            <w:tcBorders>
              <w:top w:val="single" w:color="auto" w:sz="6" w:space="0"/>
              <w:left w:val="single" w:color="auto" w:sz="4" w:space="0"/>
              <w:bottom w:val="single" w:color="auto" w:sz="6" w:space="0"/>
              <w:right w:val="single" w:color="auto" w:sz="12" w:space="0"/>
            </w:tcBorders>
            <w:vAlign w:val="center"/>
          </w:tcPr>
          <w:p>
            <w:pPr>
              <w:widowControl/>
              <w:jc w:val="center"/>
              <w:rPr>
                <w:rFonts w:ascii="仿宋" w:hAnsi="仿宋" w:eastAsia="仿宋"/>
                <w:szCs w:val="18"/>
              </w:rPr>
            </w:pPr>
            <w:r>
              <w:rPr>
                <w:rFonts w:hint="eastAsia" w:ascii="仿宋" w:hAnsi="仿宋" w:eastAsia="仿宋" w:cs="微软雅黑"/>
                <w:szCs w:val="18"/>
              </w:rPr>
              <w:t>环境设计、创新思维设计</w:t>
            </w:r>
            <w:r>
              <w:rPr>
                <w:rFonts w:hint="eastAsia" w:ascii="仿宋" w:hAnsi="仿宋" w:eastAsia="仿宋" w:cs="Malgun Gothic"/>
                <w:szCs w:val="18"/>
              </w:rPr>
              <w:t>理论及</w:t>
            </w:r>
            <w:r>
              <w:rPr>
                <w:rFonts w:hint="eastAsia" w:ascii="仿宋" w:hAnsi="仿宋" w:eastAsia="仿宋" w:cs="微软雅黑"/>
                <w:szCs w:val="18"/>
              </w:rPr>
              <w:t>实践研究</w:t>
            </w:r>
          </w:p>
        </w:tc>
      </w:tr>
      <w:tr>
        <w:tblPrEx>
          <w:tblCellMar>
            <w:top w:w="0" w:type="dxa"/>
            <w:left w:w="28" w:type="dxa"/>
            <w:bottom w:w="0" w:type="dxa"/>
            <w:right w:w="28" w:type="dxa"/>
          </w:tblCellMar>
        </w:tblPrEx>
        <w:trPr>
          <w:trHeight w:val="3230" w:hRule="atLeast"/>
          <w:jc w:val="center"/>
        </w:trPr>
        <w:tc>
          <w:tcPr>
            <w:tcW w:w="1234" w:type="dxa"/>
            <w:gridSpan w:val="2"/>
            <w:tcBorders>
              <w:top w:val="single" w:color="auto" w:sz="6" w:space="0"/>
              <w:left w:val="single" w:color="auto" w:sz="12" w:space="0"/>
              <w:bottom w:val="single" w:color="auto" w:sz="6" w:space="0"/>
              <w:right w:val="single" w:color="auto" w:sz="6" w:space="0"/>
            </w:tcBorders>
            <w:vAlign w:val="center"/>
          </w:tcPr>
          <w:p>
            <w:pPr>
              <w:jc w:val="center"/>
              <w:rPr>
                <w:rFonts w:ascii="Adobe Fangsong Std R" w:hAnsi="Adobe Fangsong Std R" w:eastAsia="Adobe Fangsong Std R"/>
                <w:szCs w:val="18"/>
              </w:rPr>
            </w:pPr>
            <w:r>
              <w:rPr>
                <w:rFonts w:hint="eastAsia" w:ascii="Adobe Fangsong Std R" w:hAnsi="Adobe Fangsong Std R" w:eastAsia="Adobe Fangsong Std R"/>
                <w:szCs w:val="18"/>
              </w:rPr>
              <w:t>骨干教师简介</w:t>
            </w:r>
          </w:p>
        </w:tc>
        <w:tc>
          <w:tcPr>
            <w:tcW w:w="8405" w:type="dxa"/>
            <w:gridSpan w:val="15"/>
            <w:tcBorders>
              <w:top w:val="single" w:color="auto" w:sz="6" w:space="0"/>
              <w:left w:val="single" w:color="auto" w:sz="6" w:space="0"/>
              <w:right w:val="single" w:color="auto" w:sz="12" w:space="0"/>
            </w:tcBorders>
          </w:tcPr>
          <w:p>
            <w:pPr>
              <w:rPr>
                <w:rFonts w:ascii="仿宋_GB2312" w:eastAsia="仿宋_GB2312"/>
              </w:rPr>
            </w:pPr>
            <w:r>
              <w:rPr>
                <w:rFonts w:hint="eastAsia" w:ascii="仿宋_GB2312" w:eastAsia="仿宋_GB2312"/>
              </w:rPr>
              <w:t>对照申请基本条件编写，包括教师基本情况、教学经验、行业实务经历、学术水平、海外经历、代表性成果、拟承担培养任务等（限300字）</w:t>
            </w:r>
          </w:p>
          <w:p>
            <w:pPr>
              <w:spacing w:line="276" w:lineRule="auto"/>
              <w:ind w:firstLine="420" w:firstLineChars="200"/>
              <w:jc w:val="left"/>
              <w:rPr>
                <w:rFonts w:ascii="仿宋" w:hAnsi="仿宋" w:eastAsia="仿宋" w:cs="宋体"/>
                <w:bCs/>
                <w:color w:val="000000" w:themeColor="text1"/>
                <w:szCs w:val="21"/>
                <w14:textFill>
                  <w14:solidFill>
                    <w14:schemeClr w14:val="tx1"/>
                  </w14:solidFill>
                </w14:textFill>
              </w:rPr>
            </w:pPr>
            <w:r>
              <w:rPr>
                <w:rFonts w:hint="eastAsia" w:ascii="仿宋" w:hAnsi="仿宋" w:eastAsia="仿宋" w:cs="仿宋"/>
                <w:bCs/>
                <w:color w:val="000000" w:themeColor="text1"/>
                <w:szCs w:val="21"/>
                <w14:textFill>
                  <w14:solidFill>
                    <w14:schemeClr w14:val="tx1"/>
                  </w14:solidFill>
                </w14:textFill>
              </w:rPr>
              <w:t>2</w:t>
            </w:r>
            <w:r>
              <w:rPr>
                <w:rFonts w:ascii="仿宋" w:hAnsi="仿宋" w:eastAsia="仿宋" w:cs="仿宋"/>
                <w:bCs/>
                <w:color w:val="000000" w:themeColor="text1"/>
                <w:szCs w:val="21"/>
                <w14:textFill>
                  <w14:solidFill>
                    <w14:schemeClr w14:val="tx1"/>
                  </w14:solidFill>
                </w14:textFill>
              </w:rPr>
              <w:t>006</w:t>
            </w:r>
            <w:r>
              <w:rPr>
                <w:rFonts w:hint="eastAsia" w:ascii="仿宋" w:hAnsi="仿宋" w:eastAsia="仿宋" w:cs="仿宋"/>
                <w:bCs/>
                <w:color w:val="000000" w:themeColor="text1"/>
                <w:szCs w:val="21"/>
                <w14:textFill>
                  <w14:solidFill>
                    <w14:schemeClr w14:val="tx1"/>
                  </w14:solidFill>
                </w14:textFill>
              </w:rPr>
              <w:t>年</w:t>
            </w:r>
            <w:r>
              <w:rPr>
                <w:rFonts w:hint="eastAsia" w:ascii="仿宋" w:hAnsi="仿宋" w:eastAsia="仿宋" w:cs="宋体"/>
                <w:bCs/>
                <w:color w:val="000000" w:themeColor="text1"/>
                <w:szCs w:val="21"/>
                <w14:textFill>
                  <w14:solidFill>
                    <w14:schemeClr w14:val="tx1"/>
                  </w14:solidFill>
                </w14:textFill>
              </w:rPr>
              <w:t>毕业</w:t>
            </w:r>
            <w:r>
              <w:rPr>
                <w:rFonts w:hint="eastAsia" w:ascii="仿宋" w:hAnsi="仿宋" w:eastAsia="仿宋" w:cs="Yu Gothic"/>
                <w:bCs/>
                <w:color w:val="000000" w:themeColor="text1"/>
                <w:szCs w:val="21"/>
                <w14:textFill>
                  <w14:solidFill>
                    <w14:schemeClr w14:val="tx1"/>
                  </w14:solidFill>
                </w14:textFill>
              </w:rPr>
              <w:t>于法国奥尔良</w:t>
            </w:r>
            <w:r>
              <w:rPr>
                <w:rFonts w:hint="eastAsia" w:ascii="仿宋" w:hAnsi="仿宋" w:eastAsia="仿宋" w:cs="宋体"/>
                <w:bCs/>
                <w:color w:val="000000" w:themeColor="text1"/>
                <w:szCs w:val="21"/>
                <w14:textFill>
                  <w14:solidFill>
                    <w14:schemeClr w14:val="tx1"/>
                  </w14:solidFill>
                </w14:textFill>
              </w:rPr>
              <w:t>艺术设计</w:t>
            </w:r>
            <w:r>
              <w:rPr>
                <w:rFonts w:hint="eastAsia" w:ascii="仿宋" w:hAnsi="仿宋" w:eastAsia="仿宋" w:cs="Yu Gothic"/>
                <w:bCs/>
                <w:color w:val="000000" w:themeColor="text1"/>
                <w:szCs w:val="21"/>
                <w14:textFill>
                  <w14:solidFill>
                    <w14:schemeClr w14:val="tx1"/>
                  </w14:solidFill>
                </w14:textFill>
              </w:rPr>
              <w:t>学院</w:t>
            </w:r>
            <w:r>
              <w:rPr>
                <w:rFonts w:hint="eastAsia" w:ascii="仿宋" w:hAnsi="仿宋" w:eastAsia="仿宋" w:cs="仿宋"/>
                <w:bCs/>
                <w:color w:val="000000" w:themeColor="text1"/>
                <w:szCs w:val="21"/>
                <w14:textFill>
                  <w14:solidFill>
                    <w14:schemeClr w14:val="tx1"/>
                  </w14:solidFill>
                </w14:textFill>
              </w:rPr>
              <w:t xml:space="preserve"> 空</w:t>
            </w:r>
            <w:r>
              <w:rPr>
                <w:rFonts w:hint="eastAsia" w:ascii="仿宋" w:hAnsi="仿宋" w:eastAsia="仿宋" w:cs="宋体"/>
                <w:bCs/>
                <w:color w:val="000000" w:themeColor="text1"/>
                <w:szCs w:val="21"/>
                <w14:textFill>
                  <w14:solidFill>
                    <w14:schemeClr w14:val="tx1"/>
                  </w14:solidFill>
                </w14:textFill>
              </w:rPr>
              <w:t>间设计专业</w:t>
            </w:r>
            <w:r>
              <w:rPr>
                <w:rFonts w:hint="eastAsia" w:ascii="仿宋" w:hAnsi="仿宋" w:eastAsia="仿宋" w:cs="仿宋"/>
                <w:bCs/>
                <w:color w:val="000000" w:themeColor="text1"/>
                <w:szCs w:val="21"/>
                <w14:textFill>
                  <w14:solidFill>
                    <w14:schemeClr w14:val="tx1"/>
                  </w14:solidFill>
                </w14:textFill>
              </w:rPr>
              <w:t>，2</w:t>
            </w:r>
            <w:r>
              <w:rPr>
                <w:rFonts w:ascii="仿宋" w:hAnsi="仿宋" w:eastAsia="仿宋" w:cs="仿宋"/>
                <w:bCs/>
                <w:color w:val="000000" w:themeColor="text1"/>
                <w:szCs w:val="21"/>
                <w14:textFill>
                  <w14:solidFill>
                    <w14:schemeClr w14:val="tx1"/>
                  </w14:solidFill>
                </w14:textFill>
              </w:rPr>
              <w:t>007-2016</w:t>
            </w:r>
            <w:r>
              <w:rPr>
                <w:rFonts w:hint="eastAsia" w:ascii="仿宋" w:hAnsi="仿宋" w:eastAsia="仿宋" w:cs="仿宋"/>
                <w:bCs/>
                <w:color w:val="000000" w:themeColor="text1"/>
                <w:szCs w:val="21"/>
                <w14:textFill>
                  <w14:solidFill>
                    <w14:schemeClr w14:val="tx1"/>
                  </w14:solidFill>
                </w14:textFill>
              </w:rPr>
              <w:t>年从</w:t>
            </w:r>
            <w:r>
              <w:rPr>
                <w:rFonts w:hint="eastAsia" w:ascii="仿宋" w:hAnsi="仿宋" w:eastAsia="仿宋" w:cs="宋体"/>
                <w:bCs/>
                <w:color w:val="000000" w:themeColor="text1"/>
                <w:szCs w:val="21"/>
                <w14:textFill>
                  <w14:solidFill>
                    <w14:schemeClr w14:val="tx1"/>
                  </w14:solidFill>
                </w14:textFill>
              </w:rPr>
              <w:t>业</w:t>
            </w:r>
            <w:r>
              <w:rPr>
                <w:rFonts w:hint="eastAsia" w:ascii="仿宋" w:hAnsi="仿宋" w:eastAsia="仿宋" w:cs="Yu Gothic"/>
                <w:bCs/>
                <w:color w:val="000000" w:themeColor="text1"/>
                <w:szCs w:val="21"/>
                <w14:textFill>
                  <w14:solidFill>
                    <w14:schemeClr w14:val="tx1"/>
                  </w14:solidFill>
                </w14:textFill>
              </w:rPr>
              <w:t>余</w:t>
            </w:r>
            <w:r>
              <w:rPr>
                <w:rFonts w:hint="eastAsia" w:ascii="仿宋" w:hAnsi="仿宋" w:eastAsia="仿宋" w:cs="宋体"/>
                <w:bCs/>
                <w:color w:val="000000" w:themeColor="text1"/>
                <w:szCs w:val="21"/>
                <w14:textFill>
                  <w14:solidFill>
                    <w14:schemeClr w14:val="tx1"/>
                  </w14:solidFill>
                </w14:textFill>
              </w:rPr>
              <w:t>郑</w:t>
            </w:r>
            <w:r>
              <w:rPr>
                <w:rFonts w:hint="eastAsia" w:ascii="仿宋" w:hAnsi="仿宋" w:eastAsia="仿宋" w:cs="Yu Gothic"/>
                <w:bCs/>
                <w:color w:val="000000" w:themeColor="text1"/>
                <w:szCs w:val="21"/>
                <w14:textFill>
                  <w14:solidFill>
                    <w14:schemeClr w14:val="tx1"/>
                  </w14:solidFill>
                </w14:textFill>
              </w:rPr>
              <w:t>州</w:t>
            </w:r>
            <w:r>
              <w:rPr>
                <w:rFonts w:hint="eastAsia" w:ascii="仿宋" w:hAnsi="仿宋" w:eastAsia="仿宋" w:cs="宋体"/>
                <w:bCs/>
                <w:color w:val="000000" w:themeColor="text1"/>
                <w:szCs w:val="21"/>
                <w14:textFill>
                  <w14:solidFill>
                    <w14:schemeClr w14:val="tx1"/>
                  </w14:solidFill>
                </w14:textFill>
              </w:rPr>
              <w:t>轻</w:t>
            </w:r>
            <w:r>
              <w:rPr>
                <w:rFonts w:hint="eastAsia" w:ascii="仿宋" w:hAnsi="仿宋" w:eastAsia="仿宋" w:cs="Yu Gothic"/>
                <w:bCs/>
                <w:color w:val="000000" w:themeColor="text1"/>
                <w:szCs w:val="21"/>
                <w14:textFill>
                  <w14:solidFill>
                    <w14:schemeClr w14:val="tx1"/>
                  </w14:solidFill>
                </w14:textFill>
              </w:rPr>
              <w:t>工</w:t>
            </w:r>
            <w:r>
              <w:rPr>
                <w:rFonts w:hint="eastAsia" w:ascii="仿宋" w:hAnsi="仿宋" w:eastAsia="仿宋" w:cs="宋体"/>
                <w:bCs/>
                <w:color w:val="000000" w:themeColor="text1"/>
                <w:szCs w:val="21"/>
                <w14:textFill>
                  <w14:solidFill>
                    <w14:schemeClr w14:val="tx1"/>
                  </w14:solidFill>
                </w14:textFill>
              </w:rPr>
              <w:t>业</w:t>
            </w:r>
            <w:r>
              <w:rPr>
                <w:rFonts w:hint="eastAsia" w:ascii="仿宋" w:hAnsi="仿宋" w:eastAsia="仿宋" w:cs="Yu Gothic"/>
                <w:bCs/>
                <w:color w:val="000000" w:themeColor="text1"/>
                <w:szCs w:val="21"/>
                <w14:textFill>
                  <w14:solidFill>
                    <w14:schemeClr w14:val="tx1"/>
                  </w14:solidFill>
                </w14:textFill>
              </w:rPr>
              <w:t>大学</w:t>
            </w:r>
            <w:r>
              <w:rPr>
                <w:rFonts w:hint="eastAsia" w:ascii="仿宋" w:hAnsi="仿宋" w:eastAsia="仿宋" w:cs="宋体"/>
                <w:bCs/>
                <w:color w:val="000000" w:themeColor="text1"/>
                <w:szCs w:val="21"/>
                <w14:textFill>
                  <w14:solidFill>
                    <w14:schemeClr w14:val="tx1"/>
                  </w14:solidFill>
                </w14:textFill>
              </w:rPr>
              <w:t>艺术</w:t>
            </w:r>
            <w:r>
              <w:rPr>
                <w:rFonts w:hint="eastAsia" w:ascii="仿宋" w:hAnsi="仿宋" w:eastAsia="仿宋" w:cs="Yu Gothic"/>
                <w:bCs/>
                <w:color w:val="000000" w:themeColor="text1"/>
                <w:szCs w:val="21"/>
                <w14:textFill>
                  <w14:solidFill>
                    <w14:schemeClr w14:val="tx1"/>
                  </w14:solidFill>
                </w14:textFill>
              </w:rPr>
              <w:t>与</w:t>
            </w:r>
            <w:r>
              <w:rPr>
                <w:rFonts w:hint="eastAsia" w:ascii="仿宋" w:hAnsi="仿宋" w:eastAsia="仿宋" w:cs="宋体"/>
                <w:bCs/>
                <w:color w:val="000000" w:themeColor="text1"/>
                <w:szCs w:val="21"/>
                <w14:textFill>
                  <w14:solidFill>
                    <w14:schemeClr w14:val="tx1"/>
                  </w14:solidFill>
                </w14:textFill>
              </w:rPr>
              <w:t>设计</w:t>
            </w:r>
            <w:r>
              <w:rPr>
                <w:rFonts w:hint="eastAsia" w:ascii="仿宋" w:hAnsi="仿宋" w:eastAsia="仿宋" w:cs="Yu Gothic"/>
                <w:bCs/>
                <w:color w:val="000000" w:themeColor="text1"/>
                <w:szCs w:val="21"/>
                <w14:textFill>
                  <w14:solidFill>
                    <w14:schemeClr w14:val="tx1"/>
                  </w14:solidFill>
                </w14:textFill>
              </w:rPr>
              <w:t>学院</w:t>
            </w:r>
            <w:r>
              <w:rPr>
                <w:rFonts w:hint="eastAsia" w:ascii="仿宋" w:hAnsi="仿宋" w:eastAsia="仿宋" w:cs="宋体"/>
                <w:bCs/>
                <w:color w:val="000000" w:themeColor="text1"/>
                <w:szCs w:val="21"/>
                <w14:textFill>
                  <w14:solidFill>
                    <w14:schemeClr w14:val="tx1"/>
                  </w14:solidFill>
                </w14:textFill>
              </w:rPr>
              <w:t>环</w:t>
            </w:r>
            <w:r>
              <w:rPr>
                <w:rFonts w:hint="eastAsia" w:ascii="仿宋" w:hAnsi="仿宋" w:eastAsia="仿宋" w:cs="Yu Gothic"/>
                <w:bCs/>
                <w:color w:val="000000" w:themeColor="text1"/>
                <w:szCs w:val="21"/>
                <w14:textFill>
                  <w14:solidFill>
                    <w14:schemeClr w14:val="tx1"/>
                  </w14:solidFill>
                </w14:textFill>
              </w:rPr>
              <w:t>境</w:t>
            </w:r>
            <w:r>
              <w:rPr>
                <w:rFonts w:hint="eastAsia" w:ascii="仿宋" w:hAnsi="仿宋" w:eastAsia="仿宋" w:cs="宋体"/>
                <w:bCs/>
                <w:color w:val="000000" w:themeColor="text1"/>
                <w:szCs w:val="21"/>
                <w14:textFill>
                  <w14:solidFill>
                    <w14:schemeClr w14:val="tx1"/>
                  </w14:solidFill>
                </w14:textFill>
              </w:rPr>
              <w:t>设计</w:t>
            </w:r>
            <w:r>
              <w:rPr>
                <w:rFonts w:hint="eastAsia" w:ascii="仿宋" w:hAnsi="仿宋" w:eastAsia="仿宋" w:cs="Yu Gothic"/>
                <w:bCs/>
                <w:color w:val="000000" w:themeColor="text1"/>
                <w:szCs w:val="21"/>
                <w14:textFill>
                  <w14:solidFill>
                    <w14:schemeClr w14:val="tx1"/>
                  </w14:solidFill>
                </w14:textFill>
              </w:rPr>
              <w:t>系系主任</w:t>
            </w:r>
            <w:r>
              <w:rPr>
                <w:rFonts w:hint="eastAsia" w:ascii="仿宋" w:hAnsi="仿宋" w:eastAsia="仿宋" w:cs="宋体"/>
                <w:bCs/>
                <w:color w:val="000000" w:themeColor="text1"/>
                <w:szCs w:val="21"/>
                <w14:textFill>
                  <w14:solidFill>
                    <w14:schemeClr w14:val="tx1"/>
                  </w14:solidFill>
                </w14:textFill>
              </w:rPr>
              <w:t>硕</w:t>
            </w:r>
            <w:r>
              <w:rPr>
                <w:rFonts w:hint="eastAsia" w:ascii="仿宋" w:hAnsi="仿宋" w:eastAsia="仿宋" w:cs="Yu Gothic"/>
                <w:bCs/>
                <w:color w:val="000000" w:themeColor="text1"/>
                <w:szCs w:val="21"/>
                <w14:textFill>
                  <w14:solidFill>
                    <w14:schemeClr w14:val="tx1"/>
                  </w14:solidFill>
                </w14:textFill>
              </w:rPr>
              <w:t>士生</w:t>
            </w:r>
            <w:r>
              <w:rPr>
                <w:rFonts w:hint="eastAsia" w:ascii="仿宋" w:hAnsi="仿宋" w:eastAsia="仿宋" w:cs="宋体"/>
                <w:bCs/>
                <w:color w:val="000000" w:themeColor="text1"/>
                <w:szCs w:val="21"/>
                <w14:textFill>
                  <w14:solidFill>
                    <w14:schemeClr w14:val="tx1"/>
                  </w14:solidFill>
                </w14:textFill>
              </w:rPr>
              <w:t>导师</w:t>
            </w:r>
            <w:r>
              <w:rPr>
                <w:rFonts w:hint="eastAsia" w:ascii="仿宋" w:hAnsi="仿宋" w:eastAsia="仿宋" w:cs="Yu Gothic"/>
                <w:bCs/>
                <w:color w:val="000000" w:themeColor="text1"/>
                <w:szCs w:val="21"/>
                <w14:textFill>
                  <w14:solidFill>
                    <w14:schemeClr w14:val="tx1"/>
                  </w14:solidFill>
                </w14:textFill>
              </w:rPr>
              <w:t>。</w:t>
            </w:r>
            <w:r>
              <w:rPr>
                <w:rFonts w:hint="eastAsia" w:ascii="仿宋" w:hAnsi="仿宋" w:eastAsia="仿宋" w:cs="仿宋"/>
                <w:bCs/>
                <w:color w:val="000000" w:themeColor="text1"/>
                <w:szCs w:val="21"/>
                <w14:textFill>
                  <w14:solidFill>
                    <w14:schemeClr w14:val="tx1"/>
                  </w14:solidFill>
                </w14:textFill>
              </w:rPr>
              <w:t>2</w:t>
            </w:r>
            <w:r>
              <w:rPr>
                <w:rFonts w:ascii="仿宋" w:hAnsi="仿宋" w:eastAsia="仿宋" w:cs="仿宋"/>
                <w:bCs/>
                <w:color w:val="000000" w:themeColor="text1"/>
                <w:szCs w:val="21"/>
                <w14:textFill>
                  <w14:solidFill>
                    <w14:schemeClr w14:val="tx1"/>
                  </w14:solidFill>
                </w14:textFill>
              </w:rPr>
              <w:t xml:space="preserve">013-2016 </w:t>
            </w:r>
            <w:r>
              <w:rPr>
                <w:rFonts w:hint="eastAsia" w:ascii="仿宋" w:hAnsi="仿宋" w:eastAsia="仿宋" w:cs="仿宋"/>
                <w:bCs/>
                <w:color w:val="000000" w:themeColor="text1"/>
                <w:szCs w:val="21"/>
                <w14:textFill>
                  <w14:solidFill>
                    <w14:schemeClr w14:val="tx1"/>
                  </w14:solidFill>
                </w14:textFill>
              </w:rPr>
              <w:t>中国建筑学会室内</w:t>
            </w:r>
            <w:r>
              <w:rPr>
                <w:rFonts w:hint="eastAsia" w:ascii="仿宋" w:hAnsi="仿宋" w:eastAsia="仿宋" w:cs="宋体"/>
                <w:bCs/>
                <w:color w:val="000000" w:themeColor="text1"/>
                <w:szCs w:val="21"/>
                <w14:textFill>
                  <w14:solidFill>
                    <w14:schemeClr w14:val="tx1"/>
                  </w14:solidFill>
                </w14:textFill>
              </w:rPr>
              <w:t>设计</w:t>
            </w:r>
            <w:r>
              <w:rPr>
                <w:rFonts w:hint="eastAsia" w:ascii="仿宋" w:hAnsi="仿宋" w:eastAsia="仿宋" w:cs="Yu Gothic"/>
                <w:bCs/>
                <w:color w:val="000000" w:themeColor="text1"/>
                <w:szCs w:val="21"/>
                <w14:textFill>
                  <w14:solidFill>
                    <w14:schemeClr w14:val="tx1"/>
                  </w14:solidFill>
                </w14:textFill>
              </w:rPr>
              <w:t>分会第</w:t>
            </w:r>
            <w:r>
              <w:rPr>
                <w:rFonts w:hint="eastAsia" w:ascii="仿宋" w:hAnsi="仿宋" w:eastAsia="仿宋" w:cs="仿宋"/>
                <w:bCs/>
                <w:color w:val="000000" w:themeColor="text1"/>
                <w:szCs w:val="21"/>
                <w14:textFill>
                  <w14:solidFill>
                    <w14:schemeClr w14:val="tx1"/>
                  </w14:solidFill>
                </w14:textFill>
              </w:rPr>
              <w:t>1</w:t>
            </w:r>
            <w:r>
              <w:rPr>
                <w:rFonts w:ascii="仿宋" w:hAnsi="仿宋" w:eastAsia="仿宋" w:cs="仿宋"/>
                <w:bCs/>
                <w:color w:val="000000" w:themeColor="text1"/>
                <w:szCs w:val="21"/>
                <w14:textFill>
                  <w14:solidFill>
                    <w14:schemeClr w14:val="tx1"/>
                  </w14:solidFill>
                </w14:textFill>
              </w:rPr>
              <w:t>5</w:t>
            </w:r>
            <w:r>
              <w:rPr>
                <w:rFonts w:hint="eastAsia" w:ascii="仿宋" w:hAnsi="仿宋" w:eastAsia="仿宋" w:cs="宋体"/>
                <w:bCs/>
                <w:color w:val="000000" w:themeColor="text1"/>
                <w:szCs w:val="21"/>
                <w14:textFill>
                  <w14:solidFill>
                    <w14:schemeClr w14:val="tx1"/>
                  </w14:solidFill>
                </w14:textFill>
              </w:rPr>
              <w:t>专</w:t>
            </w:r>
            <w:r>
              <w:rPr>
                <w:rFonts w:hint="eastAsia" w:ascii="仿宋" w:hAnsi="仿宋" w:eastAsia="仿宋" w:cs="Yu Gothic"/>
                <w:bCs/>
                <w:color w:val="000000" w:themeColor="text1"/>
                <w:szCs w:val="21"/>
                <w14:textFill>
                  <w14:solidFill>
                    <w14:schemeClr w14:val="tx1"/>
                  </w14:solidFill>
                </w14:textFill>
              </w:rPr>
              <w:t>委会（河南省）副会</w:t>
            </w:r>
            <w:r>
              <w:rPr>
                <w:rFonts w:hint="eastAsia" w:ascii="仿宋" w:hAnsi="仿宋" w:eastAsia="仿宋" w:cs="宋体"/>
                <w:bCs/>
                <w:color w:val="000000" w:themeColor="text1"/>
                <w:szCs w:val="21"/>
                <w14:textFill>
                  <w14:solidFill>
                    <w14:schemeClr w14:val="tx1"/>
                  </w14:solidFill>
                </w14:textFill>
              </w:rPr>
              <w:t>长</w:t>
            </w:r>
            <w:r>
              <w:rPr>
                <w:rFonts w:hint="eastAsia" w:ascii="仿宋" w:hAnsi="仿宋" w:eastAsia="仿宋" w:cs="仿宋"/>
                <w:bCs/>
                <w:color w:val="000000" w:themeColor="text1"/>
                <w:szCs w:val="21"/>
                <w14:textFill>
                  <w14:solidFill>
                    <w14:schemeClr w14:val="tx1"/>
                  </w14:solidFill>
                </w14:textFill>
              </w:rPr>
              <w:t xml:space="preserve"> 分管高校</w:t>
            </w:r>
            <w:r>
              <w:rPr>
                <w:rFonts w:hint="eastAsia" w:ascii="仿宋" w:hAnsi="仿宋" w:eastAsia="仿宋" w:cs="宋体"/>
                <w:bCs/>
                <w:color w:val="000000" w:themeColor="text1"/>
                <w:szCs w:val="21"/>
                <w14:textFill>
                  <w14:solidFill>
                    <w14:schemeClr w14:val="tx1"/>
                  </w14:solidFill>
                </w14:textFill>
              </w:rPr>
              <w:t>艺术设计实</w:t>
            </w:r>
            <w:r>
              <w:rPr>
                <w:rFonts w:hint="eastAsia" w:ascii="仿宋" w:hAnsi="仿宋" w:eastAsia="仿宋" w:cs="Yu Gothic"/>
                <w:bCs/>
                <w:color w:val="000000" w:themeColor="text1"/>
                <w:szCs w:val="21"/>
                <w14:textFill>
                  <w14:solidFill>
                    <w14:schemeClr w14:val="tx1"/>
                  </w14:solidFill>
                </w14:textFill>
              </w:rPr>
              <w:t>践教育</w:t>
            </w:r>
            <w:r>
              <w:rPr>
                <w:rFonts w:hint="eastAsia" w:ascii="仿宋" w:hAnsi="仿宋" w:eastAsia="仿宋" w:cs="宋体"/>
                <w:bCs/>
                <w:color w:val="000000" w:themeColor="text1"/>
                <w:szCs w:val="21"/>
                <w14:textFill>
                  <w14:solidFill>
                    <w14:schemeClr w14:val="tx1"/>
                  </w14:solidFill>
                </w14:textFill>
              </w:rPr>
              <w:t>项</w:t>
            </w:r>
            <w:r>
              <w:rPr>
                <w:rFonts w:hint="eastAsia" w:ascii="仿宋" w:hAnsi="仿宋" w:eastAsia="仿宋" w:cs="Yu Gothic"/>
                <w:bCs/>
                <w:color w:val="000000" w:themeColor="text1"/>
                <w:szCs w:val="21"/>
                <w14:textFill>
                  <w14:solidFill>
                    <w14:schemeClr w14:val="tx1"/>
                  </w14:solidFill>
                </w14:textFill>
              </w:rPr>
              <w:t>目。</w:t>
            </w:r>
            <w:r>
              <w:rPr>
                <w:rFonts w:hint="eastAsia" w:ascii="仿宋" w:hAnsi="仿宋" w:eastAsia="仿宋" w:cs="仿宋"/>
                <w:bCs/>
                <w:color w:val="000000" w:themeColor="text1"/>
                <w:szCs w:val="21"/>
                <w14:textFill>
                  <w14:solidFill>
                    <w14:schemeClr w14:val="tx1"/>
                  </w14:solidFill>
                </w14:textFill>
              </w:rPr>
              <w:t>2</w:t>
            </w:r>
            <w:r>
              <w:rPr>
                <w:rFonts w:ascii="仿宋" w:hAnsi="仿宋" w:eastAsia="仿宋" w:cs="仿宋"/>
                <w:bCs/>
                <w:color w:val="000000" w:themeColor="text1"/>
                <w:szCs w:val="21"/>
                <w14:textFill>
                  <w14:solidFill>
                    <w14:schemeClr w14:val="tx1"/>
                  </w14:solidFill>
                </w14:textFill>
              </w:rPr>
              <w:t xml:space="preserve">016-2018 </w:t>
            </w:r>
            <w:r>
              <w:rPr>
                <w:rFonts w:hint="eastAsia" w:ascii="仿宋" w:hAnsi="仿宋" w:eastAsia="仿宋" w:cs="仿宋"/>
                <w:bCs/>
                <w:color w:val="000000" w:themeColor="text1"/>
                <w:szCs w:val="21"/>
                <w14:textFill>
                  <w14:solidFill>
                    <w14:schemeClr w14:val="tx1"/>
                  </w14:solidFill>
                </w14:textFill>
              </w:rPr>
              <w:t>上海巍</w:t>
            </w:r>
            <w:r>
              <w:rPr>
                <w:rFonts w:hint="eastAsia" w:ascii="仿宋" w:hAnsi="仿宋" w:eastAsia="仿宋" w:cs="宋体"/>
                <w:bCs/>
                <w:color w:val="000000" w:themeColor="text1"/>
                <w:szCs w:val="21"/>
                <w14:textFill>
                  <w14:solidFill>
                    <w14:schemeClr w14:val="tx1"/>
                  </w14:solidFill>
                </w14:textFill>
              </w:rPr>
              <w:t>腾</w:t>
            </w:r>
            <w:r>
              <w:rPr>
                <w:rFonts w:hint="eastAsia" w:ascii="仿宋" w:hAnsi="仿宋" w:eastAsia="仿宋" w:cs="Yu Gothic"/>
                <w:bCs/>
                <w:color w:val="000000" w:themeColor="text1"/>
                <w:szCs w:val="21"/>
                <w14:textFill>
                  <w14:solidFill>
                    <w14:schemeClr w14:val="tx1"/>
                  </w14:solidFill>
                </w14:textFill>
              </w:rPr>
              <w:t>建筑</w:t>
            </w:r>
            <w:r>
              <w:rPr>
                <w:rFonts w:hint="eastAsia" w:ascii="仿宋" w:hAnsi="仿宋" w:eastAsia="仿宋" w:cs="宋体"/>
                <w:bCs/>
                <w:color w:val="000000" w:themeColor="text1"/>
                <w:szCs w:val="21"/>
                <w14:textFill>
                  <w14:solidFill>
                    <w14:schemeClr w14:val="tx1"/>
                  </w14:solidFill>
                </w14:textFill>
              </w:rPr>
              <w:t>设计</w:t>
            </w:r>
            <w:r>
              <w:rPr>
                <w:rFonts w:hint="eastAsia" w:ascii="仿宋" w:hAnsi="仿宋" w:eastAsia="仿宋" w:cs="Yu Gothic"/>
                <w:bCs/>
                <w:color w:val="000000" w:themeColor="text1"/>
                <w:szCs w:val="21"/>
                <w14:textFill>
                  <w14:solidFill>
                    <w14:schemeClr w14:val="tx1"/>
                  </w14:solidFill>
                </w14:textFill>
              </w:rPr>
              <w:t>有限公司</w:t>
            </w:r>
            <w:r>
              <w:rPr>
                <w:rFonts w:hint="eastAsia" w:ascii="仿宋" w:hAnsi="仿宋" w:eastAsia="仿宋" w:cs="仿宋"/>
                <w:bCs/>
                <w:color w:val="000000" w:themeColor="text1"/>
                <w:szCs w:val="21"/>
                <w14:textFill>
                  <w14:solidFill>
                    <w14:schemeClr w14:val="tx1"/>
                  </w14:solidFill>
                </w14:textFill>
              </w:rPr>
              <w:t xml:space="preserve"> 景</w:t>
            </w:r>
            <w:r>
              <w:rPr>
                <w:rFonts w:hint="eastAsia" w:ascii="仿宋" w:hAnsi="仿宋" w:eastAsia="仿宋" w:cs="宋体"/>
                <w:bCs/>
                <w:color w:val="000000" w:themeColor="text1"/>
                <w:szCs w:val="21"/>
                <w14:textFill>
                  <w14:solidFill>
                    <w14:schemeClr w14:val="tx1"/>
                  </w14:solidFill>
                </w14:textFill>
              </w:rPr>
              <w:t>观设计</w:t>
            </w:r>
            <w:r>
              <w:rPr>
                <w:rFonts w:hint="eastAsia" w:ascii="仿宋" w:hAnsi="仿宋" w:eastAsia="仿宋" w:cs="Yu Gothic"/>
                <w:bCs/>
                <w:color w:val="000000" w:themeColor="text1"/>
                <w:szCs w:val="21"/>
                <w14:textFill>
                  <w14:solidFill>
                    <w14:schemeClr w14:val="tx1"/>
                  </w14:solidFill>
                </w14:textFill>
              </w:rPr>
              <w:t>部主管。</w:t>
            </w:r>
            <w:r>
              <w:rPr>
                <w:rFonts w:hint="eastAsia" w:ascii="仿宋" w:hAnsi="仿宋" w:eastAsia="仿宋" w:cs="仿宋"/>
                <w:bCs/>
                <w:color w:val="000000" w:themeColor="text1"/>
                <w:szCs w:val="21"/>
                <w14:textFill>
                  <w14:solidFill>
                    <w14:schemeClr w14:val="tx1"/>
                  </w14:solidFill>
                </w14:textFill>
              </w:rPr>
              <w:t>2</w:t>
            </w:r>
            <w:r>
              <w:rPr>
                <w:rFonts w:ascii="仿宋" w:hAnsi="仿宋" w:eastAsia="仿宋" w:cs="仿宋"/>
                <w:bCs/>
                <w:color w:val="000000" w:themeColor="text1"/>
                <w:szCs w:val="21"/>
                <w14:textFill>
                  <w14:solidFill>
                    <w14:schemeClr w14:val="tx1"/>
                  </w14:solidFill>
                </w14:textFill>
              </w:rPr>
              <w:t>018</w:t>
            </w:r>
            <w:r>
              <w:rPr>
                <w:rFonts w:hint="eastAsia" w:ascii="仿宋" w:hAnsi="仿宋" w:eastAsia="仿宋" w:cs="仿宋"/>
                <w:bCs/>
                <w:color w:val="000000" w:themeColor="text1"/>
                <w:szCs w:val="21"/>
                <w14:textFill>
                  <w14:solidFill>
                    <w14:schemeClr w14:val="tx1"/>
                  </w14:solidFill>
                </w14:textFill>
              </w:rPr>
              <w:t>至今 上海外国</w:t>
            </w:r>
            <w:r>
              <w:rPr>
                <w:rFonts w:hint="eastAsia" w:ascii="仿宋" w:hAnsi="仿宋" w:eastAsia="仿宋" w:cs="宋体"/>
                <w:bCs/>
                <w:color w:val="000000" w:themeColor="text1"/>
                <w:szCs w:val="21"/>
                <w14:textFill>
                  <w14:solidFill>
                    <w14:schemeClr w14:val="tx1"/>
                  </w14:solidFill>
                </w14:textFill>
              </w:rPr>
              <w:t>语</w:t>
            </w:r>
            <w:r>
              <w:rPr>
                <w:rFonts w:hint="eastAsia" w:ascii="仿宋" w:hAnsi="仿宋" w:eastAsia="仿宋" w:cs="Yu Gothic"/>
                <w:bCs/>
                <w:color w:val="000000" w:themeColor="text1"/>
                <w:szCs w:val="21"/>
                <w14:textFill>
                  <w14:solidFill>
                    <w14:schemeClr w14:val="tx1"/>
                  </w14:solidFill>
                </w14:textFill>
              </w:rPr>
              <w:t>大学</w:t>
            </w:r>
            <w:r>
              <w:rPr>
                <w:rFonts w:hint="eastAsia" w:ascii="仿宋" w:hAnsi="仿宋" w:eastAsia="仿宋" w:cs="宋体"/>
                <w:bCs/>
                <w:color w:val="000000" w:themeColor="text1"/>
                <w:szCs w:val="21"/>
                <w14:textFill>
                  <w14:solidFill>
                    <w14:schemeClr w14:val="tx1"/>
                  </w14:solidFill>
                </w14:textFill>
              </w:rPr>
              <w:t>贤</w:t>
            </w:r>
            <w:r>
              <w:rPr>
                <w:rFonts w:hint="eastAsia" w:ascii="仿宋" w:hAnsi="仿宋" w:eastAsia="仿宋" w:cs="Yu Gothic"/>
                <w:bCs/>
                <w:color w:val="000000" w:themeColor="text1"/>
                <w:szCs w:val="21"/>
                <w14:textFill>
                  <w14:solidFill>
                    <w14:schemeClr w14:val="tx1"/>
                  </w14:solidFill>
                </w14:textFill>
              </w:rPr>
              <w:t>达</w:t>
            </w:r>
            <w:r>
              <w:rPr>
                <w:rFonts w:hint="eastAsia" w:ascii="仿宋" w:hAnsi="仿宋" w:eastAsia="仿宋" w:cs="宋体"/>
                <w:bCs/>
                <w:color w:val="000000" w:themeColor="text1"/>
                <w:szCs w:val="21"/>
                <w14:textFill>
                  <w14:solidFill>
                    <w14:schemeClr w14:val="tx1"/>
                  </w14:solidFill>
                </w14:textFill>
              </w:rPr>
              <w:t>经济</w:t>
            </w:r>
            <w:r>
              <w:rPr>
                <w:rFonts w:hint="eastAsia" w:ascii="仿宋" w:hAnsi="仿宋" w:eastAsia="仿宋" w:cs="Yu Gothic"/>
                <w:bCs/>
                <w:color w:val="000000" w:themeColor="text1"/>
                <w:szCs w:val="21"/>
                <w14:textFill>
                  <w14:solidFill>
                    <w14:schemeClr w14:val="tx1"/>
                  </w14:solidFill>
                </w14:textFill>
              </w:rPr>
              <w:t>人文学院</w:t>
            </w:r>
            <w:r>
              <w:rPr>
                <w:rFonts w:hint="eastAsia" w:ascii="仿宋" w:hAnsi="仿宋" w:eastAsia="仿宋" w:cs="仿宋"/>
                <w:bCs/>
                <w:color w:val="000000" w:themeColor="text1"/>
                <w:szCs w:val="21"/>
                <w14:textFill>
                  <w14:solidFill>
                    <w14:schemeClr w14:val="tx1"/>
                  </w14:solidFill>
                </w14:textFill>
              </w:rPr>
              <w:t xml:space="preserve"> </w:t>
            </w:r>
            <w:r>
              <w:rPr>
                <w:rFonts w:hint="eastAsia" w:ascii="仿宋" w:hAnsi="仿宋" w:eastAsia="仿宋" w:cs="宋体"/>
                <w:bCs/>
                <w:color w:val="000000" w:themeColor="text1"/>
                <w:szCs w:val="21"/>
                <w14:textFill>
                  <w14:solidFill>
                    <w14:schemeClr w14:val="tx1"/>
                  </w14:solidFill>
                </w14:textFill>
              </w:rPr>
              <w:t>艺术</w:t>
            </w:r>
            <w:r>
              <w:rPr>
                <w:rFonts w:hint="eastAsia" w:ascii="仿宋" w:hAnsi="仿宋" w:eastAsia="仿宋" w:cs="Yu Gothic"/>
                <w:bCs/>
                <w:color w:val="000000" w:themeColor="text1"/>
                <w:szCs w:val="21"/>
                <w14:textFill>
                  <w14:solidFill>
                    <w14:schemeClr w14:val="tx1"/>
                  </w14:solidFill>
                </w14:textFill>
              </w:rPr>
              <w:t>与</w:t>
            </w:r>
            <w:r>
              <w:rPr>
                <w:rFonts w:hint="eastAsia" w:ascii="仿宋" w:hAnsi="仿宋" w:eastAsia="仿宋" w:cs="宋体"/>
                <w:bCs/>
                <w:color w:val="000000" w:themeColor="text1"/>
                <w:szCs w:val="21"/>
                <w14:textFill>
                  <w14:solidFill>
                    <w14:schemeClr w14:val="tx1"/>
                  </w14:solidFill>
                </w14:textFill>
              </w:rPr>
              <w:t>传</w:t>
            </w:r>
            <w:r>
              <w:rPr>
                <w:rFonts w:hint="eastAsia" w:ascii="仿宋" w:hAnsi="仿宋" w:eastAsia="仿宋" w:cs="Yu Gothic"/>
                <w:bCs/>
                <w:color w:val="000000" w:themeColor="text1"/>
                <w:szCs w:val="21"/>
                <w14:textFill>
                  <w14:solidFill>
                    <w14:schemeClr w14:val="tx1"/>
                  </w14:solidFill>
                </w14:textFill>
              </w:rPr>
              <w:t>媒学院</w:t>
            </w:r>
            <w:r>
              <w:rPr>
                <w:rFonts w:hint="eastAsia" w:ascii="仿宋" w:hAnsi="仿宋" w:eastAsia="仿宋" w:cs="宋体"/>
                <w:bCs/>
                <w:color w:val="000000" w:themeColor="text1"/>
                <w:szCs w:val="21"/>
                <w14:textFill>
                  <w14:solidFill>
                    <w14:schemeClr w14:val="tx1"/>
                  </w14:solidFill>
                </w14:textFill>
              </w:rPr>
              <w:t>。</w:t>
            </w:r>
          </w:p>
          <w:p>
            <w:pPr>
              <w:ind w:firstLine="420" w:firstLineChars="200"/>
              <w:jc w:val="left"/>
              <w:rPr>
                <w:rFonts w:ascii="仿宋" w:hAnsi="仿宋" w:eastAsia="仿宋" w:cs="仿宋"/>
                <w:bCs/>
                <w:color w:val="000000" w:themeColor="text1"/>
                <w:szCs w:val="21"/>
                <w14:textFill>
                  <w14:solidFill>
                    <w14:schemeClr w14:val="tx1"/>
                  </w14:solidFill>
                </w14:textFill>
              </w:rPr>
            </w:pPr>
            <w:r>
              <w:rPr>
                <w:rFonts w:ascii="仿宋" w:hAnsi="仿宋" w:eastAsia="仿宋" w:cs="仿宋"/>
                <w:bCs/>
                <w:color w:val="000000" w:themeColor="text1"/>
                <w:szCs w:val="21"/>
                <w14:textFill>
                  <w14:solidFill>
                    <w14:schemeClr w14:val="tx1"/>
                  </w14:solidFill>
                </w14:textFill>
              </w:rPr>
              <w:t>2020</w:t>
            </w:r>
            <w:r>
              <w:rPr>
                <w:rFonts w:hint="eastAsia" w:ascii="仿宋" w:hAnsi="仿宋" w:eastAsia="仿宋" w:cs="仿宋"/>
                <w:bCs/>
                <w:color w:val="000000" w:themeColor="text1"/>
                <w:szCs w:val="21"/>
                <w14:textFill>
                  <w14:solidFill>
                    <w14:schemeClr w14:val="tx1"/>
                  </w14:solidFill>
                </w14:textFill>
              </w:rPr>
              <w:t>年</w:t>
            </w:r>
            <w:r>
              <w:rPr>
                <w:rFonts w:hint="eastAsia" w:ascii="仿宋" w:hAnsi="仿宋" w:eastAsia="仿宋" w:cs="宋体"/>
                <w:bCs/>
                <w:color w:val="000000" w:themeColor="text1"/>
                <w:szCs w:val="21"/>
                <w14:textFill>
                  <w14:solidFill>
                    <w14:schemeClr w14:val="tx1"/>
                  </w14:solidFill>
                </w14:textFill>
              </w:rPr>
              <w:t>获得</w:t>
            </w:r>
            <w:r>
              <w:rPr>
                <w:rFonts w:ascii="仿宋" w:hAnsi="仿宋" w:eastAsia="仿宋" w:cs="仿宋"/>
                <w:bCs/>
                <w:color w:val="000000" w:themeColor="text1"/>
                <w:szCs w:val="21"/>
                <w14:textFill>
                  <w14:solidFill>
                    <w14:schemeClr w14:val="tx1"/>
                  </w14:solidFill>
                </w14:textFill>
              </w:rPr>
              <w:t>9年上海市民</w:t>
            </w:r>
            <w:r>
              <w:rPr>
                <w:rFonts w:hint="eastAsia" w:ascii="仿宋" w:hAnsi="仿宋" w:eastAsia="仿宋" w:cs="宋体"/>
                <w:bCs/>
                <w:color w:val="000000" w:themeColor="text1"/>
                <w:szCs w:val="21"/>
                <w14:textFill>
                  <w14:solidFill>
                    <w14:schemeClr w14:val="tx1"/>
                  </w14:solidFill>
                </w14:textFill>
              </w:rPr>
              <w:t>办</w:t>
            </w:r>
            <w:r>
              <w:rPr>
                <w:rFonts w:hint="eastAsia" w:ascii="仿宋" w:hAnsi="仿宋" w:eastAsia="仿宋" w:cs="Yu Gothic"/>
                <w:bCs/>
                <w:color w:val="000000" w:themeColor="text1"/>
                <w:szCs w:val="21"/>
                <w14:textFill>
                  <w14:solidFill>
                    <w14:schemeClr w14:val="tx1"/>
                  </w14:solidFill>
                </w14:textFill>
              </w:rPr>
              <w:t>教</w:t>
            </w:r>
            <w:r>
              <w:rPr>
                <w:rFonts w:hint="eastAsia" w:ascii="仿宋" w:hAnsi="仿宋" w:eastAsia="仿宋" w:cs="宋体"/>
                <w:bCs/>
                <w:color w:val="000000" w:themeColor="text1"/>
                <w:szCs w:val="21"/>
                <w14:textFill>
                  <w14:solidFill>
                    <w14:schemeClr w14:val="tx1"/>
                  </w14:solidFill>
                </w14:textFill>
              </w:rPr>
              <w:t>师</w:t>
            </w:r>
            <w:r>
              <w:rPr>
                <w:rFonts w:hint="eastAsia" w:ascii="仿宋" w:hAnsi="仿宋" w:eastAsia="仿宋" w:cs="Yu Gothic"/>
                <w:bCs/>
                <w:color w:val="000000" w:themeColor="text1"/>
                <w:szCs w:val="21"/>
                <w14:textFill>
                  <w14:solidFill>
                    <w14:schemeClr w14:val="tx1"/>
                  </w14:solidFill>
                </w14:textFill>
              </w:rPr>
              <w:t>教学技能大</w:t>
            </w:r>
            <w:r>
              <w:rPr>
                <w:rFonts w:hint="eastAsia" w:ascii="仿宋" w:hAnsi="仿宋" w:eastAsia="仿宋" w:cs="宋体"/>
                <w:bCs/>
                <w:color w:val="000000" w:themeColor="text1"/>
                <w:szCs w:val="21"/>
                <w14:textFill>
                  <w14:solidFill>
                    <w14:schemeClr w14:val="tx1"/>
                  </w14:solidFill>
                </w14:textFill>
              </w:rPr>
              <w:t>赛</w:t>
            </w:r>
            <w:r>
              <w:rPr>
                <w:rFonts w:ascii="仿宋" w:hAnsi="仿宋" w:eastAsia="仿宋" w:cs="仿宋"/>
                <w:bCs/>
                <w:color w:val="000000" w:themeColor="text1"/>
                <w:szCs w:val="21"/>
                <w14:textFill>
                  <w14:solidFill>
                    <w14:schemeClr w14:val="tx1"/>
                  </w14:solidFill>
                </w14:textFill>
              </w:rPr>
              <w:t xml:space="preserve"> </w:t>
            </w:r>
            <w:r>
              <w:rPr>
                <w:rFonts w:hint="eastAsia" w:ascii="仿宋" w:hAnsi="仿宋" w:eastAsia="仿宋" w:cs="宋体"/>
                <w:bCs/>
                <w:color w:val="000000" w:themeColor="text1"/>
                <w:szCs w:val="21"/>
                <w14:textFill>
                  <w14:solidFill>
                    <w14:schemeClr w14:val="tx1"/>
                  </w14:solidFill>
                </w14:textFill>
              </w:rPr>
              <w:t>优胜奖，</w:t>
            </w:r>
            <w:r>
              <w:rPr>
                <w:rFonts w:ascii="仿宋" w:hAnsi="仿宋" w:eastAsia="仿宋" w:cs="仿宋"/>
                <w:bCs/>
                <w:color w:val="000000" w:themeColor="text1"/>
                <w:szCs w:val="21"/>
                <w14:textFill>
                  <w14:solidFill>
                    <w14:schemeClr w14:val="tx1"/>
                  </w14:solidFill>
                </w14:textFill>
              </w:rPr>
              <w:t>2020年上海市民</w:t>
            </w:r>
            <w:r>
              <w:rPr>
                <w:rFonts w:hint="eastAsia" w:ascii="仿宋" w:hAnsi="仿宋" w:eastAsia="仿宋" w:cs="宋体"/>
                <w:bCs/>
                <w:color w:val="000000" w:themeColor="text1"/>
                <w:szCs w:val="21"/>
                <w14:textFill>
                  <w14:solidFill>
                    <w14:schemeClr w14:val="tx1"/>
                  </w14:solidFill>
                </w14:textFill>
              </w:rPr>
              <w:t>办</w:t>
            </w:r>
            <w:r>
              <w:rPr>
                <w:rFonts w:hint="eastAsia" w:ascii="仿宋" w:hAnsi="仿宋" w:eastAsia="仿宋" w:cs="Yu Gothic"/>
                <w:bCs/>
                <w:color w:val="000000" w:themeColor="text1"/>
                <w:szCs w:val="21"/>
                <w14:textFill>
                  <w14:solidFill>
                    <w14:schemeClr w14:val="tx1"/>
                  </w14:solidFill>
                </w14:textFill>
              </w:rPr>
              <w:t>高校</w:t>
            </w:r>
            <w:r>
              <w:rPr>
                <w:rFonts w:ascii="仿宋" w:hAnsi="仿宋" w:eastAsia="仿宋" w:cs="仿宋"/>
                <w:bCs/>
                <w:color w:val="000000" w:themeColor="text1"/>
                <w:szCs w:val="21"/>
                <w14:textFill>
                  <w14:solidFill>
                    <w14:schemeClr w14:val="tx1"/>
                  </w14:solidFill>
                </w14:textFill>
              </w:rPr>
              <w:t>“</w:t>
            </w:r>
            <w:r>
              <w:rPr>
                <w:rFonts w:hint="eastAsia" w:ascii="仿宋" w:hAnsi="仿宋" w:eastAsia="仿宋" w:cs="宋体"/>
                <w:bCs/>
                <w:color w:val="000000" w:themeColor="text1"/>
                <w:szCs w:val="21"/>
                <w14:textFill>
                  <w14:solidFill>
                    <w14:schemeClr w14:val="tx1"/>
                  </w14:solidFill>
                </w14:textFill>
              </w:rPr>
              <w:t>说课</w:t>
            </w:r>
            <w:r>
              <w:rPr>
                <w:rFonts w:ascii="仿宋" w:hAnsi="仿宋" w:eastAsia="仿宋" w:cs="仿宋"/>
                <w:bCs/>
                <w:color w:val="000000" w:themeColor="text1"/>
                <w:szCs w:val="21"/>
                <w14:textFill>
                  <w14:solidFill>
                    <w14:schemeClr w14:val="tx1"/>
                  </w14:solidFill>
                </w14:textFill>
              </w:rPr>
              <w:t>”</w:t>
            </w:r>
            <w:r>
              <w:rPr>
                <w:rFonts w:hint="eastAsia" w:ascii="仿宋" w:hAnsi="仿宋" w:eastAsia="仿宋" w:cs="宋体"/>
                <w:bCs/>
                <w:color w:val="000000" w:themeColor="text1"/>
                <w:szCs w:val="21"/>
                <w14:textFill>
                  <w14:solidFill>
                    <w14:schemeClr w14:val="tx1"/>
                  </w14:solidFill>
                </w14:textFill>
              </w:rPr>
              <w:t>竞赛</w:t>
            </w:r>
            <w:r>
              <w:rPr>
                <w:rFonts w:ascii="仿宋" w:hAnsi="仿宋" w:eastAsia="仿宋" w:cs="仿宋"/>
                <w:bCs/>
                <w:color w:val="000000" w:themeColor="text1"/>
                <w:szCs w:val="21"/>
                <w14:textFill>
                  <w14:solidFill>
                    <w14:schemeClr w14:val="tx1"/>
                  </w14:solidFill>
                </w14:textFill>
              </w:rPr>
              <w:t xml:space="preserve"> 一等</w:t>
            </w:r>
            <w:r>
              <w:rPr>
                <w:rFonts w:hint="eastAsia" w:ascii="仿宋" w:hAnsi="仿宋" w:eastAsia="仿宋" w:cs="宋体"/>
                <w:bCs/>
                <w:color w:val="000000" w:themeColor="text1"/>
                <w:szCs w:val="21"/>
                <w14:textFill>
                  <w14:solidFill>
                    <w14:schemeClr w14:val="tx1"/>
                  </w14:solidFill>
                </w14:textFill>
              </w:rPr>
              <w:t>奖，</w:t>
            </w:r>
            <w:r>
              <w:rPr>
                <w:rFonts w:ascii="仿宋" w:hAnsi="仿宋" w:eastAsia="仿宋" w:cs="仿宋"/>
                <w:bCs/>
                <w:color w:val="000000" w:themeColor="text1"/>
                <w:szCs w:val="21"/>
                <w14:textFill>
                  <w14:solidFill>
                    <w14:schemeClr w14:val="tx1"/>
                  </w14:solidFill>
                </w14:textFill>
              </w:rPr>
              <w:t xml:space="preserve"> 2019-2021年 上海市重点</w:t>
            </w:r>
            <w:r>
              <w:rPr>
                <w:rFonts w:hint="eastAsia" w:ascii="仿宋" w:hAnsi="仿宋" w:eastAsia="仿宋" w:cs="宋体"/>
                <w:bCs/>
                <w:color w:val="000000" w:themeColor="text1"/>
                <w:szCs w:val="21"/>
                <w14:textFill>
                  <w14:solidFill>
                    <w14:schemeClr w14:val="tx1"/>
                  </w14:solidFill>
                </w14:textFill>
              </w:rPr>
              <w:t>课</w:t>
            </w:r>
            <w:r>
              <w:rPr>
                <w:rFonts w:hint="eastAsia" w:ascii="仿宋" w:hAnsi="仿宋" w:eastAsia="仿宋" w:cs="Yu Gothic"/>
                <w:bCs/>
                <w:color w:val="000000" w:themeColor="text1"/>
                <w:szCs w:val="21"/>
                <w14:textFill>
                  <w14:solidFill>
                    <w14:schemeClr w14:val="tx1"/>
                  </w14:solidFill>
                </w14:textFill>
              </w:rPr>
              <w:t>程建</w:t>
            </w:r>
            <w:r>
              <w:rPr>
                <w:rFonts w:hint="eastAsia" w:ascii="仿宋" w:hAnsi="仿宋" w:eastAsia="仿宋" w:cs="宋体"/>
                <w:bCs/>
                <w:color w:val="000000" w:themeColor="text1"/>
                <w:szCs w:val="21"/>
                <w14:textFill>
                  <w14:solidFill>
                    <w14:schemeClr w14:val="tx1"/>
                  </w14:solidFill>
                </w14:textFill>
              </w:rPr>
              <w:t>设</w:t>
            </w:r>
            <w:r>
              <w:rPr>
                <w:rFonts w:hint="eastAsia" w:ascii="仿宋" w:hAnsi="仿宋" w:eastAsia="仿宋" w:cs="Yu Gothic"/>
                <w:bCs/>
                <w:color w:val="000000" w:themeColor="text1"/>
                <w:szCs w:val="21"/>
                <w14:textFill>
                  <w14:solidFill>
                    <w14:schemeClr w14:val="tx1"/>
                  </w14:solidFill>
                </w14:textFill>
              </w:rPr>
              <w:t>《</w:t>
            </w:r>
            <w:r>
              <w:rPr>
                <w:rFonts w:hint="eastAsia" w:ascii="仿宋" w:hAnsi="仿宋" w:eastAsia="仿宋" w:cs="宋体"/>
                <w:bCs/>
                <w:color w:val="000000" w:themeColor="text1"/>
                <w:szCs w:val="21"/>
                <w14:textFill>
                  <w14:solidFill>
                    <w14:schemeClr w14:val="tx1"/>
                  </w14:solidFill>
                </w14:textFill>
              </w:rPr>
              <w:t>设计</w:t>
            </w:r>
            <w:r>
              <w:rPr>
                <w:rFonts w:hint="eastAsia" w:ascii="仿宋" w:hAnsi="仿宋" w:eastAsia="仿宋" w:cs="Yu Gothic"/>
                <w:bCs/>
                <w:color w:val="000000" w:themeColor="text1"/>
                <w:szCs w:val="21"/>
                <w14:textFill>
                  <w14:solidFill>
                    <w14:schemeClr w14:val="tx1"/>
                  </w14:solidFill>
                </w14:textFill>
              </w:rPr>
              <w:t>思</w:t>
            </w:r>
            <w:r>
              <w:rPr>
                <w:rFonts w:hint="eastAsia" w:ascii="仿宋" w:hAnsi="仿宋" w:eastAsia="仿宋" w:cs="宋体"/>
                <w:bCs/>
                <w:color w:val="000000" w:themeColor="text1"/>
                <w:szCs w:val="21"/>
                <w14:textFill>
                  <w14:solidFill>
                    <w14:schemeClr w14:val="tx1"/>
                  </w14:solidFill>
                </w14:textFill>
              </w:rPr>
              <w:t>维</w:t>
            </w:r>
            <w:r>
              <w:rPr>
                <w:rFonts w:hint="eastAsia" w:ascii="仿宋" w:hAnsi="仿宋" w:eastAsia="仿宋" w:cs="Yu Gothic"/>
                <w:bCs/>
                <w:color w:val="000000" w:themeColor="text1"/>
                <w:szCs w:val="21"/>
                <w14:textFill>
                  <w14:solidFill>
                    <w14:schemeClr w14:val="tx1"/>
                  </w14:solidFill>
                </w14:textFill>
              </w:rPr>
              <w:t>与</w:t>
            </w:r>
            <w:r>
              <w:rPr>
                <w:rFonts w:hint="eastAsia" w:ascii="仿宋" w:hAnsi="仿宋" w:eastAsia="仿宋" w:cs="宋体"/>
                <w:bCs/>
                <w:color w:val="000000" w:themeColor="text1"/>
                <w:szCs w:val="21"/>
                <w14:textFill>
                  <w14:solidFill>
                    <w14:schemeClr w14:val="tx1"/>
                  </w14:solidFill>
                </w14:textFill>
              </w:rPr>
              <w:t>创</w:t>
            </w:r>
            <w:r>
              <w:rPr>
                <w:rFonts w:hint="eastAsia" w:ascii="仿宋" w:hAnsi="仿宋" w:eastAsia="仿宋" w:cs="Yu Gothic"/>
                <w:bCs/>
                <w:color w:val="000000" w:themeColor="text1"/>
                <w:szCs w:val="21"/>
                <w14:textFill>
                  <w14:solidFill>
                    <w14:schemeClr w14:val="tx1"/>
                  </w14:solidFill>
                </w14:textFill>
              </w:rPr>
              <w:t>意》</w:t>
            </w:r>
            <w:r>
              <w:rPr>
                <w:rFonts w:hint="eastAsia" w:ascii="仿宋" w:hAnsi="仿宋" w:eastAsia="仿宋" w:cs="宋体"/>
                <w:bCs/>
                <w:color w:val="000000" w:themeColor="text1"/>
                <w:szCs w:val="21"/>
                <w14:textFill>
                  <w14:solidFill>
                    <w14:schemeClr w14:val="tx1"/>
                  </w14:solidFill>
                </w14:textFill>
              </w:rPr>
              <w:t>项</w:t>
            </w:r>
            <w:r>
              <w:rPr>
                <w:rFonts w:hint="eastAsia" w:ascii="仿宋" w:hAnsi="仿宋" w:eastAsia="仿宋" w:cs="Yu Gothic"/>
                <w:bCs/>
                <w:color w:val="000000" w:themeColor="text1"/>
                <w:szCs w:val="21"/>
                <w14:textFill>
                  <w14:solidFill>
                    <w14:schemeClr w14:val="tx1"/>
                  </w14:solidFill>
                </w14:textFill>
              </w:rPr>
              <w:t>目</w:t>
            </w:r>
            <w:r>
              <w:rPr>
                <w:rFonts w:hint="eastAsia" w:ascii="仿宋" w:hAnsi="仿宋" w:eastAsia="仿宋" w:cs="宋体"/>
                <w:bCs/>
                <w:color w:val="000000" w:themeColor="text1"/>
                <w:szCs w:val="21"/>
                <w14:textFill>
                  <w14:solidFill>
                    <w14:schemeClr w14:val="tx1"/>
                  </w14:solidFill>
                </w14:textFill>
              </w:rPr>
              <w:t>负责</w:t>
            </w:r>
            <w:r>
              <w:rPr>
                <w:rFonts w:hint="eastAsia" w:ascii="仿宋" w:hAnsi="仿宋" w:eastAsia="仿宋" w:cs="Yu Gothic"/>
                <w:bCs/>
                <w:color w:val="000000" w:themeColor="text1"/>
                <w:szCs w:val="21"/>
                <w14:textFill>
                  <w14:solidFill>
                    <w14:schemeClr w14:val="tx1"/>
                  </w14:solidFill>
                </w14:textFill>
              </w:rPr>
              <w:t>人以及各类国内外设计奖项。</w:t>
            </w:r>
          </w:p>
          <w:p>
            <w:pPr>
              <w:ind w:firstLine="420" w:firstLineChars="200"/>
              <w:rPr>
                <w:rFonts w:ascii="仿宋" w:hAnsi="仿宋" w:eastAsia="仿宋"/>
                <w:szCs w:val="21"/>
              </w:rPr>
            </w:pPr>
            <w:r>
              <w:rPr>
                <w:rFonts w:hint="eastAsia" w:ascii="仿宋" w:hAnsi="仿宋" w:eastAsia="仿宋"/>
              </w:rPr>
              <w:t>拟承担环境空间与乡村创新设计专业方向教学培养任务。</w:t>
            </w:r>
          </w:p>
        </w:tc>
      </w:tr>
      <w:tr>
        <w:tblPrEx>
          <w:tblCellMar>
            <w:top w:w="0" w:type="dxa"/>
            <w:left w:w="28" w:type="dxa"/>
            <w:bottom w:w="0" w:type="dxa"/>
            <w:right w:w="28" w:type="dxa"/>
          </w:tblCellMar>
        </w:tblPrEx>
        <w:trPr>
          <w:trHeight w:val="512" w:hRule="atLeast"/>
          <w:jc w:val="center"/>
        </w:trPr>
        <w:tc>
          <w:tcPr>
            <w:tcW w:w="1234" w:type="dxa"/>
            <w:gridSpan w:val="2"/>
            <w:vMerge w:val="restart"/>
            <w:tcBorders>
              <w:top w:val="single" w:color="auto" w:sz="6" w:space="0"/>
              <w:left w:val="single" w:color="auto" w:sz="12" w:space="0"/>
              <w:right w:val="single" w:color="auto" w:sz="6" w:space="0"/>
            </w:tcBorders>
            <w:vAlign w:val="center"/>
          </w:tcPr>
          <w:p>
            <w:pPr>
              <w:rPr>
                <w:rFonts w:hint="eastAsia" w:ascii="仿宋_GB2312" w:eastAsia="仿宋_GB2312"/>
              </w:rPr>
            </w:pPr>
            <w:r>
              <w:rPr>
                <w:rFonts w:hint="eastAsia" w:ascii="仿宋_GB2312" w:eastAsia="仿宋_GB2312"/>
              </w:rPr>
              <w:t>近五年代表性成果（限3项）</w:t>
            </w:r>
          </w:p>
        </w:tc>
        <w:tc>
          <w:tcPr>
            <w:tcW w:w="2262" w:type="dxa"/>
            <w:gridSpan w:val="6"/>
            <w:tcBorders>
              <w:top w:val="single" w:color="auto" w:sz="6" w:space="0"/>
              <w:left w:val="single" w:color="auto" w:sz="6" w:space="0"/>
              <w:bottom w:val="single" w:color="auto" w:sz="6" w:space="0"/>
              <w:right w:val="single" w:color="auto" w:sz="6" w:space="0"/>
            </w:tcBorders>
            <w:vAlign w:val="center"/>
          </w:tcPr>
          <w:p>
            <w:pPr>
              <w:rPr>
                <w:rFonts w:hint="eastAsia" w:ascii="仿宋_GB2312" w:eastAsia="仿宋_GB2312"/>
              </w:rPr>
            </w:pPr>
            <w:r>
              <w:rPr>
                <w:rFonts w:hint="eastAsia" w:ascii="仿宋_GB2312" w:eastAsia="仿宋_GB2312"/>
              </w:rPr>
              <w:t>成果名称</w:t>
            </w:r>
          </w:p>
          <w:p>
            <w:pPr>
              <w:rPr>
                <w:rFonts w:hint="eastAsia" w:ascii="仿宋_GB2312" w:eastAsia="仿宋_GB2312"/>
              </w:rPr>
            </w:pPr>
            <w:r>
              <w:rPr>
                <w:rFonts w:hint="eastAsia" w:ascii="仿宋_GB2312" w:eastAsia="仿宋_GB2312"/>
              </w:rPr>
              <w:t>（获奖、论文、专著、专利、咨询报告等名称）</w:t>
            </w:r>
          </w:p>
        </w:tc>
        <w:tc>
          <w:tcPr>
            <w:tcW w:w="3442" w:type="dxa"/>
            <w:gridSpan w:val="5"/>
            <w:tcBorders>
              <w:top w:val="single" w:color="auto" w:sz="6" w:space="0"/>
              <w:left w:val="single" w:color="auto" w:sz="6" w:space="0"/>
              <w:bottom w:val="single" w:color="auto" w:sz="6" w:space="0"/>
              <w:right w:val="single" w:color="auto" w:sz="6" w:space="0"/>
            </w:tcBorders>
            <w:vAlign w:val="center"/>
          </w:tcPr>
          <w:p>
            <w:pPr>
              <w:rPr>
                <w:rFonts w:hint="eastAsia" w:ascii="仿宋_GB2312" w:eastAsia="仿宋_GB2312"/>
              </w:rPr>
            </w:pPr>
            <w:r>
              <w:rPr>
                <w:rFonts w:hint="eastAsia" w:ascii="仿宋_GB2312" w:eastAsia="仿宋_GB2312"/>
              </w:rPr>
              <w:t>获奖类别及等级，发表刊物、页码及引用次数，出版单位及总印数，专利类型及专利号</w:t>
            </w:r>
          </w:p>
        </w:tc>
        <w:tc>
          <w:tcPr>
            <w:tcW w:w="1386" w:type="dxa"/>
            <w:gridSpan w:val="2"/>
            <w:tcBorders>
              <w:top w:val="single" w:color="auto" w:sz="6" w:space="0"/>
              <w:left w:val="single" w:color="auto" w:sz="6" w:space="0"/>
              <w:bottom w:val="single" w:color="auto" w:sz="6" w:space="0"/>
              <w:right w:val="single" w:color="auto" w:sz="6" w:space="0"/>
            </w:tcBorders>
            <w:vAlign w:val="center"/>
          </w:tcPr>
          <w:p>
            <w:pPr>
              <w:rPr>
                <w:rFonts w:hint="eastAsia" w:ascii="仿宋_GB2312" w:eastAsia="仿宋_GB2312"/>
              </w:rPr>
            </w:pPr>
            <w:r>
              <w:rPr>
                <w:rFonts w:hint="eastAsia" w:ascii="仿宋_GB2312" w:eastAsia="仿宋_GB2312"/>
              </w:rPr>
              <w:t>时间</w:t>
            </w:r>
          </w:p>
        </w:tc>
        <w:tc>
          <w:tcPr>
            <w:tcW w:w="1315" w:type="dxa"/>
            <w:gridSpan w:val="2"/>
            <w:tcBorders>
              <w:top w:val="single" w:color="auto" w:sz="6" w:space="0"/>
              <w:left w:val="single" w:color="auto" w:sz="6" w:space="0"/>
              <w:bottom w:val="single" w:color="auto" w:sz="6" w:space="0"/>
              <w:right w:val="single" w:color="auto" w:sz="12" w:space="0"/>
            </w:tcBorders>
            <w:vAlign w:val="center"/>
          </w:tcPr>
          <w:p>
            <w:pPr>
              <w:rPr>
                <w:rFonts w:hint="eastAsia" w:ascii="仿宋_GB2312" w:eastAsia="仿宋_GB2312"/>
              </w:rPr>
            </w:pPr>
            <w:r>
              <w:rPr>
                <w:rFonts w:hint="eastAsia" w:ascii="仿宋_GB2312" w:eastAsia="仿宋_GB2312"/>
              </w:rPr>
              <w:t>署名情况</w:t>
            </w:r>
          </w:p>
        </w:tc>
      </w:tr>
      <w:tr>
        <w:tblPrEx>
          <w:tblCellMar>
            <w:top w:w="0" w:type="dxa"/>
            <w:left w:w="28" w:type="dxa"/>
            <w:bottom w:w="0" w:type="dxa"/>
            <w:right w:w="28" w:type="dxa"/>
          </w:tblCellMar>
        </w:tblPrEx>
        <w:trPr>
          <w:trHeight w:val="539" w:hRule="atLeast"/>
          <w:jc w:val="center"/>
        </w:trPr>
        <w:tc>
          <w:tcPr>
            <w:tcW w:w="1234" w:type="dxa"/>
            <w:gridSpan w:val="2"/>
            <w:vMerge w:val="continue"/>
            <w:tcBorders>
              <w:left w:val="single" w:color="auto" w:sz="12" w:space="0"/>
              <w:right w:val="single" w:color="auto" w:sz="6" w:space="0"/>
            </w:tcBorders>
          </w:tcPr>
          <w:p>
            <w:pPr>
              <w:jc w:val="center"/>
              <w:rPr>
                <w:rFonts w:ascii="Adobe Fangsong Std R" w:hAnsi="Adobe Fangsong Std R" w:eastAsia="Adobe Fangsong Std R"/>
                <w:szCs w:val="18"/>
              </w:rPr>
            </w:pPr>
          </w:p>
        </w:tc>
        <w:tc>
          <w:tcPr>
            <w:tcW w:w="2262" w:type="dxa"/>
            <w:gridSpan w:val="6"/>
            <w:tcBorders>
              <w:top w:val="single" w:color="auto" w:sz="6" w:space="0"/>
              <w:left w:val="single" w:color="auto" w:sz="6" w:space="0"/>
              <w:bottom w:val="single" w:color="auto" w:sz="6" w:space="0"/>
              <w:right w:val="single" w:color="auto" w:sz="6" w:space="0"/>
            </w:tcBorders>
            <w:vAlign w:val="center"/>
          </w:tcPr>
          <w:p>
            <w:pPr>
              <w:jc w:val="center"/>
              <w:rPr>
                <w:rFonts w:ascii="仿宋" w:hAnsi="仿宋" w:eastAsia="仿宋"/>
                <w:szCs w:val="18"/>
              </w:rPr>
            </w:pPr>
            <w:r>
              <w:rPr>
                <w:rFonts w:hint="eastAsia" w:ascii="仿宋" w:hAnsi="仿宋" w:eastAsia="仿宋" w:cs="Malgun Gothic"/>
                <w:szCs w:val="18"/>
              </w:rPr>
              <w:t>上海市民</w:t>
            </w:r>
            <w:r>
              <w:rPr>
                <w:rFonts w:hint="eastAsia" w:ascii="仿宋" w:hAnsi="仿宋" w:eastAsia="仿宋" w:cs="微软雅黑"/>
                <w:szCs w:val="18"/>
              </w:rPr>
              <w:t>办教师教学</w:t>
            </w:r>
            <w:r>
              <w:rPr>
                <w:rFonts w:hint="eastAsia" w:ascii="仿宋" w:hAnsi="仿宋" w:eastAsia="仿宋" w:cs="Malgun Gothic"/>
                <w:szCs w:val="18"/>
              </w:rPr>
              <w:t>技能大</w:t>
            </w:r>
            <w:r>
              <w:rPr>
                <w:rFonts w:hint="eastAsia" w:ascii="仿宋" w:hAnsi="仿宋" w:eastAsia="仿宋" w:cs="微软雅黑"/>
                <w:szCs w:val="18"/>
              </w:rPr>
              <w:t>赛</w:t>
            </w:r>
            <w:r>
              <w:rPr>
                <w:rFonts w:hint="eastAsia" w:ascii="仿宋" w:hAnsi="仿宋" w:eastAsia="仿宋" w:cs="Malgun Gothic"/>
                <w:szCs w:val="18"/>
              </w:rPr>
              <w:t xml:space="preserve"> </w:t>
            </w:r>
          </w:p>
        </w:tc>
        <w:tc>
          <w:tcPr>
            <w:tcW w:w="3442" w:type="dxa"/>
            <w:gridSpan w:val="5"/>
            <w:tcBorders>
              <w:top w:val="single" w:color="auto" w:sz="6" w:space="0"/>
              <w:left w:val="single" w:color="auto" w:sz="6" w:space="0"/>
              <w:bottom w:val="single" w:color="auto" w:sz="6" w:space="0"/>
              <w:right w:val="single" w:color="auto" w:sz="6" w:space="0"/>
            </w:tcBorders>
            <w:vAlign w:val="center"/>
          </w:tcPr>
          <w:p>
            <w:pPr>
              <w:spacing w:line="300" w:lineRule="exact"/>
              <w:ind w:left="630" w:hanging="630" w:hangingChars="300"/>
              <w:jc w:val="center"/>
              <w:rPr>
                <w:rFonts w:ascii="仿宋" w:hAnsi="仿宋" w:eastAsia="仿宋"/>
                <w:bCs/>
                <w:szCs w:val="18"/>
              </w:rPr>
            </w:pPr>
            <w:r>
              <w:rPr>
                <w:rFonts w:hint="eastAsia" w:ascii="仿宋" w:hAnsi="仿宋" w:eastAsia="仿宋" w:cs="微软雅黑"/>
                <w:szCs w:val="18"/>
              </w:rPr>
              <w:t>优胜奖</w:t>
            </w:r>
            <w:r>
              <w:rPr>
                <w:rFonts w:hint="eastAsia" w:ascii="仿宋" w:hAnsi="仿宋" w:eastAsia="仿宋" w:cs="Malgun Gothic"/>
                <w:szCs w:val="18"/>
              </w:rPr>
              <w:t xml:space="preserve"> 上海市</w:t>
            </w:r>
            <w:r>
              <w:rPr>
                <w:rFonts w:hint="eastAsia" w:ascii="仿宋" w:hAnsi="仿宋" w:eastAsia="仿宋" w:cs="微软雅黑"/>
                <w:szCs w:val="18"/>
              </w:rPr>
              <w:t>教</w:t>
            </w:r>
            <w:r>
              <w:rPr>
                <w:rFonts w:hint="eastAsia" w:ascii="仿宋" w:hAnsi="仿宋" w:eastAsia="仿宋" w:cs="Malgun Gothic"/>
                <w:szCs w:val="18"/>
              </w:rPr>
              <w:t>委</w:t>
            </w:r>
          </w:p>
        </w:tc>
        <w:tc>
          <w:tcPr>
            <w:tcW w:w="1386" w:type="dxa"/>
            <w:gridSpan w:val="2"/>
            <w:tcBorders>
              <w:top w:val="single" w:color="auto" w:sz="6" w:space="0"/>
              <w:left w:val="single" w:color="auto" w:sz="6" w:space="0"/>
              <w:bottom w:val="single" w:color="auto" w:sz="6" w:space="0"/>
              <w:right w:val="single" w:color="auto" w:sz="6" w:space="0"/>
            </w:tcBorders>
            <w:vAlign w:val="center"/>
          </w:tcPr>
          <w:p>
            <w:pPr>
              <w:spacing w:line="300" w:lineRule="exact"/>
              <w:ind w:left="630" w:hanging="630" w:hangingChars="300"/>
              <w:jc w:val="center"/>
              <w:rPr>
                <w:rFonts w:ascii="仿宋" w:hAnsi="仿宋" w:eastAsia="仿宋"/>
                <w:bCs/>
                <w:szCs w:val="18"/>
              </w:rPr>
            </w:pPr>
            <w:r>
              <w:rPr>
                <w:rFonts w:hint="eastAsia" w:ascii="仿宋" w:hAnsi="仿宋" w:eastAsia="仿宋" w:cs="Malgun Gothic"/>
                <w:szCs w:val="18"/>
              </w:rPr>
              <w:t>2</w:t>
            </w:r>
            <w:r>
              <w:rPr>
                <w:rFonts w:ascii="仿宋" w:hAnsi="仿宋" w:eastAsia="仿宋" w:cs="Malgun Gothic"/>
                <w:szCs w:val="18"/>
              </w:rPr>
              <w:t>019</w:t>
            </w:r>
          </w:p>
        </w:tc>
        <w:tc>
          <w:tcPr>
            <w:tcW w:w="1315" w:type="dxa"/>
            <w:gridSpan w:val="2"/>
            <w:tcBorders>
              <w:top w:val="single" w:color="auto" w:sz="6" w:space="0"/>
              <w:left w:val="single" w:color="auto" w:sz="6" w:space="0"/>
              <w:bottom w:val="single" w:color="auto" w:sz="6" w:space="0"/>
              <w:right w:val="single" w:color="auto" w:sz="12" w:space="0"/>
            </w:tcBorders>
            <w:vAlign w:val="center"/>
          </w:tcPr>
          <w:p>
            <w:pPr>
              <w:jc w:val="center"/>
              <w:rPr>
                <w:rFonts w:ascii="仿宋" w:hAnsi="仿宋" w:eastAsia="仿宋"/>
                <w:szCs w:val="18"/>
              </w:rPr>
            </w:pPr>
            <w:r>
              <w:rPr>
                <w:rFonts w:hint="eastAsia" w:ascii="仿宋" w:hAnsi="仿宋" w:eastAsia="仿宋" w:cs="Malgun Gothic"/>
                <w:szCs w:val="18"/>
              </w:rPr>
              <w:t>第一</w:t>
            </w:r>
          </w:p>
        </w:tc>
      </w:tr>
      <w:tr>
        <w:tblPrEx>
          <w:tblCellMar>
            <w:top w:w="0" w:type="dxa"/>
            <w:left w:w="28" w:type="dxa"/>
            <w:bottom w:w="0" w:type="dxa"/>
            <w:right w:w="28" w:type="dxa"/>
          </w:tblCellMar>
        </w:tblPrEx>
        <w:trPr>
          <w:trHeight w:val="539" w:hRule="atLeast"/>
          <w:jc w:val="center"/>
        </w:trPr>
        <w:tc>
          <w:tcPr>
            <w:tcW w:w="1234" w:type="dxa"/>
            <w:gridSpan w:val="2"/>
            <w:vMerge w:val="continue"/>
            <w:tcBorders>
              <w:left w:val="single" w:color="auto" w:sz="12" w:space="0"/>
              <w:right w:val="single" w:color="auto" w:sz="6" w:space="0"/>
            </w:tcBorders>
          </w:tcPr>
          <w:p>
            <w:pPr>
              <w:jc w:val="center"/>
              <w:rPr>
                <w:rFonts w:ascii="Adobe Fangsong Std R" w:hAnsi="Adobe Fangsong Std R" w:eastAsia="Adobe Fangsong Std R"/>
                <w:szCs w:val="18"/>
              </w:rPr>
            </w:pPr>
          </w:p>
        </w:tc>
        <w:tc>
          <w:tcPr>
            <w:tcW w:w="2262" w:type="dxa"/>
            <w:gridSpan w:val="6"/>
            <w:tcBorders>
              <w:top w:val="single" w:color="auto" w:sz="6" w:space="0"/>
              <w:left w:val="single" w:color="auto" w:sz="6" w:space="0"/>
              <w:bottom w:val="single" w:color="auto" w:sz="6" w:space="0"/>
              <w:right w:val="single" w:color="auto" w:sz="6" w:space="0"/>
            </w:tcBorders>
            <w:vAlign w:val="center"/>
          </w:tcPr>
          <w:p>
            <w:pPr>
              <w:jc w:val="center"/>
              <w:rPr>
                <w:rFonts w:ascii="仿宋" w:hAnsi="仿宋" w:eastAsia="仿宋"/>
                <w:szCs w:val="18"/>
              </w:rPr>
            </w:pPr>
            <w:r>
              <w:rPr>
                <w:rFonts w:ascii="仿宋" w:hAnsi="仿宋" w:eastAsia="仿宋" w:cs="Malgun Gothic"/>
                <w:szCs w:val="18"/>
              </w:rPr>
              <w:t>上海市民</w:t>
            </w:r>
            <w:r>
              <w:rPr>
                <w:rFonts w:hint="eastAsia" w:ascii="仿宋" w:hAnsi="仿宋" w:eastAsia="仿宋" w:cs="微软雅黑"/>
                <w:szCs w:val="18"/>
              </w:rPr>
              <w:t>办</w:t>
            </w:r>
            <w:r>
              <w:rPr>
                <w:rFonts w:ascii="仿宋" w:hAnsi="仿宋" w:eastAsia="仿宋" w:cs="Malgun Gothic"/>
                <w:szCs w:val="18"/>
              </w:rPr>
              <w:t>高校“</w:t>
            </w:r>
            <w:r>
              <w:rPr>
                <w:rFonts w:hint="eastAsia" w:ascii="仿宋" w:hAnsi="仿宋" w:eastAsia="仿宋" w:cs="微软雅黑"/>
                <w:szCs w:val="18"/>
              </w:rPr>
              <w:t>说课</w:t>
            </w:r>
            <w:r>
              <w:rPr>
                <w:rFonts w:ascii="仿宋" w:hAnsi="仿宋" w:eastAsia="仿宋" w:cs="Malgun Gothic"/>
                <w:szCs w:val="18"/>
              </w:rPr>
              <w:t>”</w:t>
            </w:r>
            <w:r>
              <w:rPr>
                <w:rFonts w:hint="eastAsia" w:ascii="仿宋" w:hAnsi="仿宋" w:eastAsia="仿宋" w:cs="微软雅黑"/>
                <w:szCs w:val="18"/>
              </w:rPr>
              <w:t>竞赛</w:t>
            </w:r>
            <w:r>
              <w:rPr>
                <w:rFonts w:ascii="仿宋" w:hAnsi="仿宋" w:eastAsia="仿宋" w:cs="Malgun Gothic"/>
                <w:szCs w:val="18"/>
              </w:rPr>
              <w:t xml:space="preserve"> 一等</w:t>
            </w:r>
            <w:r>
              <w:rPr>
                <w:rFonts w:hint="eastAsia" w:ascii="仿宋" w:hAnsi="仿宋" w:eastAsia="仿宋" w:cs="微软雅黑"/>
                <w:szCs w:val="18"/>
              </w:rPr>
              <w:t>奖</w:t>
            </w:r>
          </w:p>
        </w:tc>
        <w:tc>
          <w:tcPr>
            <w:tcW w:w="3442" w:type="dxa"/>
            <w:gridSpan w:val="5"/>
            <w:tcBorders>
              <w:top w:val="single" w:color="auto" w:sz="6" w:space="0"/>
              <w:left w:val="single" w:color="auto" w:sz="6" w:space="0"/>
              <w:bottom w:val="single" w:color="auto" w:sz="6" w:space="0"/>
              <w:right w:val="single" w:color="auto" w:sz="6" w:space="0"/>
            </w:tcBorders>
            <w:vAlign w:val="center"/>
          </w:tcPr>
          <w:p>
            <w:pPr>
              <w:spacing w:line="300" w:lineRule="exact"/>
              <w:ind w:left="630" w:hanging="630" w:hangingChars="300"/>
              <w:jc w:val="center"/>
              <w:rPr>
                <w:rFonts w:ascii="仿宋" w:hAnsi="仿宋" w:eastAsia="仿宋"/>
                <w:bCs/>
                <w:szCs w:val="18"/>
              </w:rPr>
            </w:pPr>
            <w:r>
              <w:rPr>
                <w:rFonts w:ascii="仿宋" w:hAnsi="仿宋" w:eastAsia="仿宋" w:cs="Malgun Gothic"/>
                <w:szCs w:val="18"/>
              </w:rPr>
              <w:t>一等</w:t>
            </w:r>
            <w:r>
              <w:rPr>
                <w:rFonts w:hint="eastAsia" w:ascii="仿宋" w:hAnsi="仿宋" w:eastAsia="仿宋" w:cs="微软雅黑"/>
                <w:szCs w:val="18"/>
              </w:rPr>
              <w:t>奖</w:t>
            </w:r>
            <w:r>
              <w:rPr>
                <w:rFonts w:hint="eastAsia" w:ascii="仿宋" w:hAnsi="仿宋" w:eastAsia="仿宋" w:cs="Malgun Gothic"/>
                <w:szCs w:val="18"/>
              </w:rPr>
              <w:t xml:space="preserve"> </w:t>
            </w:r>
            <w:r>
              <w:rPr>
                <w:rFonts w:ascii="仿宋" w:hAnsi="仿宋" w:eastAsia="仿宋" w:cs="Malgun Gothic"/>
                <w:szCs w:val="18"/>
              </w:rPr>
              <w:t>上海市民</w:t>
            </w:r>
            <w:r>
              <w:rPr>
                <w:rFonts w:hint="eastAsia" w:ascii="仿宋" w:hAnsi="仿宋" w:eastAsia="仿宋" w:cs="微软雅黑"/>
                <w:szCs w:val="18"/>
              </w:rPr>
              <w:t>办</w:t>
            </w:r>
            <w:r>
              <w:rPr>
                <w:rFonts w:ascii="仿宋" w:hAnsi="仿宋" w:eastAsia="仿宋" w:cs="Malgun Gothic"/>
                <w:szCs w:val="18"/>
              </w:rPr>
              <w:t>高校</w:t>
            </w:r>
          </w:p>
        </w:tc>
        <w:tc>
          <w:tcPr>
            <w:tcW w:w="1386" w:type="dxa"/>
            <w:gridSpan w:val="2"/>
            <w:tcBorders>
              <w:top w:val="single" w:color="auto" w:sz="6" w:space="0"/>
              <w:left w:val="single" w:color="auto" w:sz="6" w:space="0"/>
              <w:bottom w:val="single" w:color="auto" w:sz="6" w:space="0"/>
              <w:right w:val="single" w:color="auto" w:sz="6" w:space="0"/>
            </w:tcBorders>
            <w:vAlign w:val="center"/>
          </w:tcPr>
          <w:p>
            <w:pPr>
              <w:spacing w:line="300" w:lineRule="exact"/>
              <w:ind w:left="630" w:hanging="630" w:hangingChars="300"/>
              <w:jc w:val="center"/>
              <w:rPr>
                <w:rFonts w:ascii="仿宋" w:hAnsi="仿宋" w:eastAsia="仿宋"/>
                <w:bCs/>
                <w:szCs w:val="18"/>
              </w:rPr>
            </w:pPr>
            <w:r>
              <w:rPr>
                <w:rFonts w:ascii="仿宋" w:hAnsi="仿宋" w:eastAsia="仿宋" w:cs="Malgun Gothic"/>
                <w:szCs w:val="18"/>
              </w:rPr>
              <w:t>2020</w:t>
            </w:r>
          </w:p>
        </w:tc>
        <w:tc>
          <w:tcPr>
            <w:tcW w:w="1315" w:type="dxa"/>
            <w:gridSpan w:val="2"/>
            <w:tcBorders>
              <w:top w:val="single" w:color="auto" w:sz="6" w:space="0"/>
              <w:left w:val="single" w:color="auto" w:sz="6" w:space="0"/>
              <w:bottom w:val="single" w:color="auto" w:sz="6" w:space="0"/>
              <w:right w:val="single" w:color="auto" w:sz="12" w:space="0"/>
            </w:tcBorders>
            <w:vAlign w:val="center"/>
          </w:tcPr>
          <w:p>
            <w:pPr>
              <w:jc w:val="center"/>
              <w:rPr>
                <w:rFonts w:ascii="仿宋" w:hAnsi="仿宋" w:eastAsia="仿宋"/>
                <w:szCs w:val="18"/>
              </w:rPr>
            </w:pPr>
            <w:r>
              <w:rPr>
                <w:rFonts w:hint="eastAsia" w:ascii="仿宋" w:hAnsi="仿宋" w:eastAsia="仿宋" w:cs="Malgun Gothic"/>
                <w:szCs w:val="18"/>
              </w:rPr>
              <w:t>第一</w:t>
            </w:r>
          </w:p>
        </w:tc>
      </w:tr>
      <w:tr>
        <w:tblPrEx>
          <w:tblCellMar>
            <w:top w:w="0" w:type="dxa"/>
            <w:left w:w="28" w:type="dxa"/>
            <w:bottom w:w="0" w:type="dxa"/>
            <w:right w:w="28" w:type="dxa"/>
          </w:tblCellMar>
        </w:tblPrEx>
        <w:trPr>
          <w:trHeight w:val="539" w:hRule="atLeast"/>
          <w:jc w:val="center"/>
        </w:trPr>
        <w:tc>
          <w:tcPr>
            <w:tcW w:w="1234" w:type="dxa"/>
            <w:gridSpan w:val="2"/>
            <w:vMerge w:val="continue"/>
            <w:tcBorders>
              <w:left w:val="single" w:color="auto" w:sz="12" w:space="0"/>
              <w:bottom w:val="single" w:color="auto" w:sz="6" w:space="0"/>
              <w:right w:val="single" w:color="auto" w:sz="6" w:space="0"/>
            </w:tcBorders>
          </w:tcPr>
          <w:p>
            <w:pPr>
              <w:jc w:val="center"/>
              <w:rPr>
                <w:rFonts w:ascii="Adobe Fangsong Std R" w:hAnsi="Adobe Fangsong Std R" w:eastAsia="Adobe Fangsong Std R"/>
                <w:szCs w:val="18"/>
              </w:rPr>
            </w:pPr>
          </w:p>
        </w:tc>
        <w:tc>
          <w:tcPr>
            <w:tcW w:w="2262" w:type="dxa"/>
            <w:gridSpan w:val="6"/>
            <w:tcBorders>
              <w:top w:val="single" w:color="auto" w:sz="6" w:space="0"/>
              <w:left w:val="single" w:color="auto" w:sz="6" w:space="0"/>
              <w:bottom w:val="single" w:color="auto" w:sz="6" w:space="0"/>
              <w:right w:val="single" w:color="auto" w:sz="6" w:space="0"/>
            </w:tcBorders>
            <w:vAlign w:val="center"/>
          </w:tcPr>
          <w:p>
            <w:pPr>
              <w:jc w:val="center"/>
              <w:rPr>
                <w:rFonts w:ascii="仿宋" w:hAnsi="仿宋" w:eastAsia="仿宋"/>
                <w:szCs w:val="18"/>
              </w:rPr>
            </w:pPr>
            <w:r>
              <w:rPr>
                <w:rFonts w:hint="eastAsia" w:ascii="仿宋" w:hAnsi="仿宋" w:eastAsia="仿宋" w:cs="Malgun Gothic"/>
                <w:szCs w:val="18"/>
              </w:rPr>
              <w:t>《基于</w:t>
            </w:r>
            <w:r>
              <w:rPr>
                <w:rFonts w:hint="eastAsia" w:ascii="仿宋" w:hAnsi="仿宋" w:eastAsia="仿宋" w:cs="微软雅黑"/>
                <w:szCs w:val="18"/>
              </w:rPr>
              <w:t>设计思维的创新课题制教学实验：以创意乡村设计课程为例</w:t>
            </w:r>
            <w:r>
              <w:rPr>
                <w:rFonts w:hint="eastAsia" w:ascii="仿宋" w:hAnsi="仿宋" w:eastAsia="仿宋" w:cs="Malgun Gothic"/>
                <w:szCs w:val="18"/>
              </w:rPr>
              <w:t>》</w:t>
            </w:r>
          </w:p>
        </w:tc>
        <w:tc>
          <w:tcPr>
            <w:tcW w:w="3442" w:type="dxa"/>
            <w:gridSpan w:val="5"/>
            <w:tcBorders>
              <w:top w:val="single" w:color="auto" w:sz="6" w:space="0"/>
              <w:left w:val="single" w:color="auto" w:sz="6" w:space="0"/>
              <w:bottom w:val="single" w:color="auto" w:sz="6" w:space="0"/>
              <w:right w:val="single" w:color="auto" w:sz="6" w:space="0"/>
            </w:tcBorders>
            <w:vAlign w:val="center"/>
          </w:tcPr>
          <w:p>
            <w:pPr>
              <w:spacing w:line="300" w:lineRule="exact"/>
              <w:ind w:left="630" w:hanging="630" w:hangingChars="300"/>
              <w:jc w:val="center"/>
              <w:rPr>
                <w:rFonts w:ascii="仿宋" w:hAnsi="仿宋" w:eastAsia="仿宋"/>
                <w:bCs/>
                <w:szCs w:val="18"/>
              </w:rPr>
            </w:pPr>
            <w:r>
              <w:rPr>
                <w:rFonts w:hint="eastAsia" w:ascii="仿宋" w:hAnsi="仿宋" w:eastAsia="仿宋" w:cs="Malgun Gothic"/>
                <w:szCs w:val="18"/>
              </w:rPr>
              <w:t xml:space="preserve">科教导刊 </w:t>
            </w:r>
            <w:r>
              <w:rPr>
                <w:rFonts w:ascii="仿宋" w:hAnsi="仿宋" w:eastAsia="仿宋" w:cs="Malgun Gothic"/>
                <w:szCs w:val="18"/>
              </w:rPr>
              <w:t>12</w:t>
            </w:r>
            <w:r>
              <w:rPr>
                <w:rFonts w:hint="eastAsia" w:ascii="仿宋" w:hAnsi="仿宋" w:eastAsia="仿宋" w:cs="Malgun Gothic"/>
                <w:szCs w:val="18"/>
              </w:rPr>
              <w:t>月刊</w:t>
            </w:r>
          </w:p>
        </w:tc>
        <w:tc>
          <w:tcPr>
            <w:tcW w:w="1386" w:type="dxa"/>
            <w:gridSpan w:val="2"/>
            <w:tcBorders>
              <w:top w:val="single" w:color="auto" w:sz="6" w:space="0"/>
              <w:left w:val="single" w:color="auto" w:sz="6" w:space="0"/>
              <w:bottom w:val="single" w:color="auto" w:sz="6" w:space="0"/>
              <w:right w:val="single" w:color="auto" w:sz="6" w:space="0"/>
            </w:tcBorders>
            <w:vAlign w:val="center"/>
          </w:tcPr>
          <w:p>
            <w:pPr>
              <w:spacing w:line="300" w:lineRule="exact"/>
              <w:ind w:left="630" w:hanging="630" w:hangingChars="300"/>
              <w:jc w:val="center"/>
              <w:rPr>
                <w:rFonts w:ascii="仿宋" w:hAnsi="仿宋" w:eastAsia="仿宋"/>
                <w:bCs/>
                <w:szCs w:val="18"/>
              </w:rPr>
            </w:pPr>
            <w:r>
              <w:rPr>
                <w:rFonts w:hint="eastAsia" w:ascii="仿宋" w:hAnsi="仿宋" w:eastAsia="仿宋" w:cs="Malgun Gothic"/>
                <w:szCs w:val="18"/>
              </w:rPr>
              <w:t>2</w:t>
            </w:r>
            <w:r>
              <w:rPr>
                <w:rFonts w:ascii="仿宋" w:hAnsi="仿宋" w:eastAsia="仿宋" w:cs="Malgun Gothic"/>
                <w:szCs w:val="18"/>
              </w:rPr>
              <w:t>020</w:t>
            </w:r>
          </w:p>
        </w:tc>
        <w:tc>
          <w:tcPr>
            <w:tcW w:w="1315" w:type="dxa"/>
            <w:gridSpan w:val="2"/>
            <w:tcBorders>
              <w:top w:val="single" w:color="auto" w:sz="6" w:space="0"/>
              <w:left w:val="single" w:color="auto" w:sz="6" w:space="0"/>
              <w:bottom w:val="single" w:color="auto" w:sz="6" w:space="0"/>
              <w:right w:val="single" w:color="auto" w:sz="12" w:space="0"/>
            </w:tcBorders>
            <w:vAlign w:val="center"/>
          </w:tcPr>
          <w:p>
            <w:pPr>
              <w:jc w:val="center"/>
              <w:rPr>
                <w:rFonts w:ascii="仿宋" w:hAnsi="仿宋" w:eastAsia="仿宋"/>
                <w:szCs w:val="18"/>
              </w:rPr>
            </w:pPr>
            <w:r>
              <w:rPr>
                <w:rFonts w:hint="eastAsia" w:ascii="仿宋" w:hAnsi="仿宋" w:eastAsia="仿宋" w:cs="微软雅黑"/>
                <w:szCs w:val="18"/>
              </w:rPr>
              <w:t>独著</w:t>
            </w:r>
          </w:p>
        </w:tc>
      </w:tr>
      <w:tr>
        <w:tblPrEx>
          <w:tblCellMar>
            <w:top w:w="0" w:type="dxa"/>
            <w:left w:w="28" w:type="dxa"/>
            <w:bottom w:w="0" w:type="dxa"/>
            <w:right w:w="28" w:type="dxa"/>
          </w:tblCellMar>
        </w:tblPrEx>
        <w:trPr>
          <w:trHeight w:val="567" w:hRule="atLeast"/>
          <w:jc w:val="center"/>
        </w:trPr>
        <w:tc>
          <w:tcPr>
            <w:tcW w:w="1234" w:type="dxa"/>
            <w:gridSpan w:val="2"/>
            <w:vMerge w:val="restart"/>
            <w:tcBorders>
              <w:top w:val="single" w:color="auto" w:sz="6" w:space="0"/>
              <w:left w:val="single" w:color="auto" w:sz="12" w:space="0"/>
              <w:bottom w:val="single" w:color="auto" w:sz="6" w:space="0"/>
              <w:right w:val="single" w:color="auto" w:sz="6" w:space="0"/>
            </w:tcBorders>
            <w:vAlign w:val="center"/>
          </w:tcPr>
          <w:p>
            <w:pPr>
              <w:rPr>
                <w:rFonts w:hint="eastAsia" w:ascii="仿宋_GB2312" w:eastAsia="仿宋_GB2312"/>
              </w:rPr>
            </w:pPr>
            <w:r>
              <w:rPr>
                <w:rFonts w:hint="eastAsia" w:ascii="仿宋_GB2312" w:eastAsia="仿宋_GB2312"/>
              </w:rPr>
              <w:t>目前主持的行业应用背景较强的科研项目</w:t>
            </w:r>
          </w:p>
          <w:p>
            <w:pPr>
              <w:rPr>
                <w:rFonts w:hint="eastAsia" w:ascii="仿宋_GB2312" w:eastAsia="仿宋_GB2312"/>
              </w:rPr>
            </w:pPr>
            <w:r>
              <w:rPr>
                <w:rFonts w:hint="eastAsia" w:ascii="仿宋_GB2312" w:eastAsia="仿宋_GB2312"/>
              </w:rPr>
              <w:t>（限3项）</w:t>
            </w:r>
          </w:p>
        </w:tc>
        <w:tc>
          <w:tcPr>
            <w:tcW w:w="2262" w:type="dxa"/>
            <w:gridSpan w:val="6"/>
            <w:tcBorders>
              <w:top w:val="single" w:color="auto" w:sz="6" w:space="0"/>
              <w:left w:val="single" w:color="auto" w:sz="6" w:space="0"/>
              <w:bottom w:val="single" w:color="auto" w:sz="6" w:space="0"/>
              <w:right w:val="single" w:color="auto" w:sz="4" w:space="0"/>
            </w:tcBorders>
            <w:vAlign w:val="center"/>
          </w:tcPr>
          <w:p>
            <w:pPr>
              <w:rPr>
                <w:rFonts w:hint="eastAsia" w:ascii="仿宋_GB2312" w:eastAsia="仿宋_GB2312"/>
              </w:rPr>
            </w:pPr>
            <w:r>
              <w:rPr>
                <w:rFonts w:hint="eastAsia" w:ascii="仿宋_GB2312" w:eastAsia="仿宋_GB2312"/>
              </w:rPr>
              <w:t>项目来源与项目类别</w:t>
            </w:r>
          </w:p>
        </w:tc>
        <w:tc>
          <w:tcPr>
            <w:tcW w:w="3442" w:type="dxa"/>
            <w:gridSpan w:val="5"/>
            <w:tcBorders>
              <w:top w:val="single" w:color="auto" w:sz="6" w:space="0"/>
              <w:left w:val="single" w:color="auto" w:sz="4" w:space="0"/>
              <w:bottom w:val="single" w:color="auto" w:sz="6" w:space="0"/>
              <w:right w:val="single" w:color="auto" w:sz="6" w:space="0"/>
            </w:tcBorders>
            <w:vAlign w:val="center"/>
          </w:tcPr>
          <w:p>
            <w:pPr>
              <w:rPr>
                <w:rFonts w:hint="eastAsia" w:ascii="仿宋_GB2312" w:eastAsia="仿宋_GB2312"/>
              </w:rPr>
            </w:pPr>
            <w:r>
              <w:rPr>
                <w:rFonts w:hint="eastAsia" w:ascii="仿宋_GB2312" w:eastAsia="仿宋_GB2312"/>
              </w:rPr>
              <w:t>项目名称</w:t>
            </w:r>
          </w:p>
        </w:tc>
        <w:tc>
          <w:tcPr>
            <w:tcW w:w="1386" w:type="dxa"/>
            <w:gridSpan w:val="2"/>
            <w:tcBorders>
              <w:top w:val="single" w:color="auto" w:sz="6" w:space="0"/>
              <w:left w:val="single" w:color="auto" w:sz="6" w:space="0"/>
              <w:bottom w:val="single" w:color="auto" w:sz="6" w:space="0"/>
              <w:right w:val="single" w:color="auto" w:sz="4" w:space="0"/>
            </w:tcBorders>
            <w:vAlign w:val="center"/>
          </w:tcPr>
          <w:p>
            <w:pPr>
              <w:rPr>
                <w:rFonts w:hint="eastAsia" w:ascii="仿宋_GB2312" w:eastAsia="仿宋_GB2312"/>
              </w:rPr>
            </w:pPr>
            <w:r>
              <w:rPr>
                <w:rFonts w:hint="eastAsia" w:ascii="仿宋_GB2312" w:eastAsia="仿宋_GB2312"/>
              </w:rPr>
              <w:t>起讫时间</w:t>
            </w:r>
          </w:p>
        </w:tc>
        <w:tc>
          <w:tcPr>
            <w:tcW w:w="1315" w:type="dxa"/>
            <w:gridSpan w:val="2"/>
            <w:tcBorders>
              <w:top w:val="single" w:color="auto" w:sz="6" w:space="0"/>
              <w:left w:val="single" w:color="auto" w:sz="4" w:space="0"/>
              <w:bottom w:val="single" w:color="auto" w:sz="6" w:space="0"/>
              <w:right w:val="single" w:color="auto" w:sz="12" w:space="0"/>
            </w:tcBorders>
            <w:vAlign w:val="center"/>
          </w:tcPr>
          <w:p>
            <w:pPr>
              <w:rPr>
                <w:rFonts w:hint="eastAsia" w:ascii="仿宋_GB2312" w:eastAsia="仿宋_GB2312"/>
              </w:rPr>
            </w:pPr>
            <w:r>
              <w:rPr>
                <w:rFonts w:hint="eastAsia" w:ascii="仿宋_GB2312" w:eastAsia="仿宋_GB2312"/>
              </w:rPr>
              <w:t>到账经费</w:t>
            </w:r>
          </w:p>
          <w:p>
            <w:pPr>
              <w:rPr>
                <w:rFonts w:hint="eastAsia" w:ascii="仿宋_GB2312" w:eastAsia="仿宋_GB2312"/>
              </w:rPr>
            </w:pPr>
            <w:r>
              <w:rPr>
                <w:rFonts w:hint="eastAsia" w:ascii="仿宋_GB2312" w:eastAsia="仿宋_GB2312"/>
              </w:rPr>
              <w:t>（万元）</w:t>
            </w:r>
          </w:p>
        </w:tc>
      </w:tr>
      <w:tr>
        <w:tblPrEx>
          <w:tblCellMar>
            <w:top w:w="0" w:type="dxa"/>
            <w:left w:w="28" w:type="dxa"/>
            <w:bottom w:w="0" w:type="dxa"/>
            <w:right w:w="28" w:type="dxa"/>
          </w:tblCellMar>
        </w:tblPrEx>
        <w:trPr>
          <w:trHeight w:val="567" w:hRule="atLeast"/>
          <w:jc w:val="center"/>
        </w:trPr>
        <w:tc>
          <w:tcPr>
            <w:tcW w:w="1234" w:type="dxa"/>
            <w:gridSpan w:val="2"/>
            <w:vMerge w:val="continue"/>
            <w:tcBorders>
              <w:top w:val="single" w:color="auto" w:sz="6" w:space="0"/>
              <w:left w:val="single" w:color="auto" w:sz="12" w:space="0"/>
              <w:bottom w:val="single" w:color="auto" w:sz="6" w:space="0"/>
              <w:right w:val="single" w:color="auto" w:sz="6" w:space="0"/>
            </w:tcBorders>
            <w:vAlign w:val="center"/>
          </w:tcPr>
          <w:p>
            <w:pPr>
              <w:rPr>
                <w:rFonts w:hint="eastAsia" w:ascii="仿宋_GB2312" w:eastAsia="仿宋_GB2312"/>
              </w:rPr>
            </w:pPr>
          </w:p>
        </w:tc>
        <w:tc>
          <w:tcPr>
            <w:tcW w:w="2262" w:type="dxa"/>
            <w:gridSpan w:val="6"/>
            <w:tcBorders>
              <w:top w:val="single" w:color="auto" w:sz="6" w:space="0"/>
              <w:left w:val="single" w:color="auto" w:sz="6" w:space="0"/>
              <w:bottom w:val="single" w:color="auto" w:sz="6" w:space="0"/>
              <w:right w:val="single" w:color="auto" w:sz="4" w:space="0"/>
            </w:tcBorders>
            <w:vAlign w:val="center"/>
          </w:tcPr>
          <w:p>
            <w:pPr>
              <w:jc w:val="center"/>
              <w:rPr>
                <w:rFonts w:ascii="仿宋" w:hAnsi="仿宋" w:eastAsia="仿宋" w:cs="微软雅黑"/>
                <w:szCs w:val="18"/>
              </w:rPr>
            </w:pPr>
            <w:r>
              <w:rPr>
                <w:rFonts w:hint="eastAsia" w:ascii="仿宋" w:hAnsi="仿宋" w:eastAsia="仿宋" w:cs="微软雅黑"/>
                <w:szCs w:val="18"/>
              </w:rPr>
              <w:t>上海市教委</w:t>
            </w:r>
          </w:p>
        </w:tc>
        <w:tc>
          <w:tcPr>
            <w:tcW w:w="3442" w:type="dxa"/>
            <w:gridSpan w:val="5"/>
            <w:tcBorders>
              <w:top w:val="single" w:color="auto" w:sz="6" w:space="0"/>
              <w:left w:val="single" w:color="auto" w:sz="4" w:space="0"/>
              <w:bottom w:val="single" w:color="auto" w:sz="6" w:space="0"/>
              <w:right w:val="single" w:color="auto" w:sz="6" w:space="0"/>
            </w:tcBorders>
            <w:vAlign w:val="center"/>
          </w:tcPr>
          <w:p>
            <w:pPr>
              <w:jc w:val="center"/>
              <w:rPr>
                <w:rFonts w:ascii="仿宋" w:hAnsi="仿宋" w:eastAsia="仿宋"/>
                <w:szCs w:val="18"/>
              </w:rPr>
            </w:pPr>
            <w:r>
              <w:rPr>
                <w:rFonts w:hint="eastAsia" w:ascii="仿宋" w:hAnsi="仿宋" w:eastAsia="仿宋" w:cs="仿宋"/>
              </w:rPr>
              <w:t>以艺术设计实践教学驱动崇明节展品牌建设</w:t>
            </w:r>
          </w:p>
        </w:tc>
        <w:tc>
          <w:tcPr>
            <w:tcW w:w="1386" w:type="dxa"/>
            <w:gridSpan w:val="2"/>
            <w:tcBorders>
              <w:top w:val="single" w:color="auto" w:sz="6" w:space="0"/>
              <w:left w:val="single" w:color="auto" w:sz="6" w:space="0"/>
              <w:bottom w:val="single" w:color="auto" w:sz="6" w:space="0"/>
              <w:right w:val="single" w:color="auto" w:sz="4" w:space="0"/>
            </w:tcBorders>
            <w:vAlign w:val="center"/>
          </w:tcPr>
          <w:p>
            <w:pPr>
              <w:jc w:val="center"/>
              <w:rPr>
                <w:rFonts w:ascii="仿宋" w:hAnsi="仿宋" w:eastAsia="仿宋"/>
                <w:szCs w:val="18"/>
              </w:rPr>
            </w:pPr>
            <w:r>
              <w:rPr>
                <w:rFonts w:hint="eastAsia" w:ascii="仿宋" w:hAnsi="仿宋" w:eastAsia="仿宋"/>
                <w:szCs w:val="18"/>
              </w:rPr>
              <w:t>2</w:t>
            </w:r>
            <w:r>
              <w:rPr>
                <w:rFonts w:ascii="仿宋" w:hAnsi="仿宋" w:eastAsia="仿宋"/>
                <w:szCs w:val="18"/>
              </w:rPr>
              <w:t>020-2021</w:t>
            </w:r>
          </w:p>
        </w:tc>
        <w:tc>
          <w:tcPr>
            <w:tcW w:w="1315" w:type="dxa"/>
            <w:gridSpan w:val="2"/>
            <w:tcBorders>
              <w:top w:val="single" w:color="auto" w:sz="6" w:space="0"/>
              <w:left w:val="single" w:color="auto" w:sz="4" w:space="0"/>
              <w:bottom w:val="single" w:color="auto" w:sz="6" w:space="0"/>
              <w:right w:val="single" w:color="auto" w:sz="12" w:space="0"/>
            </w:tcBorders>
            <w:vAlign w:val="center"/>
          </w:tcPr>
          <w:p>
            <w:pPr>
              <w:jc w:val="center"/>
              <w:rPr>
                <w:rFonts w:ascii="仿宋" w:hAnsi="仿宋" w:eastAsia="仿宋"/>
                <w:szCs w:val="18"/>
              </w:rPr>
            </w:pPr>
            <w:r>
              <w:rPr>
                <w:rFonts w:hint="eastAsia" w:ascii="仿宋" w:hAnsi="仿宋" w:eastAsia="仿宋"/>
                <w:szCs w:val="18"/>
              </w:rPr>
              <w:t>3</w:t>
            </w:r>
            <w:r>
              <w:rPr>
                <w:rFonts w:ascii="仿宋" w:hAnsi="仿宋" w:eastAsia="仿宋"/>
                <w:szCs w:val="18"/>
              </w:rPr>
              <w:t>0</w:t>
            </w:r>
          </w:p>
        </w:tc>
      </w:tr>
      <w:tr>
        <w:tblPrEx>
          <w:tblCellMar>
            <w:top w:w="0" w:type="dxa"/>
            <w:left w:w="28" w:type="dxa"/>
            <w:bottom w:w="0" w:type="dxa"/>
            <w:right w:w="28" w:type="dxa"/>
          </w:tblCellMar>
        </w:tblPrEx>
        <w:trPr>
          <w:trHeight w:val="1028" w:hRule="atLeast"/>
          <w:jc w:val="center"/>
        </w:trPr>
        <w:tc>
          <w:tcPr>
            <w:tcW w:w="1234" w:type="dxa"/>
            <w:gridSpan w:val="2"/>
            <w:vMerge w:val="continue"/>
            <w:tcBorders>
              <w:top w:val="single" w:color="auto" w:sz="6" w:space="0"/>
              <w:left w:val="single" w:color="auto" w:sz="12" w:space="0"/>
              <w:bottom w:val="single" w:color="auto" w:sz="6" w:space="0"/>
              <w:right w:val="single" w:color="auto" w:sz="6" w:space="0"/>
            </w:tcBorders>
            <w:vAlign w:val="center"/>
          </w:tcPr>
          <w:p>
            <w:pPr>
              <w:rPr>
                <w:rFonts w:hint="eastAsia" w:ascii="仿宋_GB2312" w:eastAsia="仿宋_GB2312"/>
              </w:rPr>
            </w:pPr>
          </w:p>
        </w:tc>
        <w:tc>
          <w:tcPr>
            <w:tcW w:w="2262" w:type="dxa"/>
            <w:gridSpan w:val="6"/>
            <w:tcBorders>
              <w:top w:val="single" w:color="auto" w:sz="6" w:space="0"/>
              <w:left w:val="single" w:color="auto" w:sz="6" w:space="0"/>
              <w:bottom w:val="single" w:color="auto" w:sz="6" w:space="0"/>
              <w:right w:val="single" w:color="auto" w:sz="4" w:space="0"/>
            </w:tcBorders>
            <w:vAlign w:val="center"/>
          </w:tcPr>
          <w:p>
            <w:pPr>
              <w:jc w:val="center"/>
              <w:rPr>
                <w:rFonts w:ascii="Adobe Fangsong Std R" w:hAnsi="Adobe Fangsong Std R" w:eastAsia="Adobe Fangsong Std R"/>
                <w:szCs w:val="18"/>
              </w:rPr>
            </w:pPr>
          </w:p>
        </w:tc>
        <w:tc>
          <w:tcPr>
            <w:tcW w:w="3442" w:type="dxa"/>
            <w:gridSpan w:val="5"/>
            <w:tcBorders>
              <w:top w:val="single" w:color="auto" w:sz="6" w:space="0"/>
              <w:left w:val="single" w:color="auto" w:sz="4" w:space="0"/>
              <w:bottom w:val="single" w:color="auto" w:sz="6" w:space="0"/>
              <w:right w:val="single" w:color="auto" w:sz="6" w:space="0"/>
            </w:tcBorders>
            <w:vAlign w:val="center"/>
          </w:tcPr>
          <w:p>
            <w:pPr>
              <w:jc w:val="center"/>
              <w:rPr>
                <w:rFonts w:ascii="Adobe Fangsong Std R" w:hAnsi="Adobe Fangsong Std R" w:eastAsia="Adobe Fangsong Std R"/>
                <w:szCs w:val="18"/>
              </w:rPr>
            </w:pPr>
          </w:p>
        </w:tc>
        <w:tc>
          <w:tcPr>
            <w:tcW w:w="1386" w:type="dxa"/>
            <w:gridSpan w:val="2"/>
            <w:tcBorders>
              <w:top w:val="single" w:color="auto" w:sz="6" w:space="0"/>
              <w:left w:val="single" w:color="auto" w:sz="6" w:space="0"/>
              <w:bottom w:val="single" w:color="auto" w:sz="6" w:space="0"/>
              <w:right w:val="single" w:color="auto" w:sz="4" w:space="0"/>
            </w:tcBorders>
            <w:vAlign w:val="center"/>
          </w:tcPr>
          <w:p>
            <w:pPr>
              <w:jc w:val="center"/>
              <w:rPr>
                <w:rFonts w:ascii="Adobe Fangsong Std R" w:hAnsi="Adobe Fangsong Std R" w:eastAsia="Adobe Fangsong Std R"/>
                <w:szCs w:val="18"/>
              </w:rPr>
            </w:pPr>
          </w:p>
        </w:tc>
        <w:tc>
          <w:tcPr>
            <w:tcW w:w="1315" w:type="dxa"/>
            <w:gridSpan w:val="2"/>
            <w:tcBorders>
              <w:top w:val="single" w:color="auto" w:sz="6" w:space="0"/>
              <w:left w:val="single" w:color="auto" w:sz="4" w:space="0"/>
              <w:bottom w:val="single" w:color="auto" w:sz="6" w:space="0"/>
              <w:right w:val="single" w:color="auto" w:sz="12" w:space="0"/>
            </w:tcBorders>
            <w:vAlign w:val="center"/>
          </w:tcPr>
          <w:p>
            <w:pPr>
              <w:jc w:val="center"/>
              <w:rPr>
                <w:rFonts w:ascii="Adobe Fangsong Std R" w:hAnsi="Adobe Fangsong Std R" w:eastAsia="Adobe Fangsong Std R"/>
                <w:szCs w:val="18"/>
              </w:rPr>
            </w:pPr>
          </w:p>
        </w:tc>
      </w:tr>
      <w:tr>
        <w:tblPrEx>
          <w:tblCellMar>
            <w:top w:w="0" w:type="dxa"/>
            <w:left w:w="28" w:type="dxa"/>
            <w:bottom w:w="0" w:type="dxa"/>
            <w:right w:w="28" w:type="dxa"/>
          </w:tblCellMar>
        </w:tblPrEx>
        <w:trPr>
          <w:trHeight w:val="510" w:hRule="atLeast"/>
          <w:jc w:val="center"/>
        </w:trPr>
        <w:tc>
          <w:tcPr>
            <w:tcW w:w="1234" w:type="dxa"/>
            <w:gridSpan w:val="2"/>
            <w:vMerge w:val="restart"/>
            <w:tcBorders>
              <w:top w:val="single" w:color="auto" w:sz="6" w:space="0"/>
              <w:left w:val="single" w:color="auto" w:sz="12" w:space="0"/>
              <w:right w:val="single" w:color="auto" w:sz="6" w:space="0"/>
            </w:tcBorders>
            <w:vAlign w:val="center"/>
          </w:tcPr>
          <w:p>
            <w:pPr>
              <w:rPr>
                <w:rFonts w:hint="eastAsia" w:ascii="仿宋_GB2312" w:eastAsia="仿宋_GB2312"/>
              </w:rPr>
            </w:pPr>
            <w:r>
              <w:rPr>
                <w:rFonts w:hint="eastAsia" w:ascii="仿宋_GB2312" w:eastAsia="仿宋_GB2312"/>
              </w:rPr>
              <w:t>近五年主讲课程情况（限3门）</w:t>
            </w:r>
          </w:p>
        </w:tc>
        <w:tc>
          <w:tcPr>
            <w:tcW w:w="2262" w:type="dxa"/>
            <w:gridSpan w:val="6"/>
            <w:tcBorders>
              <w:top w:val="single" w:color="auto" w:sz="6" w:space="0"/>
              <w:left w:val="single" w:color="auto" w:sz="6" w:space="0"/>
              <w:bottom w:val="single" w:color="auto" w:sz="6" w:space="0"/>
              <w:right w:val="single" w:color="auto" w:sz="4" w:space="0"/>
            </w:tcBorders>
            <w:vAlign w:val="center"/>
          </w:tcPr>
          <w:p>
            <w:pPr>
              <w:rPr>
                <w:rFonts w:hint="eastAsia" w:ascii="仿宋_GB2312" w:eastAsia="仿宋_GB2312"/>
              </w:rPr>
            </w:pPr>
            <w:r>
              <w:rPr>
                <w:rFonts w:hint="eastAsia" w:ascii="仿宋_GB2312" w:eastAsia="仿宋_GB2312"/>
              </w:rPr>
              <w:t>时间</w:t>
            </w:r>
          </w:p>
        </w:tc>
        <w:tc>
          <w:tcPr>
            <w:tcW w:w="3442" w:type="dxa"/>
            <w:gridSpan w:val="5"/>
            <w:tcBorders>
              <w:top w:val="single" w:color="auto" w:sz="6" w:space="0"/>
              <w:left w:val="single" w:color="auto" w:sz="4" w:space="0"/>
              <w:bottom w:val="single" w:color="auto" w:sz="6" w:space="0"/>
              <w:right w:val="single" w:color="auto" w:sz="6" w:space="0"/>
            </w:tcBorders>
            <w:vAlign w:val="center"/>
          </w:tcPr>
          <w:p>
            <w:pPr>
              <w:rPr>
                <w:rFonts w:hint="eastAsia" w:ascii="仿宋_GB2312" w:eastAsia="仿宋_GB2312"/>
              </w:rPr>
            </w:pPr>
            <w:r>
              <w:rPr>
                <w:rFonts w:hint="eastAsia" w:ascii="仿宋_GB2312" w:eastAsia="仿宋_GB2312"/>
              </w:rPr>
              <w:t>课程名称</w:t>
            </w:r>
          </w:p>
        </w:tc>
        <w:tc>
          <w:tcPr>
            <w:tcW w:w="1386" w:type="dxa"/>
            <w:gridSpan w:val="2"/>
            <w:tcBorders>
              <w:top w:val="single" w:color="auto" w:sz="6" w:space="0"/>
              <w:left w:val="single" w:color="auto" w:sz="6" w:space="0"/>
              <w:bottom w:val="single" w:color="auto" w:sz="6" w:space="0"/>
              <w:right w:val="single" w:color="auto" w:sz="4" w:space="0"/>
            </w:tcBorders>
            <w:vAlign w:val="center"/>
          </w:tcPr>
          <w:p>
            <w:pPr>
              <w:rPr>
                <w:rFonts w:hint="eastAsia" w:ascii="仿宋_GB2312" w:eastAsia="仿宋_GB2312"/>
              </w:rPr>
            </w:pPr>
            <w:r>
              <w:rPr>
                <w:rFonts w:hint="eastAsia" w:ascii="仿宋_GB2312" w:eastAsia="仿宋_GB2312"/>
              </w:rPr>
              <w:t>学时</w:t>
            </w:r>
          </w:p>
        </w:tc>
        <w:tc>
          <w:tcPr>
            <w:tcW w:w="1315" w:type="dxa"/>
            <w:gridSpan w:val="2"/>
            <w:tcBorders>
              <w:top w:val="single" w:color="auto" w:sz="6" w:space="0"/>
              <w:left w:val="single" w:color="auto" w:sz="4" w:space="0"/>
              <w:bottom w:val="single" w:color="auto" w:sz="6" w:space="0"/>
              <w:right w:val="single" w:color="auto" w:sz="12" w:space="0"/>
            </w:tcBorders>
            <w:vAlign w:val="center"/>
          </w:tcPr>
          <w:p>
            <w:pPr>
              <w:rPr>
                <w:rFonts w:hint="eastAsia" w:ascii="仿宋_GB2312" w:eastAsia="仿宋_GB2312"/>
              </w:rPr>
            </w:pPr>
            <w:r>
              <w:rPr>
                <w:rFonts w:hint="eastAsia" w:ascii="仿宋_GB2312" w:eastAsia="仿宋_GB2312"/>
              </w:rPr>
              <w:t>主要授课对象</w:t>
            </w:r>
          </w:p>
        </w:tc>
      </w:tr>
      <w:tr>
        <w:tblPrEx>
          <w:tblCellMar>
            <w:top w:w="0" w:type="dxa"/>
            <w:left w:w="28" w:type="dxa"/>
            <w:bottom w:w="0" w:type="dxa"/>
            <w:right w:w="28" w:type="dxa"/>
          </w:tblCellMar>
        </w:tblPrEx>
        <w:trPr>
          <w:trHeight w:val="510" w:hRule="atLeast"/>
          <w:jc w:val="center"/>
        </w:trPr>
        <w:tc>
          <w:tcPr>
            <w:tcW w:w="1234" w:type="dxa"/>
            <w:gridSpan w:val="2"/>
            <w:vMerge w:val="continue"/>
            <w:tcBorders>
              <w:top w:val="single" w:color="auto" w:sz="6" w:space="0"/>
              <w:left w:val="single" w:color="auto" w:sz="12" w:space="0"/>
              <w:right w:val="single" w:color="auto" w:sz="6" w:space="0"/>
            </w:tcBorders>
          </w:tcPr>
          <w:p>
            <w:pPr>
              <w:jc w:val="center"/>
              <w:rPr>
                <w:rFonts w:ascii="Adobe Fangsong Std R" w:hAnsi="Adobe Fangsong Std R" w:eastAsia="Adobe Fangsong Std R"/>
                <w:szCs w:val="18"/>
              </w:rPr>
            </w:pPr>
          </w:p>
        </w:tc>
        <w:tc>
          <w:tcPr>
            <w:tcW w:w="2262" w:type="dxa"/>
            <w:gridSpan w:val="6"/>
            <w:tcBorders>
              <w:top w:val="single" w:color="auto" w:sz="6" w:space="0"/>
              <w:left w:val="single" w:color="auto" w:sz="6" w:space="0"/>
              <w:bottom w:val="single" w:color="auto" w:sz="6" w:space="0"/>
              <w:right w:val="single" w:color="auto" w:sz="4" w:space="0"/>
            </w:tcBorders>
            <w:vAlign w:val="center"/>
          </w:tcPr>
          <w:p>
            <w:pPr>
              <w:jc w:val="center"/>
              <w:rPr>
                <w:rFonts w:ascii="仿宋" w:hAnsi="仿宋" w:eastAsia="仿宋"/>
                <w:szCs w:val="21"/>
              </w:rPr>
            </w:pPr>
            <w:r>
              <w:rPr>
                <w:rFonts w:hint="eastAsia" w:ascii="仿宋" w:hAnsi="仿宋" w:eastAsia="仿宋"/>
                <w:szCs w:val="21"/>
              </w:rPr>
              <w:t>2</w:t>
            </w:r>
            <w:r>
              <w:rPr>
                <w:rFonts w:ascii="仿宋" w:hAnsi="仿宋" w:eastAsia="仿宋"/>
                <w:szCs w:val="21"/>
              </w:rPr>
              <w:t>021</w:t>
            </w:r>
            <w:r>
              <w:rPr>
                <w:rFonts w:hint="eastAsia" w:ascii="仿宋" w:hAnsi="仿宋" w:eastAsia="仿宋"/>
                <w:szCs w:val="21"/>
              </w:rPr>
              <w:t>年</w:t>
            </w:r>
          </w:p>
        </w:tc>
        <w:tc>
          <w:tcPr>
            <w:tcW w:w="3442" w:type="dxa"/>
            <w:gridSpan w:val="5"/>
            <w:tcBorders>
              <w:top w:val="single" w:color="auto" w:sz="6" w:space="0"/>
              <w:left w:val="single" w:color="auto" w:sz="4" w:space="0"/>
              <w:bottom w:val="single" w:color="auto" w:sz="6" w:space="0"/>
              <w:right w:val="single" w:color="auto" w:sz="6" w:space="0"/>
            </w:tcBorders>
            <w:vAlign w:val="center"/>
          </w:tcPr>
          <w:p>
            <w:pPr>
              <w:jc w:val="center"/>
              <w:rPr>
                <w:rFonts w:ascii="仿宋" w:hAnsi="仿宋" w:eastAsia="仿宋"/>
                <w:szCs w:val="21"/>
              </w:rPr>
            </w:pPr>
            <w:r>
              <w:rPr>
                <w:rFonts w:hint="eastAsia" w:ascii="仿宋" w:hAnsi="仿宋" w:eastAsia="仿宋"/>
                <w:szCs w:val="21"/>
              </w:rPr>
              <w:t>环境设计课题实践</w:t>
            </w:r>
          </w:p>
        </w:tc>
        <w:tc>
          <w:tcPr>
            <w:tcW w:w="1386" w:type="dxa"/>
            <w:gridSpan w:val="2"/>
            <w:tcBorders>
              <w:top w:val="single" w:color="auto" w:sz="6" w:space="0"/>
              <w:left w:val="single" w:color="auto" w:sz="6" w:space="0"/>
              <w:bottom w:val="single" w:color="auto" w:sz="6" w:space="0"/>
              <w:right w:val="single" w:color="auto" w:sz="4" w:space="0"/>
            </w:tcBorders>
            <w:vAlign w:val="center"/>
          </w:tcPr>
          <w:p>
            <w:pPr>
              <w:jc w:val="center"/>
              <w:rPr>
                <w:rFonts w:ascii="仿宋" w:hAnsi="仿宋" w:eastAsia="仿宋"/>
                <w:szCs w:val="21"/>
              </w:rPr>
            </w:pPr>
            <w:r>
              <w:rPr>
                <w:rFonts w:hint="eastAsia" w:ascii="仿宋" w:hAnsi="仿宋" w:eastAsia="仿宋"/>
                <w:szCs w:val="21"/>
              </w:rPr>
              <w:t>6</w:t>
            </w:r>
            <w:r>
              <w:rPr>
                <w:rFonts w:ascii="仿宋" w:hAnsi="仿宋" w:eastAsia="仿宋"/>
                <w:szCs w:val="21"/>
              </w:rPr>
              <w:t>4</w:t>
            </w:r>
          </w:p>
        </w:tc>
        <w:tc>
          <w:tcPr>
            <w:tcW w:w="1315" w:type="dxa"/>
            <w:gridSpan w:val="2"/>
            <w:tcBorders>
              <w:top w:val="single" w:color="auto" w:sz="6" w:space="0"/>
              <w:left w:val="single" w:color="auto" w:sz="4" w:space="0"/>
              <w:bottom w:val="single" w:color="auto" w:sz="6" w:space="0"/>
              <w:right w:val="single" w:color="auto" w:sz="12" w:space="0"/>
            </w:tcBorders>
            <w:vAlign w:val="center"/>
          </w:tcPr>
          <w:p>
            <w:pPr>
              <w:jc w:val="left"/>
              <w:rPr>
                <w:rFonts w:ascii="仿宋" w:hAnsi="仿宋" w:eastAsia="仿宋"/>
                <w:szCs w:val="21"/>
              </w:rPr>
            </w:pPr>
            <w:r>
              <w:rPr>
                <w:rFonts w:hint="eastAsia" w:ascii="仿宋" w:hAnsi="仿宋" w:eastAsia="仿宋"/>
                <w:szCs w:val="21"/>
              </w:rPr>
              <w:t>环境设计</w:t>
            </w:r>
            <w:r>
              <w:rPr>
                <w:rFonts w:ascii="仿宋" w:hAnsi="仿宋" w:eastAsia="仿宋"/>
                <w:szCs w:val="21"/>
              </w:rPr>
              <w:t>4</w:t>
            </w:r>
            <w:r>
              <w:rPr>
                <w:rFonts w:hint="eastAsia" w:ascii="仿宋" w:hAnsi="仿宋" w:eastAsia="仿宋" w:cs="Malgun Gothic"/>
                <w:szCs w:val="21"/>
              </w:rPr>
              <w:t>年级</w:t>
            </w:r>
          </w:p>
        </w:tc>
      </w:tr>
      <w:tr>
        <w:tblPrEx>
          <w:tblCellMar>
            <w:top w:w="0" w:type="dxa"/>
            <w:left w:w="28" w:type="dxa"/>
            <w:bottom w:w="0" w:type="dxa"/>
            <w:right w:w="28" w:type="dxa"/>
          </w:tblCellMar>
        </w:tblPrEx>
        <w:trPr>
          <w:trHeight w:val="510" w:hRule="atLeast"/>
          <w:jc w:val="center"/>
        </w:trPr>
        <w:tc>
          <w:tcPr>
            <w:tcW w:w="1234" w:type="dxa"/>
            <w:gridSpan w:val="2"/>
            <w:vMerge w:val="continue"/>
            <w:tcBorders>
              <w:left w:val="single" w:color="auto" w:sz="12" w:space="0"/>
              <w:right w:val="single" w:color="auto" w:sz="6" w:space="0"/>
            </w:tcBorders>
          </w:tcPr>
          <w:p>
            <w:pPr>
              <w:jc w:val="center"/>
              <w:rPr>
                <w:rFonts w:ascii="Adobe Fangsong Std R" w:hAnsi="Adobe Fangsong Std R" w:eastAsia="Adobe Fangsong Std R"/>
                <w:szCs w:val="18"/>
              </w:rPr>
            </w:pPr>
          </w:p>
        </w:tc>
        <w:tc>
          <w:tcPr>
            <w:tcW w:w="2262" w:type="dxa"/>
            <w:gridSpan w:val="6"/>
            <w:tcBorders>
              <w:top w:val="single" w:color="auto" w:sz="6" w:space="0"/>
              <w:left w:val="single" w:color="auto" w:sz="6" w:space="0"/>
              <w:bottom w:val="single" w:color="auto" w:sz="6" w:space="0"/>
              <w:right w:val="single" w:color="auto" w:sz="4" w:space="0"/>
            </w:tcBorders>
            <w:vAlign w:val="center"/>
          </w:tcPr>
          <w:p>
            <w:pPr>
              <w:jc w:val="center"/>
              <w:rPr>
                <w:rFonts w:ascii="仿宋" w:hAnsi="仿宋" w:eastAsia="仿宋"/>
                <w:szCs w:val="21"/>
              </w:rPr>
            </w:pPr>
            <w:r>
              <w:rPr>
                <w:rFonts w:hint="eastAsia" w:ascii="仿宋" w:hAnsi="仿宋" w:eastAsia="仿宋"/>
                <w:szCs w:val="21"/>
              </w:rPr>
              <w:t>2</w:t>
            </w:r>
            <w:r>
              <w:rPr>
                <w:rFonts w:ascii="仿宋" w:hAnsi="仿宋" w:eastAsia="仿宋"/>
                <w:szCs w:val="21"/>
              </w:rPr>
              <w:t>020-2022</w:t>
            </w:r>
          </w:p>
        </w:tc>
        <w:tc>
          <w:tcPr>
            <w:tcW w:w="3442" w:type="dxa"/>
            <w:gridSpan w:val="5"/>
            <w:tcBorders>
              <w:top w:val="single" w:color="auto" w:sz="6" w:space="0"/>
              <w:left w:val="single" w:color="auto" w:sz="4" w:space="0"/>
              <w:bottom w:val="single" w:color="auto" w:sz="6" w:space="0"/>
              <w:right w:val="single" w:color="auto" w:sz="6" w:space="0"/>
            </w:tcBorders>
            <w:vAlign w:val="center"/>
          </w:tcPr>
          <w:p>
            <w:pPr>
              <w:widowControl/>
              <w:jc w:val="center"/>
              <w:rPr>
                <w:rFonts w:ascii="仿宋" w:hAnsi="仿宋" w:eastAsia="仿宋"/>
                <w:szCs w:val="21"/>
              </w:rPr>
            </w:pPr>
            <w:r>
              <w:rPr>
                <w:rFonts w:hint="eastAsia" w:ascii="仿宋" w:hAnsi="仿宋" w:eastAsia="仿宋"/>
                <w:szCs w:val="21"/>
              </w:rPr>
              <w:t>设计</w:t>
            </w:r>
            <w:r>
              <w:rPr>
                <w:rFonts w:hint="eastAsia" w:ascii="仿宋" w:hAnsi="仿宋" w:eastAsia="仿宋" w:cs="Malgun Gothic"/>
                <w:szCs w:val="21"/>
              </w:rPr>
              <w:t>思维</w:t>
            </w:r>
            <w:r>
              <w:rPr>
                <w:rFonts w:hint="eastAsia" w:ascii="仿宋" w:hAnsi="仿宋" w:eastAsia="仿宋" w:cs="微软雅黑"/>
                <w:szCs w:val="21"/>
              </w:rPr>
              <w:t>与创意</w:t>
            </w:r>
          </w:p>
        </w:tc>
        <w:tc>
          <w:tcPr>
            <w:tcW w:w="1386" w:type="dxa"/>
            <w:gridSpan w:val="2"/>
            <w:tcBorders>
              <w:top w:val="single" w:color="auto" w:sz="6" w:space="0"/>
              <w:left w:val="single" w:color="auto" w:sz="6" w:space="0"/>
              <w:bottom w:val="single" w:color="auto" w:sz="6" w:space="0"/>
              <w:right w:val="single" w:color="auto" w:sz="4" w:space="0"/>
            </w:tcBorders>
            <w:vAlign w:val="center"/>
          </w:tcPr>
          <w:p>
            <w:pPr>
              <w:jc w:val="center"/>
              <w:rPr>
                <w:rFonts w:ascii="仿宋" w:hAnsi="仿宋" w:eastAsia="仿宋"/>
                <w:szCs w:val="21"/>
              </w:rPr>
            </w:pPr>
            <w:r>
              <w:rPr>
                <w:rFonts w:ascii="仿宋" w:hAnsi="仿宋" w:eastAsia="仿宋"/>
                <w:szCs w:val="21"/>
              </w:rPr>
              <w:t>64</w:t>
            </w:r>
          </w:p>
        </w:tc>
        <w:tc>
          <w:tcPr>
            <w:tcW w:w="1315" w:type="dxa"/>
            <w:gridSpan w:val="2"/>
            <w:tcBorders>
              <w:top w:val="single" w:color="auto" w:sz="6" w:space="0"/>
              <w:left w:val="single" w:color="auto" w:sz="4" w:space="0"/>
              <w:bottom w:val="single" w:color="auto" w:sz="6" w:space="0"/>
              <w:right w:val="single" w:color="auto" w:sz="12" w:space="0"/>
            </w:tcBorders>
            <w:vAlign w:val="center"/>
          </w:tcPr>
          <w:p>
            <w:pPr>
              <w:jc w:val="left"/>
              <w:rPr>
                <w:rFonts w:ascii="仿宋" w:hAnsi="仿宋" w:eastAsia="仿宋"/>
                <w:szCs w:val="21"/>
              </w:rPr>
            </w:pPr>
            <w:r>
              <w:rPr>
                <w:rFonts w:hint="eastAsia" w:ascii="仿宋" w:hAnsi="仿宋" w:eastAsia="仿宋"/>
                <w:szCs w:val="21"/>
              </w:rPr>
              <w:t>环境设计2</w:t>
            </w:r>
            <w:r>
              <w:rPr>
                <w:rFonts w:hint="eastAsia" w:ascii="仿宋" w:hAnsi="仿宋" w:eastAsia="仿宋" w:cs="Malgun Gothic"/>
                <w:szCs w:val="21"/>
              </w:rPr>
              <w:t>年级</w:t>
            </w:r>
          </w:p>
        </w:tc>
      </w:tr>
      <w:tr>
        <w:tblPrEx>
          <w:tblCellMar>
            <w:top w:w="0" w:type="dxa"/>
            <w:left w:w="28" w:type="dxa"/>
            <w:bottom w:w="0" w:type="dxa"/>
            <w:right w:w="28" w:type="dxa"/>
          </w:tblCellMar>
        </w:tblPrEx>
        <w:trPr>
          <w:trHeight w:val="510" w:hRule="atLeast"/>
          <w:jc w:val="center"/>
        </w:trPr>
        <w:tc>
          <w:tcPr>
            <w:tcW w:w="1234" w:type="dxa"/>
            <w:gridSpan w:val="2"/>
            <w:vMerge w:val="continue"/>
            <w:tcBorders>
              <w:left w:val="single" w:color="auto" w:sz="12" w:space="0"/>
              <w:bottom w:val="single" w:color="auto" w:sz="12" w:space="0"/>
              <w:right w:val="single" w:color="auto" w:sz="6" w:space="0"/>
            </w:tcBorders>
          </w:tcPr>
          <w:p>
            <w:pPr>
              <w:jc w:val="center"/>
              <w:rPr>
                <w:rFonts w:ascii="Adobe Fangsong Std R" w:hAnsi="Adobe Fangsong Std R" w:eastAsia="Adobe Fangsong Std R"/>
                <w:szCs w:val="18"/>
              </w:rPr>
            </w:pPr>
          </w:p>
        </w:tc>
        <w:tc>
          <w:tcPr>
            <w:tcW w:w="2262" w:type="dxa"/>
            <w:gridSpan w:val="6"/>
            <w:tcBorders>
              <w:top w:val="single" w:color="auto" w:sz="6" w:space="0"/>
              <w:left w:val="single" w:color="auto" w:sz="6" w:space="0"/>
              <w:bottom w:val="single" w:color="auto" w:sz="12" w:space="0"/>
              <w:right w:val="single" w:color="auto" w:sz="4" w:space="0"/>
            </w:tcBorders>
            <w:vAlign w:val="center"/>
          </w:tcPr>
          <w:p>
            <w:pPr>
              <w:jc w:val="center"/>
              <w:rPr>
                <w:rFonts w:ascii="仿宋" w:hAnsi="仿宋" w:eastAsia="仿宋"/>
                <w:szCs w:val="21"/>
              </w:rPr>
            </w:pPr>
            <w:r>
              <w:rPr>
                <w:rFonts w:hint="eastAsia" w:ascii="仿宋" w:hAnsi="仿宋" w:eastAsia="仿宋" w:cs="Malgun Gothic"/>
                <w:szCs w:val="21"/>
              </w:rPr>
              <w:t>2</w:t>
            </w:r>
            <w:r>
              <w:rPr>
                <w:rFonts w:ascii="仿宋" w:hAnsi="仿宋" w:eastAsia="仿宋" w:cs="Malgun Gothic"/>
                <w:szCs w:val="21"/>
              </w:rPr>
              <w:t>021-2022</w:t>
            </w:r>
          </w:p>
        </w:tc>
        <w:tc>
          <w:tcPr>
            <w:tcW w:w="3442" w:type="dxa"/>
            <w:gridSpan w:val="5"/>
            <w:tcBorders>
              <w:top w:val="single" w:color="auto" w:sz="6" w:space="0"/>
              <w:left w:val="single" w:color="auto" w:sz="4" w:space="0"/>
              <w:bottom w:val="single" w:color="auto" w:sz="12" w:space="0"/>
              <w:right w:val="single" w:color="auto" w:sz="6" w:space="0"/>
            </w:tcBorders>
            <w:vAlign w:val="center"/>
          </w:tcPr>
          <w:p>
            <w:pPr>
              <w:widowControl/>
              <w:jc w:val="center"/>
              <w:rPr>
                <w:rFonts w:ascii="仿宋" w:hAnsi="仿宋" w:eastAsia="仿宋"/>
                <w:szCs w:val="21"/>
              </w:rPr>
            </w:pPr>
            <w:r>
              <w:rPr>
                <w:rFonts w:hint="eastAsia" w:ascii="仿宋" w:hAnsi="仿宋" w:eastAsia="仿宋" w:cs="Malgun Gothic"/>
                <w:szCs w:val="21"/>
              </w:rPr>
              <w:t>城市公共空间景观</w:t>
            </w:r>
            <w:r>
              <w:rPr>
                <w:rFonts w:hint="eastAsia" w:ascii="仿宋" w:hAnsi="仿宋" w:eastAsia="仿宋" w:cs="微软雅黑"/>
                <w:szCs w:val="21"/>
              </w:rPr>
              <w:t>设计</w:t>
            </w:r>
          </w:p>
        </w:tc>
        <w:tc>
          <w:tcPr>
            <w:tcW w:w="1386" w:type="dxa"/>
            <w:gridSpan w:val="2"/>
            <w:tcBorders>
              <w:top w:val="single" w:color="auto" w:sz="6" w:space="0"/>
              <w:left w:val="single" w:color="auto" w:sz="6" w:space="0"/>
              <w:bottom w:val="single" w:color="auto" w:sz="12" w:space="0"/>
              <w:right w:val="single" w:color="auto" w:sz="4" w:space="0"/>
            </w:tcBorders>
            <w:vAlign w:val="center"/>
          </w:tcPr>
          <w:p>
            <w:pPr>
              <w:jc w:val="center"/>
              <w:rPr>
                <w:rFonts w:ascii="仿宋" w:hAnsi="仿宋" w:eastAsia="仿宋"/>
                <w:szCs w:val="21"/>
              </w:rPr>
            </w:pPr>
            <w:r>
              <w:rPr>
                <w:rFonts w:hint="eastAsia" w:ascii="仿宋" w:hAnsi="仿宋" w:eastAsia="仿宋"/>
                <w:szCs w:val="21"/>
              </w:rPr>
              <w:t>6</w:t>
            </w:r>
            <w:r>
              <w:rPr>
                <w:rFonts w:ascii="仿宋" w:hAnsi="仿宋" w:eastAsia="仿宋"/>
                <w:szCs w:val="21"/>
              </w:rPr>
              <w:t>4</w:t>
            </w:r>
          </w:p>
        </w:tc>
        <w:tc>
          <w:tcPr>
            <w:tcW w:w="1315" w:type="dxa"/>
            <w:gridSpan w:val="2"/>
            <w:tcBorders>
              <w:top w:val="single" w:color="auto" w:sz="6" w:space="0"/>
              <w:left w:val="single" w:color="auto" w:sz="4" w:space="0"/>
              <w:bottom w:val="single" w:color="auto" w:sz="12" w:space="0"/>
              <w:right w:val="single" w:color="auto" w:sz="12" w:space="0"/>
            </w:tcBorders>
            <w:vAlign w:val="center"/>
          </w:tcPr>
          <w:p>
            <w:pPr>
              <w:jc w:val="left"/>
              <w:rPr>
                <w:rFonts w:ascii="仿宋" w:hAnsi="仿宋" w:eastAsia="仿宋"/>
                <w:szCs w:val="21"/>
              </w:rPr>
            </w:pPr>
            <w:r>
              <w:rPr>
                <w:rFonts w:hint="eastAsia" w:ascii="仿宋" w:hAnsi="仿宋" w:eastAsia="仿宋"/>
                <w:szCs w:val="21"/>
              </w:rPr>
              <w:t>环境设计</w:t>
            </w:r>
            <w:r>
              <w:rPr>
                <w:rFonts w:ascii="仿宋" w:hAnsi="仿宋" w:eastAsia="仿宋"/>
                <w:szCs w:val="21"/>
              </w:rPr>
              <w:t>3</w:t>
            </w:r>
            <w:r>
              <w:rPr>
                <w:rFonts w:hint="eastAsia" w:ascii="仿宋" w:hAnsi="仿宋" w:eastAsia="仿宋" w:cs="Malgun Gothic"/>
                <w:szCs w:val="21"/>
              </w:rPr>
              <w:t>年级</w:t>
            </w:r>
          </w:p>
        </w:tc>
      </w:tr>
    </w:tbl>
    <w:p>
      <w:pPr>
        <w:widowControl/>
        <w:spacing w:line="300" w:lineRule="exact"/>
        <w:rPr>
          <w:rFonts w:eastAsiaTheme="majorEastAsia"/>
          <w:b/>
          <w:bCs/>
          <w:color w:val="000000"/>
          <w:sz w:val="18"/>
          <w:szCs w:val="18"/>
        </w:rPr>
      </w:pPr>
    </w:p>
    <w:tbl>
      <w:tblPr>
        <w:tblStyle w:val="21"/>
        <w:tblW w:w="9639" w:type="dxa"/>
        <w:jc w:val="center"/>
        <w:tblLayout w:type="fixed"/>
        <w:tblCellMar>
          <w:top w:w="0" w:type="dxa"/>
          <w:left w:w="28" w:type="dxa"/>
          <w:bottom w:w="0" w:type="dxa"/>
          <w:right w:w="28" w:type="dxa"/>
        </w:tblCellMar>
      </w:tblPr>
      <w:tblGrid>
        <w:gridCol w:w="725"/>
        <w:gridCol w:w="509"/>
        <w:gridCol w:w="520"/>
        <w:gridCol w:w="379"/>
        <w:gridCol w:w="211"/>
        <w:gridCol w:w="461"/>
        <w:gridCol w:w="691"/>
        <w:gridCol w:w="618"/>
        <w:gridCol w:w="1144"/>
        <w:gridCol w:w="979"/>
        <w:gridCol w:w="701"/>
        <w:gridCol w:w="747"/>
        <w:gridCol w:w="522"/>
        <w:gridCol w:w="1432"/>
      </w:tblGrid>
      <w:tr>
        <w:tblPrEx>
          <w:tblCellMar>
            <w:top w:w="0" w:type="dxa"/>
            <w:left w:w="28" w:type="dxa"/>
            <w:bottom w:w="0" w:type="dxa"/>
            <w:right w:w="28" w:type="dxa"/>
          </w:tblCellMar>
        </w:tblPrEx>
        <w:trPr>
          <w:trHeight w:val="539" w:hRule="atLeast"/>
          <w:jc w:val="center"/>
        </w:trPr>
        <w:tc>
          <w:tcPr>
            <w:tcW w:w="9639" w:type="dxa"/>
            <w:gridSpan w:val="14"/>
            <w:tcBorders>
              <w:top w:val="single" w:color="auto" w:sz="12" w:space="0"/>
              <w:left w:val="single" w:color="auto" w:sz="12" w:space="0"/>
              <w:bottom w:val="single" w:color="auto" w:sz="12" w:space="0"/>
              <w:right w:val="single" w:color="auto" w:sz="12" w:space="0"/>
            </w:tcBorders>
            <w:vAlign w:val="center"/>
          </w:tcPr>
          <w:p>
            <w:pPr>
              <w:spacing w:before="60"/>
              <w:rPr>
                <w:rFonts w:ascii="Adobe Fangsong Std R" w:hAnsi="Adobe Fangsong Std R" w:eastAsia="Adobe Fangsong Std R"/>
                <w:szCs w:val="18"/>
              </w:rPr>
            </w:pPr>
            <w:r>
              <w:rPr>
                <w:rFonts w:ascii="Adobe Fangsong Std R" w:hAnsi="Adobe Fangsong Std R" w:eastAsia="Adobe Fangsong Std R"/>
                <w:color w:val="000000"/>
                <w:szCs w:val="18"/>
              </w:rPr>
              <w:br w:type="page"/>
            </w:r>
            <w:r>
              <w:rPr>
                <w:rFonts w:ascii="Adobe Fangsong Std R" w:hAnsi="Adobe Fangsong Std R" w:eastAsia="Adobe Fangsong Std R"/>
                <w:szCs w:val="18"/>
              </w:rPr>
              <w:br w:type="page"/>
            </w:r>
            <w:r>
              <w:rPr>
                <w:rFonts w:ascii="Adobe Fangsong Std R" w:hAnsi="Adobe Fangsong Std R" w:eastAsia="Adobe Fangsong Std R"/>
                <w:szCs w:val="18"/>
              </w:rPr>
              <w:br w:type="page"/>
            </w:r>
            <w:r>
              <w:rPr>
                <w:rFonts w:ascii="Adobe Fangsong Std R" w:hAnsi="Adobe Fangsong Std R" w:eastAsia="Adobe Fangsong Std R"/>
                <w:b/>
                <w:bCs/>
                <w:szCs w:val="18"/>
              </w:rPr>
              <w:fldChar w:fldCharType="begin"/>
            </w:r>
            <w:r>
              <w:rPr>
                <w:rFonts w:hint="eastAsia" w:ascii="Adobe Fangsong Std R" w:hAnsi="Adobe Fangsong Std R" w:eastAsia="Adobe Fangsong Std R"/>
                <w:b/>
                <w:bCs/>
                <w:szCs w:val="18"/>
              </w:rPr>
              <w:instrText xml:space="preserve">= 2 \* ROMAN</w:instrText>
            </w:r>
            <w:r>
              <w:rPr>
                <w:rFonts w:ascii="Adobe Fangsong Std R" w:hAnsi="Adobe Fangsong Std R" w:eastAsia="Adobe Fangsong Std R"/>
                <w:b/>
                <w:bCs/>
                <w:szCs w:val="18"/>
              </w:rPr>
              <w:fldChar w:fldCharType="separate"/>
            </w:r>
            <w:r>
              <w:rPr>
                <w:rFonts w:ascii="Adobe Fangsong Std R" w:hAnsi="Adobe Fangsong Std R" w:eastAsia="Adobe Fangsong Std R"/>
                <w:b/>
                <w:bCs/>
                <w:szCs w:val="18"/>
              </w:rPr>
              <w:t>II</w:t>
            </w:r>
            <w:r>
              <w:rPr>
                <w:rFonts w:ascii="Adobe Fangsong Std R" w:hAnsi="Adobe Fangsong Std R" w:eastAsia="Adobe Fangsong Std R"/>
                <w:b/>
                <w:bCs/>
                <w:szCs w:val="18"/>
              </w:rPr>
              <w:fldChar w:fldCharType="end"/>
            </w:r>
            <w:r>
              <w:rPr>
                <w:rFonts w:ascii="Adobe Fangsong Std R" w:hAnsi="Adobe Fangsong Std R" w:eastAsia="Adobe Fangsong Std R"/>
                <w:b/>
                <w:bCs/>
                <w:szCs w:val="18"/>
              </w:rPr>
              <w:t>-</w:t>
            </w:r>
            <w:r>
              <w:rPr>
                <w:rFonts w:hint="eastAsia" w:ascii="Adobe Fangsong Std R" w:hAnsi="Adobe Fangsong Std R" w:eastAsia="Adobe Fangsong Std R"/>
                <w:b/>
                <w:bCs/>
                <w:szCs w:val="18"/>
              </w:rPr>
              <w:t xml:space="preserve">3 </w:t>
            </w:r>
            <w:r>
              <w:rPr>
                <w:rFonts w:hint="eastAsia" w:ascii="微软雅黑" w:hAnsi="微软雅黑" w:eastAsia="微软雅黑" w:cs="微软雅黑"/>
                <w:b/>
                <w:szCs w:val="18"/>
              </w:rPr>
              <w:t>骨干教师简况</w:t>
            </w:r>
          </w:p>
        </w:tc>
      </w:tr>
      <w:tr>
        <w:tblPrEx>
          <w:tblCellMar>
            <w:top w:w="0" w:type="dxa"/>
            <w:left w:w="28" w:type="dxa"/>
            <w:bottom w:w="0" w:type="dxa"/>
            <w:right w:w="28" w:type="dxa"/>
          </w:tblCellMar>
        </w:tblPrEx>
        <w:trPr>
          <w:trHeight w:val="693" w:hRule="atLeast"/>
          <w:jc w:val="center"/>
        </w:trPr>
        <w:tc>
          <w:tcPr>
            <w:tcW w:w="725" w:type="dxa"/>
            <w:tcBorders>
              <w:top w:val="single" w:color="auto" w:sz="6" w:space="0"/>
              <w:left w:val="single" w:color="auto" w:sz="12" w:space="0"/>
              <w:bottom w:val="single" w:color="auto" w:sz="6" w:space="0"/>
              <w:right w:val="single" w:color="auto" w:sz="6" w:space="0"/>
            </w:tcBorders>
            <w:shd w:val="clear" w:color="auto" w:fill="auto"/>
            <w:vAlign w:val="center"/>
          </w:tcPr>
          <w:p>
            <w:pPr>
              <w:jc w:val="center"/>
              <w:rPr>
                <w:rFonts w:ascii="仿宋" w:hAnsi="仿宋" w:eastAsia="仿宋"/>
                <w:szCs w:val="18"/>
              </w:rPr>
            </w:pPr>
            <w:r>
              <w:rPr>
                <w:rFonts w:hint="eastAsia" w:ascii="仿宋" w:hAnsi="仿宋" w:eastAsia="仿宋" w:cs="微软雅黑"/>
                <w:szCs w:val="18"/>
              </w:rPr>
              <w:t>姓名</w:t>
            </w:r>
          </w:p>
        </w:tc>
        <w:tc>
          <w:tcPr>
            <w:tcW w:w="1029" w:type="dxa"/>
            <w:gridSpan w:val="2"/>
            <w:tcBorders>
              <w:top w:val="single" w:color="auto" w:sz="6" w:space="0"/>
              <w:left w:val="single" w:color="auto" w:sz="6" w:space="0"/>
              <w:bottom w:val="single" w:color="auto" w:sz="6" w:space="0"/>
              <w:right w:val="single" w:color="auto" w:sz="6" w:space="0"/>
            </w:tcBorders>
            <w:shd w:val="clear" w:color="auto" w:fill="auto"/>
            <w:vAlign w:val="center"/>
          </w:tcPr>
          <w:p>
            <w:pPr>
              <w:jc w:val="center"/>
              <w:rPr>
                <w:rFonts w:ascii="仿宋" w:hAnsi="仿宋" w:eastAsia="仿宋"/>
                <w:szCs w:val="18"/>
              </w:rPr>
            </w:pPr>
            <w:r>
              <w:rPr>
                <w:rFonts w:hint="eastAsia" w:ascii="仿宋" w:hAnsi="仿宋" w:eastAsia="仿宋" w:cs="微软雅黑"/>
                <w:szCs w:val="18"/>
              </w:rPr>
              <w:t>周红旗</w:t>
            </w:r>
          </w:p>
        </w:tc>
        <w:tc>
          <w:tcPr>
            <w:tcW w:w="379" w:type="dxa"/>
            <w:tcBorders>
              <w:top w:val="single" w:color="auto" w:sz="6" w:space="0"/>
              <w:left w:val="single" w:color="auto" w:sz="6" w:space="0"/>
              <w:bottom w:val="single" w:color="auto" w:sz="6" w:space="0"/>
              <w:right w:val="single" w:color="auto" w:sz="6" w:space="0"/>
            </w:tcBorders>
            <w:vAlign w:val="center"/>
          </w:tcPr>
          <w:p>
            <w:pPr>
              <w:jc w:val="center"/>
              <w:rPr>
                <w:rFonts w:ascii="仿宋" w:hAnsi="仿宋" w:eastAsia="仿宋"/>
                <w:szCs w:val="18"/>
              </w:rPr>
            </w:pPr>
            <w:r>
              <w:rPr>
                <w:rFonts w:hint="eastAsia" w:ascii="仿宋" w:hAnsi="仿宋" w:eastAsia="仿宋" w:cs="微软雅黑"/>
                <w:szCs w:val="18"/>
              </w:rPr>
              <w:t>性别</w:t>
            </w:r>
          </w:p>
        </w:tc>
        <w:tc>
          <w:tcPr>
            <w:tcW w:w="672" w:type="dxa"/>
            <w:gridSpan w:val="2"/>
            <w:tcBorders>
              <w:top w:val="single" w:color="auto" w:sz="6" w:space="0"/>
              <w:left w:val="single" w:color="auto" w:sz="6" w:space="0"/>
              <w:bottom w:val="single" w:color="auto" w:sz="6" w:space="0"/>
              <w:right w:val="single" w:color="auto" w:sz="6" w:space="0"/>
            </w:tcBorders>
            <w:vAlign w:val="center"/>
          </w:tcPr>
          <w:p>
            <w:pPr>
              <w:pStyle w:val="75"/>
              <w:spacing w:before="0" w:after="0" w:line="240" w:lineRule="auto"/>
              <w:rPr>
                <w:rFonts w:ascii="仿宋" w:hAnsi="仿宋" w:eastAsia="仿宋" w:cs="微软雅黑"/>
                <w:szCs w:val="18"/>
              </w:rPr>
            </w:pPr>
            <w:r>
              <w:rPr>
                <w:rFonts w:hint="eastAsia" w:ascii="仿宋" w:hAnsi="仿宋" w:eastAsia="仿宋" w:cs="微软雅黑"/>
                <w:szCs w:val="18"/>
              </w:rPr>
              <w:t>女</w:t>
            </w:r>
          </w:p>
        </w:tc>
        <w:tc>
          <w:tcPr>
            <w:tcW w:w="691" w:type="dxa"/>
            <w:tcBorders>
              <w:top w:val="single" w:color="auto" w:sz="6" w:space="0"/>
              <w:left w:val="single" w:color="auto" w:sz="6" w:space="0"/>
              <w:bottom w:val="single" w:color="auto" w:sz="6" w:space="0"/>
              <w:right w:val="single" w:color="auto" w:sz="6" w:space="0"/>
            </w:tcBorders>
            <w:vAlign w:val="center"/>
          </w:tcPr>
          <w:p>
            <w:pPr>
              <w:pStyle w:val="75"/>
              <w:spacing w:before="0" w:after="0" w:line="240" w:lineRule="auto"/>
              <w:jc w:val="center"/>
              <w:rPr>
                <w:rFonts w:ascii="仿宋" w:hAnsi="仿宋" w:eastAsia="仿宋"/>
                <w:szCs w:val="18"/>
              </w:rPr>
            </w:pPr>
            <w:r>
              <w:rPr>
                <w:rFonts w:hint="eastAsia" w:ascii="仿宋" w:hAnsi="仿宋" w:eastAsia="仿宋" w:cs="微软雅黑"/>
                <w:szCs w:val="18"/>
              </w:rPr>
              <w:t>出生</w:t>
            </w:r>
          </w:p>
          <w:p>
            <w:pPr>
              <w:pStyle w:val="75"/>
              <w:spacing w:before="0" w:after="0" w:line="240" w:lineRule="auto"/>
              <w:jc w:val="center"/>
              <w:rPr>
                <w:rFonts w:ascii="仿宋" w:hAnsi="仿宋" w:eastAsia="仿宋"/>
                <w:szCs w:val="18"/>
              </w:rPr>
            </w:pPr>
            <w:r>
              <w:rPr>
                <w:rFonts w:hint="eastAsia" w:ascii="仿宋" w:hAnsi="仿宋" w:eastAsia="仿宋" w:cs="微软雅黑"/>
                <w:szCs w:val="18"/>
              </w:rPr>
              <w:t>年月</w:t>
            </w:r>
          </w:p>
        </w:tc>
        <w:tc>
          <w:tcPr>
            <w:tcW w:w="618" w:type="dxa"/>
            <w:tcBorders>
              <w:top w:val="single" w:color="auto" w:sz="6" w:space="0"/>
              <w:left w:val="single" w:color="auto" w:sz="6" w:space="0"/>
              <w:bottom w:val="single" w:color="auto" w:sz="6" w:space="0"/>
              <w:right w:val="single" w:color="auto" w:sz="6" w:space="0"/>
            </w:tcBorders>
            <w:vAlign w:val="center"/>
          </w:tcPr>
          <w:p>
            <w:pPr>
              <w:pStyle w:val="75"/>
              <w:spacing w:before="0" w:after="0" w:line="240" w:lineRule="auto"/>
              <w:jc w:val="center"/>
              <w:rPr>
                <w:rFonts w:ascii="仿宋" w:hAnsi="仿宋" w:eastAsia="仿宋"/>
                <w:szCs w:val="18"/>
              </w:rPr>
            </w:pPr>
            <w:r>
              <w:rPr>
                <w:rFonts w:hint="eastAsia" w:ascii="仿宋" w:hAnsi="仿宋" w:eastAsia="仿宋"/>
                <w:szCs w:val="18"/>
              </w:rPr>
              <w:t>1</w:t>
            </w:r>
            <w:r>
              <w:rPr>
                <w:rFonts w:ascii="仿宋" w:hAnsi="仿宋" w:eastAsia="仿宋"/>
                <w:szCs w:val="18"/>
              </w:rPr>
              <w:t>977</w:t>
            </w:r>
          </w:p>
          <w:p>
            <w:pPr>
              <w:pStyle w:val="75"/>
              <w:spacing w:before="0" w:after="0" w:line="240" w:lineRule="auto"/>
              <w:jc w:val="center"/>
              <w:rPr>
                <w:rFonts w:ascii="仿宋" w:hAnsi="仿宋" w:eastAsia="仿宋"/>
                <w:szCs w:val="18"/>
              </w:rPr>
            </w:pPr>
            <w:r>
              <w:rPr>
                <w:rFonts w:ascii="仿宋" w:hAnsi="仿宋" w:eastAsia="仿宋"/>
                <w:szCs w:val="18"/>
              </w:rPr>
              <w:t>0315</w:t>
            </w:r>
          </w:p>
        </w:tc>
        <w:tc>
          <w:tcPr>
            <w:tcW w:w="1144" w:type="dxa"/>
            <w:tcBorders>
              <w:top w:val="single" w:color="auto" w:sz="6" w:space="0"/>
              <w:left w:val="single" w:color="auto" w:sz="6" w:space="0"/>
              <w:bottom w:val="single" w:color="auto" w:sz="6" w:space="0"/>
              <w:right w:val="single" w:color="auto" w:sz="6" w:space="0"/>
            </w:tcBorders>
            <w:vAlign w:val="center"/>
          </w:tcPr>
          <w:p>
            <w:pPr>
              <w:pStyle w:val="75"/>
              <w:spacing w:before="0" w:after="0" w:line="240" w:lineRule="auto"/>
              <w:jc w:val="center"/>
              <w:rPr>
                <w:rFonts w:ascii="仿宋" w:hAnsi="仿宋" w:eastAsia="仿宋"/>
                <w:szCs w:val="18"/>
              </w:rPr>
            </w:pPr>
            <w:r>
              <w:rPr>
                <w:rFonts w:hint="eastAsia" w:ascii="仿宋" w:hAnsi="仿宋" w:eastAsia="仿宋" w:cs="微软雅黑"/>
                <w:szCs w:val="18"/>
              </w:rPr>
              <w:t>专业技术</w:t>
            </w:r>
          </w:p>
          <w:p>
            <w:pPr>
              <w:pStyle w:val="75"/>
              <w:spacing w:before="0" w:after="0" w:line="240" w:lineRule="auto"/>
              <w:jc w:val="center"/>
              <w:rPr>
                <w:rFonts w:ascii="仿宋" w:hAnsi="仿宋" w:eastAsia="仿宋"/>
                <w:szCs w:val="18"/>
              </w:rPr>
            </w:pPr>
            <w:r>
              <w:rPr>
                <w:rFonts w:hint="eastAsia" w:ascii="仿宋" w:hAnsi="仿宋" w:eastAsia="仿宋" w:cs="微软雅黑"/>
                <w:szCs w:val="18"/>
              </w:rPr>
              <w:t>职</w:t>
            </w:r>
            <w:r>
              <w:rPr>
                <w:rFonts w:hint="eastAsia" w:ascii="仿宋" w:hAnsi="仿宋" w:eastAsia="仿宋"/>
                <w:szCs w:val="18"/>
              </w:rPr>
              <w:t xml:space="preserve">   </w:t>
            </w:r>
            <w:r>
              <w:rPr>
                <w:rFonts w:hint="eastAsia" w:ascii="仿宋" w:hAnsi="仿宋" w:eastAsia="仿宋" w:cs="微软雅黑"/>
                <w:szCs w:val="18"/>
              </w:rPr>
              <w:t>务</w:t>
            </w:r>
          </w:p>
        </w:tc>
        <w:tc>
          <w:tcPr>
            <w:tcW w:w="979" w:type="dxa"/>
            <w:tcBorders>
              <w:top w:val="single" w:color="auto" w:sz="6" w:space="0"/>
              <w:left w:val="single" w:color="auto" w:sz="6" w:space="0"/>
              <w:bottom w:val="single" w:color="auto" w:sz="6" w:space="0"/>
              <w:right w:val="single" w:color="auto" w:sz="4" w:space="0"/>
            </w:tcBorders>
            <w:vAlign w:val="center"/>
          </w:tcPr>
          <w:p>
            <w:pPr>
              <w:pStyle w:val="75"/>
              <w:spacing w:before="0" w:after="0" w:line="240" w:lineRule="auto"/>
              <w:rPr>
                <w:rFonts w:ascii="仿宋" w:hAnsi="仿宋" w:eastAsia="仿宋" w:cs="微软雅黑"/>
                <w:szCs w:val="18"/>
              </w:rPr>
            </w:pPr>
            <w:r>
              <w:rPr>
                <w:rFonts w:hint="eastAsia" w:ascii="仿宋" w:hAnsi="仿宋" w:eastAsia="仿宋" w:cs="微软雅黑"/>
                <w:szCs w:val="18"/>
              </w:rPr>
              <w:t>副教授</w:t>
            </w:r>
          </w:p>
        </w:tc>
        <w:tc>
          <w:tcPr>
            <w:tcW w:w="1448" w:type="dxa"/>
            <w:gridSpan w:val="2"/>
            <w:tcBorders>
              <w:top w:val="single" w:color="auto" w:sz="6" w:space="0"/>
              <w:left w:val="single" w:color="auto" w:sz="4" w:space="0"/>
              <w:bottom w:val="single" w:color="auto" w:sz="6" w:space="0"/>
              <w:right w:val="single" w:color="auto" w:sz="4" w:space="0"/>
            </w:tcBorders>
            <w:vAlign w:val="center"/>
          </w:tcPr>
          <w:p>
            <w:pPr>
              <w:pStyle w:val="75"/>
              <w:spacing w:before="0" w:after="0" w:line="240" w:lineRule="auto"/>
              <w:jc w:val="center"/>
              <w:rPr>
                <w:rFonts w:ascii="仿宋" w:hAnsi="仿宋" w:eastAsia="仿宋"/>
                <w:szCs w:val="18"/>
              </w:rPr>
            </w:pPr>
            <w:r>
              <w:rPr>
                <w:rFonts w:hint="eastAsia" w:ascii="仿宋" w:hAnsi="仿宋" w:eastAsia="仿宋" w:cs="微软雅黑"/>
                <w:szCs w:val="18"/>
              </w:rPr>
              <w:t>所在院系</w:t>
            </w:r>
          </w:p>
        </w:tc>
        <w:tc>
          <w:tcPr>
            <w:tcW w:w="1954" w:type="dxa"/>
            <w:gridSpan w:val="2"/>
            <w:tcBorders>
              <w:top w:val="single" w:color="auto" w:sz="6" w:space="0"/>
              <w:left w:val="single" w:color="auto" w:sz="4" w:space="0"/>
              <w:bottom w:val="single" w:color="auto" w:sz="6" w:space="0"/>
              <w:right w:val="single" w:color="auto" w:sz="12" w:space="0"/>
            </w:tcBorders>
            <w:vAlign w:val="center"/>
          </w:tcPr>
          <w:p>
            <w:pPr>
              <w:pStyle w:val="75"/>
              <w:spacing w:before="0" w:after="0" w:line="240" w:lineRule="auto"/>
              <w:jc w:val="center"/>
              <w:rPr>
                <w:rFonts w:ascii="仿宋" w:hAnsi="仿宋" w:eastAsia="仿宋"/>
                <w:szCs w:val="18"/>
              </w:rPr>
            </w:pPr>
            <w:r>
              <w:rPr>
                <w:rFonts w:hint="eastAsia" w:ascii="仿宋" w:hAnsi="仿宋" w:eastAsia="仿宋" w:cs="微软雅黑"/>
                <w:szCs w:val="18"/>
              </w:rPr>
              <w:t>上海外国语大学贤达经济人文学院艺术与传媒学院</w:t>
            </w:r>
          </w:p>
        </w:tc>
      </w:tr>
      <w:tr>
        <w:tblPrEx>
          <w:tblCellMar>
            <w:top w:w="0" w:type="dxa"/>
            <w:left w:w="28" w:type="dxa"/>
            <w:bottom w:w="0" w:type="dxa"/>
            <w:right w:w="28" w:type="dxa"/>
          </w:tblCellMar>
        </w:tblPrEx>
        <w:trPr>
          <w:trHeight w:val="831" w:hRule="atLeast"/>
          <w:jc w:val="center"/>
        </w:trPr>
        <w:tc>
          <w:tcPr>
            <w:tcW w:w="2344" w:type="dxa"/>
            <w:gridSpan w:val="5"/>
            <w:tcBorders>
              <w:top w:val="single" w:color="auto" w:sz="6" w:space="0"/>
              <w:left w:val="single" w:color="auto" w:sz="12" w:space="0"/>
              <w:bottom w:val="single" w:color="auto" w:sz="6" w:space="0"/>
              <w:right w:val="single" w:color="auto" w:sz="6" w:space="0"/>
            </w:tcBorders>
            <w:vAlign w:val="center"/>
          </w:tcPr>
          <w:p>
            <w:pPr>
              <w:jc w:val="center"/>
              <w:rPr>
                <w:rFonts w:ascii="仿宋" w:hAnsi="仿宋" w:eastAsia="仿宋"/>
                <w:szCs w:val="18"/>
              </w:rPr>
            </w:pPr>
            <w:r>
              <w:rPr>
                <w:rFonts w:hint="eastAsia" w:ascii="仿宋" w:hAnsi="仿宋" w:eastAsia="仿宋" w:cs="微软雅黑"/>
                <w:szCs w:val="18"/>
              </w:rPr>
              <w:t>最终学位或最后学历</w:t>
            </w:r>
          </w:p>
          <w:p>
            <w:pPr>
              <w:jc w:val="center"/>
              <w:rPr>
                <w:rFonts w:ascii="仿宋" w:hAnsi="仿宋" w:eastAsia="仿宋"/>
                <w:szCs w:val="18"/>
              </w:rPr>
            </w:pPr>
            <w:r>
              <w:rPr>
                <w:rFonts w:hint="eastAsia" w:ascii="仿宋" w:hAnsi="仿宋" w:eastAsia="仿宋"/>
                <w:szCs w:val="18"/>
              </w:rPr>
              <w:t>（</w:t>
            </w:r>
            <w:r>
              <w:rPr>
                <w:rFonts w:hint="eastAsia" w:ascii="仿宋" w:hAnsi="仿宋" w:eastAsia="仿宋" w:cs="微软雅黑"/>
                <w:szCs w:val="18"/>
              </w:rPr>
              <w:t>包括学校</w:t>
            </w:r>
            <w:r>
              <w:rPr>
                <w:rFonts w:hint="eastAsia" w:ascii="仿宋" w:hAnsi="仿宋" w:eastAsia="仿宋" w:cs="Malgun Gothic Semilight"/>
                <w:szCs w:val="18"/>
              </w:rPr>
              <w:t>、</w:t>
            </w:r>
            <w:r>
              <w:rPr>
                <w:rFonts w:hint="eastAsia" w:ascii="仿宋" w:hAnsi="仿宋" w:eastAsia="仿宋" w:cs="微软雅黑"/>
                <w:szCs w:val="18"/>
              </w:rPr>
              <w:t>专业</w:t>
            </w:r>
            <w:r>
              <w:rPr>
                <w:rFonts w:hint="eastAsia" w:ascii="仿宋" w:hAnsi="仿宋" w:eastAsia="仿宋" w:cs="Malgun Gothic Semilight"/>
                <w:szCs w:val="18"/>
              </w:rPr>
              <w:t>、</w:t>
            </w:r>
            <w:r>
              <w:rPr>
                <w:rFonts w:hint="eastAsia" w:ascii="仿宋" w:hAnsi="仿宋" w:eastAsia="仿宋" w:cs="微软雅黑"/>
                <w:szCs w:val="18"/>
              </w:rPr>
              <w:t>时间</w:t>
            </w:r>
            <w:r>
              <w:rPr>
                <w:rFonts w:hint="eastAsia" w:ascii="仿宋" w:hAnsi="仿宋" w:eastAsia="仿宋" w:cs="Malgun Gothic Semilight"/>
                <w:szCs w:val="18"/>
              </w:rPr>
              <w:t>）</w:t>
            </w:r>
          </w:p>
        </w:tc>
        <w:tc>
          <w:tcPr>
            <w:tcW w:w="2914" w:type="dxa"/>
            <w:gridSpan w:val="4"/>
            <w:tcBorders>
              <w:top w:val="single" w:color="auto" w:sz="6" w:space="0"/>
              <w:left w:val="single" w:color="auto" w:sz="6" w:space="0"/>
              <w:bottom w:val="single" w:color="auto" w:sz="6" w:space="0"/>
              <w:right w:val="single" w:color="auto" w:sz="4" w:space="0"/>
            </w:tcBorders>
            <w:vAlign w:val="center"/>
          </w:tcPr>
          <w:p>
            <w:pPr>
              <w:jc w:val="center"/>
              <w:rPr>
                <w:rFonts w:ascii="仿宋" w:hAnsi="仿宋" w:eastAsia="仿宋" w:cs="微软雅黑"/>
                <w:szCs w:val="18"/>
              </w:rPr>
            </w:pPr>
            <w:r>
              <w:rPr>
                <w:rFonts w:hint="eastAsia" w:ascii="仿宋" w:hAnsi="仿宋" w:eastAsia="仿宋" w:cs="微软雅黑"/>
                <w:szCs w:val="18"/>
              </w:rPr>
              <w:t>博士研究生</w:t>
            </w:r>
          </w:p>
          <w:p>
            <w:pPr>
              <w:jc w:val="center"/>
              <w:rPr>
                <w:rFonts w:ascii="仿宋" w:hAnsi="仿宋" w:eastAsia="仿宋" w:cs="微软雅黑"/>
                <w:szCs w:val="18"/>
              </w:rPr>
            </w:pPr>
            <w:r>
              <w:rPr>
                <w:rFonts w:hint="eastAsia" w:ascii="仿宋" w:hAnsi="仿宋" w:eastAsia="仿宋" w:cs="微软雅黑"/>
                <w:szCs w:val="18"/>
              </w:rPr>
              <w:t>韩国韩瑞大学设计学专业</w:t>
            </w:r>
          </w:p>
          <w:p>
            <w:pPr>
              <w:jc w:val="center"/>
              <w:rPr>
                <w:rFonts w:ascii="仿宋" w:hAnsi="仿宋" w:eastAsia="仿宋" w:cs="微软雅黑"/>
                <w:szCs w:val="18"/>
              </w:rPr>
            </w:pPr>
            <w:r>
              <w:rPr>
                <w:rFonts w:hint="eastAsia" w:ascii="仿宋" w:hAnsi="仿宋" w:eastAsia="仿宋" w:cs="微软雅黑"/>
                <w:szCs w:val="18"/>
              </w:rPr>
              <w:t>2</w:t>
            </w:r>
            <w:r>
              <w:rPr>
                <w:rFonts w:ascii="仿宋" w:hAnsi="仿宋" w:eastAsia="仿宋" w:cs="微软雅黑"/>
                <w:szCs w:val="18"/>
              </w:rPr>
              <w:t>022</w:t>
            </w:r>
            <w:r>
              <w:rPr>
                <w:rFonts w:hint="eastAsia" w:ascii="仿宋" w:hAnsi="仿宋" w:eastAsia="仿宋" w:cs="微软雅黑"/>
                <w:szCs w:val="18"/>
              </w:rPr>
              <w:t>年2月2</w:t>
            </w:r>
            <w:r>
              <w:rPr>
                <w:rFonts w:ascii="仿宋" w:hAnsi="仿宋" w:eastAsia="仿宋" w:cs="微软雅黑"/>
                <w:szCs w:val="18"/>
              </w:rPr>
              <w:t>3</w:t>
            </w:r>
          </w:p>
          <w:p>
            <w:pPr>
              <w:jc w:val="center"/>
              <w:rPr>
                <w:rFonts w:ascii="仿宋" w:hAnsi="仿宋" w:eastAsia="仿宋"/>
                <w:szCs w:val="18"/>
              </w:rPr>
            </w:pPr>
          </w:p>
        </w:tc>
        <w:tc>
          <w:tcPr>
            <w:tcW w:w="979" w:type="dxa"/>
            <w:tcBorders>
              <w:top w:val="single" w:color="auto" w:sz="6" w:space="0"/>
              <w:left w:val="single" w:color="auto" w:sz="4" w:space="0"/>
              <w:bottom w:val="single" w:color="auto" w:sz="6" w:space="0"/>
              <w:right w:val="single" w:color="auto" w:sz="4" w:space="0"/>
            </w:tcBorders>
            <w:vAlign w:val="center"/>
          </w:tcPr>
          <w:p>
            <w:pPr>
              <w:jc w:val="center"/>
              <w:rPr>
                <w:rFonts w:ascii="仿宋" w:hAnsi="仿宋" w:eastAsia="仿宋"/>
                <w:szCs w:val="18"/>
              </w:rPr>
            </w:pPr>
            <w:r>
              <w:rPr>
                <w:rFonts w:hint="eastAsia" w:ascii="仿宋" w:hAnsi="仿宋" w:eastAsia="仿宋" w:cs="微软雅黑"/>
                <w:szCs w:val="18"/>
              </w:rPr>
              <w:t>招生领域</w:t>
            </w:r>
            <w:r>
              <w:rPr>
                <w:rFonts w:hint="eastAsia" w:ascii="仿宋" w:hAnsi="仿宋" w:eastAsia="仿宋" w:cs="Malgun Gothic Semilight"/>
                <w:szCs w:val="18"/>
              </w:rPr>
              <w:t>（</w:t>
            </w:r>
            <w:r>
              <w:rPr>
                <w:rFonts w:hint="eastAsia" w:ascii="仿宋" w:hAnsi="仿宋" w:eastAsia="仿宋" w:cs="微软雅黑"/>
                <w:szCs w:val="18"/>
              </w:rPr>
              <w:t>方向</w:t>
            </w:r>
            <w:r>
              <w:rPr>
                <w:rFonts w:hint="eastAsia" w:ascii="仿宋" w:hAnsi="仿宋" w:eastAsia="仿宋" w:cs="Malgun Gothic Semilight"/>
                <w:szCs w:val="18"/>
              </w:rPr>
              <w:t>）</w:t>
            </w:r>
          </w:p>
        </w:tc>
        <w:tc>
          <w:tcPr>
            <w:tcW w:w="3402" w:type="dxa"/>
            <w:gridSpan w:val="4"/>
            <w:tcBorders>
              <w:top w:val="single" w:color="auto" w:sz="6" w:space="0"/>
              <w:left w:val="single" w:color="auto" w:sz="4" w:space="0"/>
              <w:bottom w:val="single" w:color="auto" w:sz="6" w:space="0"/>
              <w:right w:val="single" w:color="auto" w:sz="12" w:space="0"/>
            </w:tcBorders>
            <w:vAlign w:val="center"/>
          </w:tcPr>
          <w:p>
            <w:pPr>
              <w:widowControl/>
              <w:rPr>
                <w:rFonts w:ascii="仿宋" w:hAnsi="仿宋" w:eastAsia="仿宋" w:cs="微软雅黑"/>
                <w:szCs w:val="18"/>
              </w:rPr>
            </w:pPr>
            <w:r>
              <w:rPr>
                <w:rFonts w:hint="eastAsia" w:ascii="仿宋" w:hAnsi="仿宋" w:eastAsia="仿宋" w:cs="微软雅黑"/>
                <w:szCs w:val="18"/>
              </w:rPr>
              <w:t>环境设计、室内设计、家具设计</w:t>
            </w:r>
          </w:p>
          <w:p>
            <w:pPr>
              <w:widowControl/>
              <w:jc w:val="center"/>
              <w:rPr>
                <w:rFonts w:ascii="仿宋" w:hAnsi="仿宋" w:eastAsia="仿宋"/>
                <w:szCs w:val="18"/>
              </w:rPr>
            </w:pPr>
          </w:p>
        </w:tc>
      </w:tr>
      <w:tr>
        <w:tblPrEx>
          <w:tblCellMar>
            <w:top w:w="0" w:type="dxa"/>
            <w:left w:w="28" w:type="dxa"/>
            <w:bottom w:w="0" w:type="dxa"/>
            <w:right w:w="28" w:type="dxa"/>
          </w:tblCellMar>
        </w:tblPrEx>
        <w:trPr>
          <w:trHeight w:val="2253" w:hRule="atLeast"/>
          <w:jc w:val="center"/>
        </w:trPr>
        <w:tc>
          <w:tcPr>
            <w:tcW w:w="1234" w:type="dxa"/>
            <w:gridSpan w:val="2"/>
            <w:tcBorders>
              <w:top w:val="single" w:color="auto" w:sz="6" w:space="0"/>
              <w:left w:val="single" w:color="auto" w:sz="12" w:space="0"/>
              <w:bottom w:val="single" w:color="auto" w:sz="6" w:space="0"/>
              <w:right w:val="single" w:color="auto" w:sz="6" w:space="0"/>
            </w:tcBorders>
            <w:vAlign w:val="center"/>
          </w:tcPr>
          <w:p>
            <w:pPr>
              <w:jc w:val="center"/>
              <w:rPr>
                <w:rFonts w:ascii="Adobe Fangsong Std R" w:hAnsi="Adobe Fangsong Std R" w:eastAsia="Adobe Fangsong Std R"/>
                <w:szCs w:val="18"/>
              </w:rPr>
            </w:pPr>
            <w:r>
              <w:rPr>
                <w:rFonts w:hint="eastAsia" w:ascii="微软雅黑" w:hAnsi="微软雅黑" w:eastAsia="微软雅黑" w:cs="微软雅黑"/>
                <w:szCs w:val="18"/>
              </w:rPr>
              <w:t>骨干教师简介</w:t>
            </w:r>
          </w:p>
        </w:tc>
        <w:tc>
          <w:tcPr>
            <w:tcW w:w="8405" w:type="dxa"/>
            <w:gridSpan w:val="12"/>
            <w:tcBorders>
              <w:top w:val="single" w:color="auto" w:sz="6" w:space="0"/>
              <w:left w:val="single" w:color="auto" w:sz="6" w:space="0"/>
              <w:right w:val="single" w:color="auto" w:sz="12" w:space="0"/>
            </w:tcBorders>
          </w:tcPr>
          <w:p>
            <w:pPr>
              <w:rPr>
                <w:rFonts w:ascii="仿宋_GB2312" w:eastAsia="仿宋_GB2312"/>
              </w:rPr>
            </w:pPr>
            <w:r>
              <w:rPr>
                <w:rFonts w:hint="eastAsia" w:ascii="仿宋_GB2312" w:eastAsia="仿宋_GB2312"/>
              </w:rPr>
              <w:t>对照申请基本条件编写，包括教师基本情况、教学经验、行业实务经历、学术水平、海外经历、代表性成果、拟承担培养任务等（限300字）</w:t>
            </w:r>
          </w:p>
          <w:p>
            <w:pPr>
              <w:widowControl/>
              <w:spacing w:line="276" w:lineRule="auto"/>
              <w:ind w:firstLine="420" w:firstLineChars="200"/>
              <w:jc w:val="left"/>
              <w:rPr>
                <w:rFonts w:ascii="仿宋" w:hAnsi="仿宋" w:eastAsia="仿宋"/>
                <w:color w:val="404040"/>
                <w:szCs w:val="21"/>
              </w:rPr>
            </w:pPr>
            <w:r>
              <w:rPr>
                <w:rFonts w:hint="eastAsia" w:ascii="仿宋" w:hAnsi="仿宋" w:eastAsia="仿宋"/>
                <w:color w:val="404040"/>
                <w:szCs w:val="21"/>
              </w:rPr>
              <w:t>周红旗，2</w:t>
            </w:r>
            <w:r>
              <w:rPr>
                <w:rFonts w:ascii="仿宋" w:hAnsi="仿宋" w:eastAsia="仿宋"/>
                <w:color w:val="404040"/>
                <w:szCs w:val="21"/>
              </w:rPr>
              <w:t>008</w:t>
            </w:r>
            <w:r>
              <w:rPr>
                <w:rFonts w:hint="eastAsia" w:ascii="仿宋" w:hAnsi="仿宋" w:eastAsia="仿宋"/>
                <w:color w:val="404040"/>
                <w:szCs w:val="21"/>
              </w:rPr>
              <w:t>年硕士毕业于华东师范大学，2</w:t>
            </w:r>
            <w:r>
              <w:rPr>
                <w:rFonts w:ascii="仿宋" w:hAnsi="仿宋" w:eastAsia="仿宋"/>
                <w:color w:val="404040"/>
                <w:szCs w:val="21"/>
              </w:rPr>
              <w:t>022</w:t>
            </w:r>
            <w:r>
              <w:rPr>
                <w:rFonts w:hint="eastAsia" w:ascii="仿宋" w:hAnsi="仿宋" w:eastAsia="仿宋"/>
                <w:color w:val="404040"/>
                <w:szCs w:val="21"/>
              </w:rPr>
              <w:t>年获得韩国韩瑞大学设计学博士学位。研究方向景观与公共设施设计、家具设计。发表专业学术论文8篇，教材2本，专著1本。</w:t>
            </w:r>
          </w:p>
          <w:p>
            <w:pPr>
              <w:widowControl/>
              <w:spacing w:line="276" w:lineRule="auto"/>
              <w:ind w:firstLine="420" w:firstLineChars="200"/>
              <w:jc w:val="left"/>
              <w:rPr>
                <w:rFonts w:ascii="仿宋" w:hAnsi="仿宋" w:eastAsia="仿宋"/>
                <w:color w:val="404040"/>
                <w:szCs w:val="21"/>
              </w:rPr>
            </w:pPr>
            <w:r>
              <w:rPr>
                <w:rFonts w:hint="eastAsia" w:ascii="仿宋" w:hAnsi="仿宋" w:eastAsia="仿宋"/>
                <w:kern w:val="0"/>
                <w:szCs w:val="21"/>
              </w:rPr>
              <w:t>主持校</w:t>
            </w:r>
            <w:r>
              <w:rPr>
                <w:rFonts w:hint="eastAsia" w:ascii="仿宋" w:hAnsi="仿宋" w:eastAsia="仿宋" w:cs="宋体"/>
                <w:kern w:val="0"/>
                <w:szCs w:val="21"/>
              </w:rPr>
              <w:t>级</w:t>
            </w:r>
            <w:r>
              <w:rPr>
                <w:rFonts w:hint="eastAsia" w:ascii="仿宋" w:hAnsi="仿宋" w:eastAsia="仿宋" w:cs="Yu Gothic"/>
                <w:kern w:val="0"/>
                <w:szCs w:val="21"/>
              </w:rPr>
              <w:t>以上</w:t>
            </w:r>
            <w:r>
              <w:rPr>
                <w:rFonts w:hint="eastAsia" w:ascii="仿宋" w:hAnsi="仿宋" w:eastAsia="仿宋" w:cs="宋体"/>
                <w:kern w:val="0"/>
                <w:szCs w:val="21"/>
              </w:rPr>
              <w:t>课题</w:t>
            </w:r>
            <w:r>
              <w:rPr>
                <w:rFonts w:ascii="仿宋" w:hAnsi="仿宋" w:eastAsia="仿宋"/>
                <w:kern w:val="0"/>
                <w:szCs w:val="21"/>
              </w:rPr>
              <w:t>4</w:t>
            </w:r>
            <w:r>
              <w:rPr>
                <w:rFonts w:hint="eastAsia" w:ascii="仿宋" w:hAnsi="仿宋" w:eastAsia="仿宋" w:cs="宋体"/>
                <w:kern w:val="0"/>
                <w:szCs w:val="21"/>
              </w:rPr>
              <w:t>项</w:t>
            </w:r>
            <w:r>
              <w:rPr>
                <w:rFonts w:hint="eastAsia" w:ascii="仿宋" w:hAnsi="仿宋" w:eastAsia="仿宋" w:cs="Yu Gothic"/>
                <w:kern w:val="0"/>
                <w:szCs w:val="21"/>
              </w:rPr>
              <w:t>，出版教材</w:t>
            </w:r>
            <w:r>
              <w:rPr>
                <w:rFonts w:hint="eastAsia" w:ascii="仿宋" w:hAnsi="仿宋" w:eastAsia="仿宋"/>
                <w:kern w:val="0"/>
                <w:szCs w:val="21"/>
              </w:rPr>
              <w:t>4本，</w:t>
            </w:r>
            <w:r>
              <w:rPr>
                <w:rFonts w:hint="eastAsia" w:ascii="仿宋" w:hAnsi="仿宋" w:eastAsia="仿宋" w:cs="宋体"/>
                <w:kern w:val="0"/>
                <w:szCs w:val="21"/>
              </w:rPr>
              <w:t>发</w:t>
            </w:r>
            <w:r>
              <w:rPr>
                <w:rFonts w:hint="eastAsia" w:ascii="仿宋" w:hAnsi="仿宋" w:eastAsia="仿宋" w:cs="Yu Gothic"/>
                <w:kern w:val="0"/>
                <w:szCs w:val="21"/>
              </w:rPr>
              <w:t>表核心期刊</w:t>
            </w:r>
            <w:r>
              <w:rPr>
                <w:rFonts w:hint="eastAsia" w:ascii="仿宋" w:hAnsi="仿宋" w:eastAsia="仿宋" w:cs="宋体"/>
                <w:kern w:val="0"/>
                <w:szCs w:val="21"/>
              </w:rPr>
              <w:t>论</w:t>
            </w:r>
            <w:r>
              <w:rPr>
                <w:rFonts w:hint="eastAsia" w:ascii="仿宋" w:hAnsi="仿宋" w:eastAsia="仿宋" w:cs="Yu Gothic"/>
                <w:kern w:val="0"/>
                <w:szCs w:val="21"/>
              </w:rPr>
              <w:t>文</w:t>
            </w:r>
            <w:r>
              <w:rPr>
                <w:rFonts w:ascii="仿宋" w:hAnsi="仿宋" w:eastAsia="仿宋"/>
                <w:kern w:val="0"/>
                <w:szCs w:val="21"/>
              </w:rPr>
              <w:t>3</w:t>
            </w:r>
            <w:r>
              <w:rPr>
                <w:rFonts w:hint="eastAsia" w:ascii="仿宋" w:hAnsi="仿宋" w:eastAsia="仿宋"/>
                <w:kern w:val="0"/>
                <w:szCs w:val="21"/>
              </w:rPr>
              <w:t>篇，</w:t>
            </w:r>
            <w:r>
              <w:rPr>
                <w:rFonts w:hint="eastAsia" w:ascii="仿宋" w:hAnsi="仿宋" w:eastAsia="仿宋" w:cs="宋体"/>
                <w:kern w:val="0"/>
                <w:szCs w:val="21"/>
              </w:rPr>
              <w:t>专业</w:t>
            </w:r>
            <w:r>
              <w:rPr>
                <w:rFonts w:hint="eastAsia" w:ascii="仿宋" w:hAnsi="仿宋" w:eastAsia="仿宋" w:cs="Yu Gothic"/>
                <w:kern w:val="0"/>
                <w:szCs w:val="21"/>
              </w:rPr>
              <w:t>类学</w:t>
            </w:r>
            <w:r>
              <w:rPr>
                <w:rFonts w:hint="eastAsia" w:ascii="仿宋" w:hAnsi="仿宋" w:eastAsia="仿宋" w:cs="宋体"/>
                <w:kern w:val="0"/>
                <w:szCs w:val="21"/>
              </w:rPr>
              <w:t>术论</w:t>
            </w:r>
            <w:r>
              <w:rPr>
                <w:rFonts w:hint="eastAsia" w:ascii="仿宋" w:hAnsi="仿宋" w:eastAsia="仿宋" w:cs="Yu Gothic"/>
                <w:kern w:val="0"/>
                <w:szCs w:val="21"/>
              </w:rPr>
              <w:t>文</w:t>
            </w:r>
            <w:r>
              <w:rPr>
                <w:rFonts w:ascii="仿宋" w:hAnsi="仿宋" w:eastAsia="仿宋"/>
                <w:kern w:val="0"/>
                <w:szCs w:val="21"/>
              </w:rPr>
              <w:t>7</w:t>
            </w:r>
            <w:r>
              <w:rPr>
                <w:rFonts w:hint="eastAsia" w:ascii="仿宋" w:hAnsi="仿宋" w:eastAsia="仿宋"/>
                <w:kern w:val="0"/>
                <w:szCs w:val="21"/>
              </w:rPr>
              <w:t>篇。</w:t>
            </w:r>
            <w:r>
              <w:rPr>
                <w:rFonts w:hint="eastAsia" w:ascii="仿宋" w:hAnsi="仿宋" w:eastAsia="仿宋"/>
                <w:color w:val="404040"/>
                <w:szCs w:val="21"/>
              </w:rPr>
              <w:t>科艺引领、指导专业团队与学生积极参与各类竞赛并取得一定成绩，</w:t>
            </w:r>
            <w:r>
              <w:rPr>
                <w:rFonts w:hint="eastAsia" w:ascii="仿宋" w:hAnsi="仿宋" w:eastAsia="仿宋" w:cs="宋体"/>
                <w:kern w:val="0"/>
                <w:szCs w:val="21"/>
              </w:rPr>
              <w:t>获</w:t>
            </w:r>
            <w:r>
              <w:rPr>
                <w:rFonts w:hint="eastAsia" w:ascii="仿宋" w:hAnsi="仿宋" w:eastAsia="仿宋" w:cs="Yu Gothic"/>
                <w:kern w:val="0"/>
                <w:szCs w:val="21"/>
              </w:rPr>
              <w:t>得“第二届国</w:t>
            </w:r>
            <w:r>
              <w:rPr>
                <w:rFonts w:hint="eastAsia" w:ascii="仿宋" w:hAnsi="仿宋" w:eastAsia="仿宋" w:cs="宋体"/>
                <w:kern w:val="0"/>
                <w:szCs w:val="21"/>
              </w:rPr>
              <w:t>际艺术设计</w:t>
            </w:r>
            <w:r>
              <w:rPr>
                <w:rFonts w:hint="eastAsia" w:ascii="仿宋" w:hAnsi="仿宋" w:eastAsia="仿宋" w:cs="Yu Gothic"/>
                <w:kern w:val="0"/>
                <w:szCs w:val="21"/>
              </w:rPr>
              <w:t>作品展”金</w:t>
            </w:r>
            <w:r>
              <w:rPr>
                <w:rFonts w:hint="eastAsia" w:ascii="仿宋" w:hAnsi="仿宋" w:eastAsia="仿宋" w:cs="宋体"/>
                <w:kern w:val="0"/>
                <w:szCs w:val="21"/>
              </w:rPr>
              <w:t>奖</w:t>
            </w:r>
            <w:r>
              <w:rPr>
                <w:rFonts w:hint="eastAsia" w:ascii="仿宋" w:hAnsi="仿宋" w:eastAsia="仿宋" w:cs="Yu Gothic"/>
                <w:kern w:val="0"/>
                <w:szCs w:val="21"/>
              </w:rPr>
              <w:t>一</w:t>
            </w:r>
            <w:r>
              <w:rPr>
                <w:rFonts w:hint="eastAsia" w:ascii="仿宋" w:hAnsi="仿宋" w:eastAsia="仿宋" w:cs="宋体"/>
                <w:kern w:val="0"/>
                <w:szCs w:val="21"/>
              </w:rPr>
              <w:t>项</w:t>
            </w:r>
            <w:r>
              <w:rPr>
                <w:rFonts w:hint="eastAsia" w:ascii="仿宋" w:hAnsi="仿宋" w:eastAsia="仿宋" w:cs="Yu Gothic"/>
                <w:kern w:val="0"/>
                <w:szCs w:val="21"/>
              </w:rPr>
              <w:t>，“第四届全国</w:t>
            </w:r>
            <w:r>
              <w:rPr>
                <w:rFonts w:hint="eastAsia" w:ascii="仿宋" w:hAnsi="仿宋" w:eastAsia="仿宋" w:cs="宋体"/>
                <w:kern w:val="0"/>
                <w:szCs w:val="21"/>
              </w:rPr>
              <w:t>环</w:t>
            </w:r>
            <w:r>
              <w:rPr>
                <w:rFonts w:hint="eastAsia" w:ascii="仿宋" w:hAnsi="仿宋" w:eastAsia="仿宋" w:cs="Yu Gothic"/>
                <w:kern w:val="0"/>
                <w:szCs w:val="21"/>
              </w:rPr>
              <w:t>境</w:t>
            </w:r>
            <w:r>
              <w:rPr>
                <w:rFonts w:hint="eastAsia" w:ascii="仿宋" w:hAnsi="仿宋" w:eastAsia="仿宋" w:cs="宋体"/>
                <w:kern w:val="0"/>
                <w:szCs w:val="21"/>
              </w:rPr>
              <w:t>设计</w:t>
            </w:r>
            <w:r>
              <w:rPr>
                <w:rFonts w:hint="eastAsia" w:ascii="仿宋" w:hAnsi="仿宋" w:eastAsia="仿宋" w:cs="Yu Gothic"/>
                <w:kern w:val="0"/>
                <w:szCs w:val="21"/>
              </w:rPr>
              <w:t>公益大</w:t>
            </w:r>
            <w:r>
              <w:rPr>
                <w:rFonts w:hint="eastAsia" w:ascii="仿宋" w:hAnsi="仿宋" w:eastAsia="仿宋" w:cs="宋体"/>
                <w:kern w:val="0"/>
                <w:szCs w:val="21"/>
              </w:rPr>
              <w:t>赛</w:t>
            </w:r>
            <w:r>
              <w:rPr>
                <w:rFonts w:hint="eastAsia" w:ascii="仿宋" w:hAnsi="仿宋" w:eastAsia="仿宋" w:cs="Yu Gothic"/>
                <w:kern w:val="0"/>
                <w:szCs w:val="21"/>
              </w:rPr>
              <w:t>”</w:t>
            </w:r>
            <w:r>
              <w:rPr>
                <w:rFonts w:hint="eastAsia" w:ascii="仿宋" w:hAnsi="仿宋" w:eastAsia="仿宋" w:cs="宋体"/>
                <w:kern w:val="0"/>
                <w:szCs w:val="21"/>
              </w:rPr>
              <w:t>银奖</w:t>
            </w:r>
            <w:r>
              <w:rPr>
                <w:rFonts w:hint="eastAsia" w:ascii="仿宋" w:hAnsi="仿宋" w:eastAsia="仿宋" w:cs="Yu Gothic"/>
                <w:kern w:val="0"/>
                <w:szCs w:val="21"/>
              </w:rPr>
              <w:t>及全国高校数字</w:t>
            </w:r>
            <w:r>
              <w:rPr>
                <w:rFonts w:hint="eastAsia" w:ascii="仿宋" w:hAnsi="仿宋" w:eastAsia="仿宋" w:cs="宋体"/>
                <w:kern w:val="0"/>
                <w:szCs w:val="21"/>
              </w:rPr>
              <w:t>艺术设计</w:t>
            </w:r>
            <w:r>
              <w:rPr>
                <w:rFonts w:hint="eastAsia" w:ascii="仿宋" w:hAnsi="仿宋" w:eastAsia="仿宋" w:cs="Yu Gothic"/>
                <w:kern w:val="0"/>
                <w:szCs w:val="21"/>
              </w:rPr>
              <w:t>大</w:t>
            </w:r>
            <w:r>
              <w:rPr>
                <w:rFonts w:hint="eastAsia" w:ascii="仿宋" w:hAnsi="仿宋" w:eastAsia="仿宋" w:cs="宋体"/>
                <w:kern w:val="0"/>
                <w:szCs w:val="21"/>
              </w:rPr>
              <w:t>赛</w:t>
            </w:r>
            <w:r>
              <w:rPr>
                <w:rFonts w:hint="eastAsia" w:ascii="仿宋" w:hAnsi="仿宋" w:eastAsia="仿宋" w:cs="Yu Gothic"/>
                <w:kern w:val="0"/>
                <w:szCs w:val="21"/>
              </w:rPr>
              <w:t>二等</w:t>
            </w:r>
            <w:r>
              <w:rPr>
                <w:rFonts w:hint="eastAsia" w:ascii="仿宋" w:hAnsi="仿宋" w:eastAsia="仿宋" w:cs="宋体"/>
                <w:kern w:val="0"/>
                <w:szCs w:val="21"/>
              </w:rPr>
              <w:t>奖</w:t>
            </w:r>
            <w:r>
              <w:rPr>
                <w:rFonts w:hint="eastAsia" w:ascii="仿宋" w:hAnsi="仿宋" w:eastAsia="仿宋" w:cs="Yu Gothic"/>
                <w:kern w:val="0"/>
                <w:szCs w:val="21"/>
              </w:rPr>
              <w:t>二</w:t>
            </w:r>
            <w:r>
              <w:rPr>
                <w:rFonts w:hint="eastAsia" w:ascii="仿宋" w:hAnsi="仿宋" w:eastAsia="仿宋" w:cs="宋体"/>
                <w:kern w:val="0"/>
                <w:szCs w:val="21"/>
              </w:rPr>
              <w:t>项</w:t>
            </w:r>
            <w:r>
              <w:rPr>
                <w:rFonts w:hint="eastAsia" w:ascii="仿宋" w:hAnsi="仿宋" w:eastAsia="仿宋" w:cs="Yu Gothic"/>
                <w:kern w:val="0"/>
                <w:szCs w:val="21"/>
              </w:rPr>
              <w:t>，三等</w:t>
            </w:r>
            <w:r>
              <w:rPr>
                <w:rFonts w:hint="eastAsia" w:ascii="仿宋" w:hAnsi="仿宋" w:eastAsia="仿宋" w:cs="宋体"/>
                <w:kern w:val="0"/>
                <w:szCs w:val="21"/>
              </w:rPr>
              <w:t>奖</w:t>
            </w:r>
            <w:r>
              <w:rPr>
                <w:rFonts w:hint="eastAsia" w:ascii="仿宋" w:hAnsi="仿宋" w:eastAsia="仿宋" w:cs="Yu Gothic"/>
                <w:kern w:val="0"/>
                <w:szCs w:val="21"/>
              </w:rPr>
              <w:t>一</w:t>
            </w:r>
            <w:r>
              <w:rPr>
                <w:rFonts w:hint="eastAsia" w:ascii="仿宋" w:hAnsi="仿宋" w:eastAsia="仿宋" w:cs="宋体"/>
                <w:kern w:val="0"/>
                <w:szCs w:val="21"/>
              </w:rPr>
              <w:t>项</w:t>
            </w:r>
            <w:r>
              <w:rPr>
                <w:rFonts w:hint="eastAsia" w:ascii="仿宋" w:hAnsi="仿宋" w:eastAsia="仿宋" w:cs="Yu Gothic"/>
                <w:kern w:val="0"/>
                <w:szCs w:val="21"/>
              </w:rPr>
              <w:t>。</w:t>
            </w:r>
          </w:p>
          <w:p>
            <w:pPr>
              <w:widowControl/>
              <w:spacing w:line="276" w:lineRule="auto"/>
              <w:ind w:firstLine="420" w:firstLineChars="200"/>
              <w:jc w:val="left"/>
              <w:rPr>
                <w:rFonts w:ascii="仿宋" w:hAnsi="仿宋" w:eastAsia="仿宋"/>
                <w:szCs w:val="18"/>
              </w:rPr>
            </w:pPr>
            <w:r>
              <w:rPr>
                <w:rFonts w:hint="eastAsia" w:ascii="仿宋" w:hAnsi="仿宋" w:eastAsia="仿宋"/>
                <w:szCs w:val="21"/>
              </w:rPr>
              <w:t>拟承担环境空间与乡村创新设计专业方向教学培养任务。</w:t>
            </w:r>
          </w:p>
        </w:tc>
      </w:tr>
      <w:tr>
        <w:tblPrEx>
          <w:tblCellMar>
            <w:top w:w="0" w:type="dxa"/>
            <w:left w:w="28" w:type="dxa"/>
            <w:bottom w:w="0" w:type="dxa"/>
            <w:right w:w="28" w:type="dxa"/>
          </w:tblCellMar>
        </w:tblPrEx>
        <w:trPr>
          <w:trHeight w:val="512" w:hRule="atLeast"/>
          <w:jc w:val="center"/>
        </w:trPr>
        <w:tc>
          <w:tcPr>
            <w:tcW w:w="1234" w:type="dxa"/>
            <w:gridSpan w:val="2"/>
            <w:vMerge w:val="restart"/>
            <w:tcBorders>
              <w:top w:val="single" w:color="auto" w:sz="6" w:space="0"/>
              <w:left w:val="single" w:color="auto" w:sz="12" w:space="0"/>
              <w:right w:val="single" w:color="auto" w:sz="6" w:space="0"/>
            </w:tcBorders>
            <w:vAlign w:val="center"/>
          </w:tcPr>
          <w:p>
            <w:pPr>
              <w:rPr>
                <w:rFonts w:hint="eastAsia" w:ascii="仿宋_GB2312" w:eastAsia="仿宋_GB2312"/>
              </w:rPr>
            </w:pPr>
            <w:r>
              <w:rPr>
                <w:rFonts w:hint="eastAsia" w:ascii="仿宋_GB2312" w:eastAsia="仿宋_GB2312"/>
              </w:rPr>
              <w:t>近五年代表性成果（限3项）</w:t>
            </w:r>
          </w:p>
        </w:tc>
        <w:tc>
          <w:tcPr>
            <w:tcW w:w="2262" w:type="dxa"/>
            <w:gridSpan w:val="5"/>
            <w:tcBorders>
              <w:top w:val="single" w:color="auto" w:sz="6" w:space="0"/>
              <w:left w:val="single" w:color="auto" w:sz="6" w:space="0"/>
              <w:bottom w:val="single" w:color="auto" w:sz="6" w:space="0"/>
              <w:right w:val="single" w:color="auto" w:sz="6" w:space="0"/>
            </w:tcBorders>
            <w:vAlign w:val="center"/>
          </w:tcPr>
          <w:p>
            <w:pPr>
              <w:rPr>
                <w:rFonts w:hint="eastAsia" w:ascii="仿宋_GB2312" w:eastAsia="仿宋_GB2312"/>
              </w:rPr>
            </w:pPr>
            <w:r>
              <w:rPr>
                <w:rFonts w:hint="eastAsia" w:ascii="仿宋_GB2312" w:eastAsia="仿宋_GB2312"/>
              </w:rPr>
              <w:t>成果名称</w:t>
            </w:r>
          </w:p>
          <w:p>
            <w:pPr>
              <w:rPr>
                <w:rFonts w:hint="eastAsia" w:ascii="仿宋_GB2312" w:eastAsia="仿宋_GB2312"/>
              </w:rPr>
            </w:pPr>
            <w:r>
              <w:rPr>
                <w:rFonts w:hint="eastAsia" w:ascii="仿宋_GB2312" w:eastAsia="仿宋_GB2312"/>
              </w:rPr>
              <w:t>（获奖、论文、专著、专利、咨询报告等名称）</w:t>
            </w:r>
          </w:p>
        </w:tc>
        <w:tc>
          <w:tcPr>
            <w:tcW w:w="3442" w:type="dxa"/>
            <w:gridSpan w:val="4"/>
            <w:tcBorders>
              <w:top w:val="single" w:color="auto" w:sz="6" w:space="0"/>
              <w:left w:val="single" w:color="auto" w:sz="6" w:space="0"/>
              <w:bottom w:val="single" w:color="auto" w:sz="6" w:space="0"/>
              <w:right w:val="single" w:color="auto" w:sz="6" w:space="0"/>
            </w:tcBorders>
            <w:vAlign w:val="center"/>
          </w:tcPr>
          <w:p>
            <w:pPr>
              <w:rPr>
                <w:rFonts w:hint="eastAsia" w:ascii="仿宋_GB2312" w:eastAsia="仿宋_GB2312"/>
              </w:rPr>
            </w:pPr>
            <w:r>
              <w:rPr>
                <w:rFonts w:hint="eastAsia" w:ascii="仿宋_GB2312" w:eastAsia="仿宋_GB2312"/>
              </w:rPr>
              <w:t>获奖类别及等级，发表刊物、页码及引用次数，出版单位及总印数，专利类型及专利号</w:t>
            </w:r>
          </w:p>
        </w:tc>
        <w:tc>
          <w:tcPr>
            <w:tcW w:w="1269" w:type="dxa"/>
            <w:gridSpan w:val="2"/>
            <w:tcBorders>
              <w:top w:val="single" w:color="auto" w:sz="6" w:space="0"/>
              <w:left w:val="single" w:color="auto" w:sz="6" w:space="0"/>
              <w:bottom w:val="single" w:color="auto" w:sz="6" w:space="0"/>
              <w:right w:val="single" w:color="auto" w:sz="6" w:space="0"/>
            </w:tcBorders>
            <w:vAlign w:val="center"/>
          </w:tcPr>
          <w:p>
            <w:pPr>
              <w:rPr>
                <w:rFonts w:hint="eastAsia" w:ascii="仿宋_GB2312" w:eastAsia="仿宋_GB2312"/>
              </w:rPr>
            </w:pPr>
            <w:r>
              <w:rPr>
                <w:rFonts w:hint="eastAsia" w:ascii="仿宋_GB2312" w:eastAsia="仿宋_GB2312"/>
              </w:rPr>
              <w:t>时间</w:t>
            </w:r>
          </w:p>
        </w:tc>
        <w:tc>
          <w:tcPr>
            <w:tcW w:w="1432" w:type="dxa"/>
            <w:tcBorders>
              <w:top w:val="single" w:color="auto" w:sz="6" w:space="0"/>
              <w:left w:val="single" w:color="auto" w:sz="6" w:space="0"/>
              <w:bottom w:val="single" w:color="auto" w:sz="6" w:space="0"/>
              <w:right w:val="single" w:color="auto" w:sz="12" w:space="0"/>
            </w:tcBorders>
            <w:vAlign w:val="center"/>
          </w:tcPr>
          <w:p>
            <w:pPr>
              <w:rPr>
                <w:rFonts w:hint="eastAsia" w:ascii="仿宋_GB2312" w:eastAsia="仿宋_GB2312"/>
              </w:rPr>
            </w:pPr>
            <w:r>
              <w:rPr>
                <w:rFonts w:hint="eastAsia" w:ascii="仿宋_GB2312" w:eastAsia="仿宋_GB2312"/>
              </w:rPr>
              <w:t>署名情况</w:t>
            </w:r>
          </w:p>
        </w:tc>
      </w:tr>
      <w:tr>
        <w:tblPrEx>
          <w:tblCellMar>
            <w:top w:w="0" w:type="dxa"/>
            <w:left w:w="28" w:type="dxa"/>
            <w:bottom w:w="0" w:type="dxa"/>
            <w:right w:w="28" w:type="dxa"/>
          </w:tblCellMar>
        </w:tblPrEx>
        <w:trPr>
          <w:trHeight w:val="539" w:hRule="atLeast"/>
          <w:jc w:val="center"/>
        </w:trPr>
        <w:tc>
          <w:tcPr>
            <w:tcW w:w="1234" w:type="dxa"/>
            <w:gridSpan w:val="2"/>
            <w:vMerge w:val="continue"/>
            <w:tcBorders>
              <w:left w:val="single" w:color="auto" w:sz="12" w:space="0"/>
              <w:right w:val="single" w:color="auto" w:sz="6" w:space="0"/>
            </w:tcBorders>
          </w:tcPr>
          <w:p>
            <w:pPr>
              <w:jc w:val="center"/>
              <w:rPr>
                <w:rFonts w:ascii="Adobe Fangsong Std R" w:hAnsi="Adobe Fangsong Std R" w:eastAsia="Adobe Fangsong Std R"/>
                <w:szCs w:val="18"/>
              </w:rPr>
            </w:pPr>
          </w:p>
        </w:tc>
        <w:tc>
          <w:tcPr>
            <w:tcW w:w="2262" w:type="dxa"/>
            <w:gridSpan w:val="5"/>
            <w:tcBorders>
              <w:top w:val="single" w:color="auto" w:sz="6" w:space="0"/>
              <w:left w:val="single" w:color="auto" w:sz="6" w:space="0"/>
              <w:bottom w:val="single" w:color="auto" w:sz="6" w:space="0"/>
              <w:right w:val="single" w:color="auto" w:sz="6" w:space="0"/>
            </w:tcBorders>
            <w:vAlign w:val="center"/>
          </w:tcPr>
          <w:p>
            <w:pPr>
              <w:rPr>
                <w:rFonts w:ascii="仿宋" w:hAnsi="仿宋" w:eastAsia="仿宋"/>
                <w:szCs w:val="21"/>
              </w:rPr>
            </w:pPr>
            <w:r>
              <w:rPr>
                <w:rFonts w:hint="eastAsia" w:ascii="仿宋" w:hAnsi="仿宋" w:eastAsia="仿宋" w:cs="微软雅黑"/>
                <w:szCs w:val="21"/>
              </w:rPr>
              <w:t>室内设计制图与</w:t>
            </w:r>
            <w:r>
              <w:rPr>
                <w:rFonts w:hint="eastAsia" w:ascii="仿宋" w:hAnsi="仿宋" w:eastAsia="仿宋"/>
                <w:szCs w:val="21"/>
              </w:rPr>
              <w:t>CAD</w:t>
            </w:r>
          </w:p>
        </w:tc>
        <w:tc>
          <w:tcPr>
            <w:tcW w:w="3442" w:type="dxa"/>
            <w:gridSpan w:val="4"/>
            <w:tcBorders>
              <w:top w:val="single" w:color="auto" w:sz="6" w:space="0"/>
              <w:left w:val="single" w:color="auto" w:sz="6" w:space="0"/>
              <w:bottom w:val="single" w:color="auto" w:sz="6" w:space="0"/>
              <w:right w:val="single" w:color="auto" w:sz="6" w:space="0"/>
            </w:tcBorders>
            <w:vAlign w:val="center"/>
          </w:tcPr>
          <w:p>
            <w:pPr>
              <w:ind w:firstLine="420" w:firstLineChars="200"/>
              <w:rPr>
                <w:rFonts w:ascii="仿宋" w:hAnsi="仿宋" w:eastAsia="仿宋"/>
                <w:szCs w:val="21"/>
              </w:rPr>
            </w:pPr>
            <w:r>
              <w:rPr>
                <w:rFonts w:hint="eastAsia" w:ascii="仿宋" w:hAnsi="仿宋" w:eastAsia="仿宋" w:cs="微软雅黑"/>
                <w:szCs w:val="21"/>
              </w:rPr>
              <w:t>化学工业出版社</w:t>
            </w:r>
            <w:r>
              <w:rPr>
                <w:rFonts w:hint="eastAsia" w:ascii="仿宋" w:hAnsi="仿宋" w:eastAsia="仿宋"/>
                <w:szCs w:val="21"/>
              </w:rPr>
              <w:t xml:space="preserve"> </w:t>
            </w:r>
            <w:r>
              <w:rPr>
                <w:rFonts w:ascii="仿宋" w:hAnsi="仿宋" w:eastAsia="仿宋"/>
                <w:szCs w:val="21"/>
              </w:rPr>
              <w:t xml:space="preserve"> </w:t>
            </w:r>
          </w:p>
          <w:p>
            <w:pPr>
              <w:spacing w:line="300" w:lineRule="exact"/>
              <w:ind w:left="630" w:hanging="630" w:hangingChars="300"/>
              <w:jc w:val="center"/>
              <w:rPr>
                <w:rFonts w:ascii="仿宋" w:hAnsi="仿宋" w:eastAsia="仿宋"/>
                <w:szCs w:val="21"/>
              </w:rPr>
            </w:pPr>
          </w:p>
        </w:tc>
        <w:tc>
          <w:tcPr>
            <w:tcW w:w="1269" w:type="dxa"/>
            <w:gridSpan w:val="2"/>
            <w:tcBorders>
              <w:top w:val="single" w:color="auto" w:sz="6" w:space="0"/>
              <w:left w:val="single" w:color="auto" w:sz="6" w:space="0"/>
              <w:bottom w:val="single" w:color="auto" w:sz="6" w:space="0"/>
              <w:right w:val="single" w:color="auto" w:sz="6" w:space="0"/>
            </w:tcBorders>
            <w:vAlign w:val="center"/>
          </w:tcPr>
          <w:p>
            <w:pPr>
              <w:spacing w:line="300" w:lineRule="exact"/>
              <w:ind w:left="630" w:hanging="630" w:hangingChars="300"/>
              <w:jc w:val="center"/>
              <w:rPr>
                <w:rFonts w:ascii="仿宋" w:hAnsi="仿宋" w:eastAsia="仿宋"/>
                <w:szCs w:val="21"/>
              </w:rPr>
            </w:pPr>
            <w:r>
              <w:rPr>
                <w:rFonts w:hint="eastAsia" w:ascii="仿宋" w:hAnsi="仿宋" w:eastAsia="仿宋"/>
                <w:szCs w:val="21"/>
              </w:rPr>
              <w:t>2</w:t>
            </w:r>
            <w:r>
              <w:rPr>
                <w:rFonts w:ascii="仿宋" w:hAnsi="仿宋" w:eastAsia="仿宋"/>
                <w:szCs w:val="21"/>
              </w:rPr>
              <w:t>020</w:t>
            </w:r>
            <w:r>
              <w:rPr>
                <w:rFonts w:hint="eastAsia" w:ascii="仿宋" w:hAnsi="仿宋" w:eastAsia="仿宋" w:cs="微软雅黑"/>
                <w:szCs w:val="21"/>
              </w:rPr>
              <w:t>年</w:t>
            </w:r>
            <w:r>
              <w:rPr>
                <w:rFonts w:hint="eastAsia" w:ascii="仿宋" w:hAnsi="仿宋" w:eastAsia="仿宋"/>
                <w:szCs w:val="21"/>
              </w:rPr>
              <w:t>8</w:t>
            </w:r>
            <w:r>
              <w:rPr>
                <w:rFonts w:hint="eastAsia" w:ascii="仿宋" w:hAnsi="仿宋" w:eastAsia="仿宋" w:cs="微软雅黑"/>
                <w:szCs w:val="21"/>
              </w:rPr>
              <w:t>月</w:t>
            </w:r>
          </w:p>
        </w:tc>
        <w:tc>
          <w:tcPr>
            <w:tcW w:w="1432" w:type="dxa"/>
            <w:tcBorders>
              <w:top w:val="single" w:color="auto" w:sz="6" w:space="0"/>
              <w:left w:val="single" w:color="auto" w:sz="6" w:space="0"/>
              <w:bottom w:val="single" w:color="auto" w:sz="6" w:space="0"/>
              <w:right w:val="single" w:color="auto" w:sz="12" w:space="0"/>
            </w:tcBorders>
            <w:vAlign w:val="center"/>
          </w:tcPr>
          <w:p>
            <w:pPr>
              <w:jc w:val="center"/>
              <w:rPr>
                <w:rFonts w:ascii="仿宋" w:hAnsi="仿宋" w:eastAsia="仿宋" w:cs="微软雅黑"/>
                <w:szCs w:val="21"/>
              </w:rPr>
            </w:pPr>
            <w:r>
              <w:rPr>
                <w:rFonts w:hint="eastAsia" w:ascii="仿宋" w:hAnsi="仿宋" w:eastAsia="仿宋" w:cs="微软雅黑"/>
                <w:szCs w:val="21"/>
              </w:rPr>
              <w:t>独立编著</w:t>
            </w:r>
          </w:p>
        </w:tc>
      </w:tr>
      <w:tr>
        <w:tblPrEx>
          <w:tblCellMar>
            <w:top w:w="0" w:type="dxa"/>
            <w:left w:w="28" w:type="dxa"/>
            <w:bottom w:w="0" w:type="dxa"/>
            <w:right w:w="28" w:type="dxa"/>
          </w:tblCellMar>
        </w:tblPrEx>
        <w:trPr>
          <w:trHeight w:val="539" w:hRule="atLeast"/>
          <w:jc w:val="center"/>
        </w:trPr>
        <w:tc>
          <w:tcPr>
            <w:tcW w:w="1234" w:type="dxa"/>
            <w:gridSpan w:val="2"/>
            <w:vMerge w:val="continue"/>
            <w:tcBorders>
              <w:left w:val="single" w:color="auto" w:sz="12" w:space="0"/>
              <w:right w:val="single" w:color="auto" w:sz="6" w:space="0"/>
            </w:tcBorders>
          </w:tcPr>
          <w:p>
            <w:pPr>
              <w:jc w:val="center"/>
              <w:rPr>
                <w:rFonts w:ascii="Adobe Fangsong Std R" w:hAnsi="Adobe Fangsong Std R" w:eastAsia="Adobe Fangsong Std R"/>
                <w:szCs w:val="18"/>
              </w:rPr>
            </w:pPr>
          </w:p>
        </w:tc>
        <w:tc>
          <w:tcPr>
            <w:tcW w:w="2262" w:type="dxa"/>
            <w:gridSpan w:val="5"/>
            <w:tcBorders>
              <w:top w:val="single" w:color="auto" w:sz="6" w:space="0"/>
              <w:left w:val="single" w:color="auto" w:sz="6" w:space="0"/>
              <w:bottom w:val="single" w:color="auto" w:sz="6" w:space="0"/>
              <w:right w:val="single" w:color="auto" w:sz="6" w:space="0"/>
            </w:tcBorders>
            <w:vAlign w:val="center"/>
          </w:tcPr>
          <w:p>
            <w:pPr>
              <w:jc w:val="center"/>
              <w:rPr>
                <w:rFonts w:ascii="仿宋" w:hAnsi="仿宋" w:eastAsia="仿宋"/>
                <w:sz w:val="15"/>
                <w:szCs w:val="15"/>
                <w:lang w:eastAsia="ko-KR"/>
              </w:rPr>
            </w:pPr>
            <w:r>
              <w:rPr>
                <w:rFonts w:hint="eastAsia" w:ascii="Malgun Gothic" w:hAnsi="Malgun Gothic" w:eastAsia="Malgun Gothic" w:cs="Malgun Gothic"/>
                <w:color w:val="404040"/>
                <w:sz w:val="15"/>
                <w:szCs w:val="15"/>
                <w:lang w:eastAsia="ko-KR"/>
              </w:rPr>
              <w:t>근교</w:t>
            </w:r>
            <w:r>
              <w:rPr>
                <w:rFonts w:ascii="仿宋" w:hAnsi="仿宋" w:eastAsia="仿宋"/>
                <w:color w:val="404040"/>
                <w:sz w:val="15"/>
                <w:szCs w:val="15"/>
                <w:lang w:eastAsia="ko-KR"/>
              </w:rPr>
              <w:t xml:space="preserve"> </w:t>
            </w:r>
            <w:r>
              <w:rPr>
                <w:rFonts w:hint="eastAsia" w:ascii="Malgun Gothic" w:hAnsi="Malgun Gothic" w:eastAsia="Malgun Gothic" w:cs="Malgun Gothic"/>
                <w:color w:val="404040"/>
                <w:sz w:val="15"/>
                <w:szCs w:val="15"/>
                <w:lang w:eastAsia="ko-KR"/>
              </w:rPr>
              <w:t>공원</w:t>
            </w:r>
            <w:r>
              <w:rPr>
                <w:rFonts w:ascii="仿宋" w:hAnsi="仿宋" w:eastAsia="仿宋"/>
                <w:color w:val="404040"/>
                <w:sz w:val="15"/>
                <w:szCs w:val="15"/>
                <w:lang w:eastAsia="ko-KR"/>
              </w:rPr>
              <w:t xml:space="preserve"> </w:t>
            </w:r>
            <w:r>
              <w:rPr>
                <w:rFonts w:hint="eastAsia" w:ascii="Malgun Gothic" w:hAnsi="Malgun Gothic" w:eastAsia="Malgun Gothic" w:cs="Malgun Gothic"/>
                <w:color w:val="404040"/>
                <w:sz w:val="15"/>
                <w:szCs w:val="15"/>
                <w:lang w:eastAsia="ko-KR"/>
              </w:rPr>
              <w:t>휴게시설의</w:t>
            </w:r>
            <w:r>
              <w:rPr>
                <w:rFonts w:ascii="仿宋" w:hAnsi="仿宋" w:eastAsia="仿宋"/>
                <w:color w:val="404040"/>
                <w:sz w:val="15"/>
                <w:szCs w:val="15"/>
                <w:lang w:eastAsia="ko-KR"/>
              </w:rPr>
              <w:t xml:space="preserve"> </w:t>
            </w:r>
            <w:r>
              <w:rPr>
                <w:rFonts w:hint="eastAsia" w:ascii="Malgun Gothic" w:hAnsi="Malgun Gothic" w:eastAsia="Malgun Gothic" w:cs="Malgun Gothic"/>
                <w:color w:val="404040"/>
                <w:sz w:val="15"/>
                <w:szCs w:val="15"/>
                <w:lang w:eastAsia="ko-KR"/>
              </w:rPr>
              <w:t>유니버설</w:t>
            </w:r>
            <w:r>
              <w:rPr>
                <w:rFonts w:ascii="仿宋" w:hAnsi="仿宋" w:eastAsia="仿宋"/>
                <w:color w:val="404040"/>
                <w:sz w:val="15"/>
                <w:szCs w:val="15"/>
                <w:lang w:eastAsia="ko-KR"/>
              </w:rPr>
              <w:t xml:space="preserve"> </w:t>
            </w:r>
            <w:r>
              <w:rPr>
                <w:rFonts w:hint="eastAsia" w:ascii="Malgun Gothic" w:hAnsi="Malgun Gothic" w:eastAsia="Malgun Gothic" w:cs="Malgun Gothic"/>
                <w:color w:val="404040"/>
                <w:sz w:val="15"/>
                <w:szCs w:val="15"/>
                <w:lang w:eastAsia="ko-KR"/>
              </w:rPr>
              <w:t>디자인</w:t>
            </w:r>
            <w:r>
              <w:rPr>
                <w:rFonts w:ascii="仿宋" w:hAnsi="仿宋" w:eastAsia="仿宋"/>
                <w:color w:val="404040"/>
                <w:sz w:val="15"/>
                <w:szCs w:val="15"/>
                <w:lang w:eastAsia="ko-KR"/>
              </w:rPr>
              <w:t xml:space="preserve"> </w:t>
            </w:r>
            <w:r>
              <w:rPr>
                <w:rFonts w:hint="eastAsia" w:ascii="Malgun Gothic" w:hAnsi="Malgun Gothic" w:eastAsia="Malgun Gothic" w:cs="Malgun Gothic"/>
                <w:color w:val="404040"/>
                <w:sz w:val="15"/>
                <w:szCs w:val="15"/>
                <w:lang w:eastAsia="ko-KR"/>
              </w:rPr>
              <w:t>연구</w:t>
            </w:r>
            <w:r>
              <w:rPr>
                <w:rFonts w:ascii="仿宋" w:hAnsi="仿宋" w:eastAsia="仿宋"/>
                <w:color w:val="404040"/>
                <w:sz w:val="15"/>
                <w:szCs w:val="15"/>
                <w:lang w:eastAsia="ko-KR"/>
              </w:rPr>
              <w:t xml:space="preserve"> -</w:t>
            </w:r>
            <w:r>
              <w:rPr>
                <w:rFonts w:hint="eastAsia" w:ascii="Malgun Gothic" w:hAnsi="Malgun Gothic" w:eastAsia="Malgun Gothic" w:cs="Malgun Gothic"/>
                <w:color w:val="404040"/>
                <w:sz w:val="15"/>
                <w:szCs w:val="15"/>
                <w:lang w:eastAsia="ko-KR"/>
              </w:rPr>
              <w:t>중국</w:t>
            </w:r>
            <w:r>
              <w:rPr>
                <w:rFonts w:ascii="仿宋" w:hAnsi="仿宋" w:eastAsia="仿宋"/>
                <w:color w:val="404040"/>
                <w:sz w:val="15"/>
                <w:szCs w:val="15"/>
                <w:lang w:eastAsia="ko-KR"/>
              </w:rPr>
              <w:t xml:space="preserve"> </w:t>
            </w:r>
            <w:r>
              <w:rPr>
                <w:rFonts w:hint="eastAsia" w:ascii="Malgun Gothic" w:hAnsi="Malgun Gothic" w:eastAsia="Malgun Gothic" w:cs="Malgun Gothic"/>
                <w:color w:val="404040"/>
                <w:sz w:val="15"/>
                <w:szCs w:val="15"/>
                <w:lang w:eastAsia="ko-KR"/>
              </w:rPr>
              <w:t>상하이를</w:t>
            </w:r>
            <w:r>
              <w:rPr>
                <w:rFonts w:ascii="仿宋" w:hAnsi="仿宋" w:eastAsia="仿宋"/>
                <w:color w:val="404040"/>
                <w:sz w:val="15"/>
                <w:szCs w:val="15"/>
                <w:lang w:eastAsia="ko-KR"/>
              </w:rPr>
              <w:t xml:space="preserve"> </w:t>
            </w:r>
            <w:r>
              <w:rPr>
                <w:rFonts w:hint="eastAsia" w:ascii="Malgun Gothic" w:hAnsi="Malgun Gothic" w:eastAsia="Malgun Gothic" w:cs="Malgun Gothic"/>
                <w:color w:val="404040"/>
                <w:sz w:val="15"/>
                <w:szCs w:val="15"/>
                <w:lang w:eastAsia="ko-KR"/>
              </w:rPr>
              <w:t>중심으로</w:t>
            </w:r>
          </w:p>
        </w:tc>
        <w:tc>
          <w:tcPr>
            <w:tcW w:w="3442" w:type="dxa"/>
            <w:gridSpan w:val="4"/>
            <w:tcBorders>
              <w:top w:val="single" w:color="auto" w:sz="6" w:space="0"/>
              <w:left w:val="single" w:color="auto" w:sz="6" w:space="0"/>
              <w:bottom w:val="single" w:color="auto" w:sz="6" w:space="0"/>
              <w:right w:val="single" w:color="auto" w:sz="6" w:space="0"/>
            </w:tcBorders>
            <w:vAlign w:val="center"/>
          </w:tcPr>
          <w:p>
            <w:pPr>
              <w:spacing w:line="300" w:lineRule="exact"/>
              <w:ind w:left="630" w:hanging="630" w:hangingChars="300"/>
              <w:jc w:val="center"/>
              <w:rPr>
                <w:rFonts w:ascii="仿宋" w:hAnsi="仿宋" w:eastAsia="仿宋" w:cs="微软雅黑"/>
                <w:bCs/>
                <w:szCs w:val="21"/>
              </w:rPr>
            </w:pPr>
            <w:r>
              <w:rPr>
                <w:rFonts w:hint="eastAsia" w:ascii="仿宋" w:hAnsi="仿宋" w:eastAsia="仿宋" w:cs="微软雅黑"/>
                <w:bCs/>
                <w:szCs w:val="21"/>
              </w:rPr>
              <w:t>韩国基础造型研究，5</w:t>
            </w:r>
            <w:r>
              <w:rPr>
                <w:rFonts w:ascii="仿宋" w:hAnsi="仿宋" w:eastAsia="仿宋" w:cs="微软雅黑"/>
                <w:bCs/>
                <w:szCs w:val="21"/>
              </w:rPr>
              <w:t>35-549</w:t>
            </w:r>
          </w:p>
        </w:tc>
        <w:tc>
          <w:tcPr>
            <w:tcW w:w="1269" w:type="dxa"/>
            <w:gridSpan w:val="2"/>
            <w:tcBorders>
              <w:top w:val="single" w:color="auto" w:sz="6" w:space="0"/>
              <w:left w:val="single" w:color="auto" w:sz="6" w:space="0"/>
              <w:bottom w:val="single" w:color="auto" w:sz="6" w:space="0"/>
              <w:right w:val="single" w:color="auto" w:sz="6" w:space="0"/>
            </w:tcBorders>
            <w:vAlign w:val="center"/>
          </w:tcPr>
          <w:p>
            <w:pPr>
              <w:spacing w:line="300" w:lineRule="exact"/>
              <w:ind w:left="630" w:hanging="630" w:hangingChars="300"/>
              <w:jc w:val="center"/>
              <w:rPr>
                <w:rFonts w:ascii="仿宋" w:hAnsi="仿宋" w:eastAsia="仿宋"/>
                <w:bCs/>
                <w:szCs w:val="21"/>
              </w:rPr>
            </w:pPr>
            <w:r>
              <w:rPr>
                <w:rFonts w:hint="eastAsia" w:ascii="仿宋" w:hAnsi="仿宋" w:eastAsia="仿宋"/>
                <w:bCs/>
                <w:szCs w:val="21"/>
              </w:rPr>
              <w:t>2</w:t>
            </w:r>
            <w:r>
              <w:rPr>
                <w:rFonts w:ascii="仿宋" w:hAnsi="仿宋" w:eastAsia="仿宋"/>
                <w:bCs/>
                <w:szCs w:val="21"/>
              </w:rPr>
              <w:t>021.10</w:t>
            </w:r>
          </w:p>
        </w:tc>
        <w:tc>
          <w:tcPr>
            <w:tcW w:w="1432" w:type="dxa"/>
            <w:tcBorders>
              <w:top w:val="single" w:color="auto" w:sz="6" w:space="0"/>
              <w:left w:val="single" w:color="auto" w:sz="6" w:space="0"/>
              <w:bottom w:val="single" w:color="auto" w:sz="6" w:space="0"/>
              <w:right w:val="single" w:color="auto" w:sz="12" w:space="0"/>
            </w:tcBorders>
            <w:vAlign w:val="center"/>
          </w:tcPr>
          <w:p>
            <w:pPr>
              <w:jc w:val="center"/>
              <w:rPr>
                <w:rFonts w:ascii="仿宋" w:hAnsi="仿宋" w:eastAsia="仿宋" w:cs="微软雅黑"/>
                <w:szCs w:val="21"/>
              </w:rPr>
            </w:pPr>
            <w:r>
              <w:rPr>
                <w:rFonts w:hint="eastAsia" w:ascii="仿宋" w:hAnsi="仿宋" w:eastAsia="仿宋" w:cs="微软雅黑"/>
                <w:szCs w:val="21"/>
              </w:rPr>
              <w:t>第一</w:t>
            </w:r>
          </w:p>
        </w:tc>
      </w:tr>
      <w:tr>
        <w:tblPrEx>
          <w:tblCellMar>
            <w:top w:w="0" w:type="dxa"/>
            <w:left w:w="28" w:type="dxa"/>
            <w:bottom w:w="0" w:type="dxa"/>
            <w:right w:w="28" w:type="dxa"/>
          </w:tblCellMar>
        </w:tblPrEx>
        <w:trPr>
          <w:trHeight w:val="539" w:hRule="atLeast"/>
          <w:jc w:val="center"/>
        </w:trPr>
        <w:tc>
          <w:tcPr>
            <w:tcW w:w="1234" w:type="dxa"/>
            <w:gridSpan w:val="2"/>
            <w:vMerge w:val="continue"/>
            <w:tcBorders>
              <w:left w:val="single" w:color="auto" w:sz="12" w:space="0"/>
              <w:bottom w:val="single" w:color="auto" w:sz="6" w:space="0"/>
              <w:right w:val="single" w:color="auto" w:sz="6" w:space="0"/>
            </w:tcBorders>
          </w:tcPr>
          <w:p>
            <w:pPr>
              <w:jc w:val="center"/>
              <w:rPr>
                <w:rFonts w:ascii="Adobe Fangsong Std R" w:hAnsi="Adobe Fangsong Std R" w:eastAsia="Adobe Fangsong Std R"/>
                <w:szCs w:val="18"/>
                <w:lang w:eastAsia="ko-KR"/>
              </w:rPr>
            </w:pPr>
          </w:p>
        </w:tc>
        <w:tc>
          <w:tcPr>
            <w:tcW w:w="2262" w:type="dxa"/>
            <w:gridSpan w:val="5"/>
            <w:tcBorders>
              <w:top w:val="single" w:color="auto" w:sz="6" w:space="0"/>
              <w:left w:val="single" w:color="auto" w:sz="6" w:space="0"/>
              <w:bottom w:val="single" w:color="auto" w:sz="6" w:space="0"/>
              <w:right w:val="single" w:color="auto" w:sz="6" w:space="0"/>
            </w:tcBorders>
            <w:vAlign w:val="center"/>
          </w:tcPr>
          <w:p>
            <w:pPr>
              <w:ind w:firstLine="420" w:firstLineChars="200"/>
              <w:rPr>
                <w:rFonts w:ascii="仿宋" w:hAnsi="仿宋" w:eastAsia="仿宋"/>
                <w:szCs w:val="21"/>
              </w:rPr>
            </w:pPr>
            <w:r>
              <w:rPr>
                <w:rFonts w:hint="eastAsia" w:ascii="仿宋" w:hAnsi="仿宋" w:eastAsia="仿宋"/>
                <w:color w:val="404040"/>
                <w:szCs w:val="21"/>
              </w:rPr>
              <w:t>江南可采莲</w:t>
            </w:r>
          </w:p>
          <w:p>
            <w:pPr>
              <w:jc w:val="center"/>
              <w:rPr>
                <w:rFonts w:ascii="仿宋" w:hAnsi="仿宋" w:eastAsia="仿宋"/>
                <w:szCs w:val="21"/>
                <w:lang w:eastAsia="ko-KR"/>
              </w:rPr>
            </w:pPr>
          </w:p>
        </w:tc>
        <w:tc>
          <w:tcPr>
            <w:tcW w:w="3442" w:type="dxa"/>
            <w:gridSpan w:val="4"/>
            <w:tcBorders>
              <w:top w:val="single" w:color="auto" w:sz="6" w:space="0"/>
              <w:left w:val="single" w:color="auto" w:sz="6" w:space="0"/>
              <w:bottom w:val="single" w:color="auto" w:sz="6" w:space="0"/>
              <w:right w:val="single" w:color="auto" w:sz="6" w:space="0"/>
            </w:tcBorders>
            <w:vAlign w:val="center"/>
          </w:tcPr>
          <w:p>
            <w:pPr>
              <w:rPr>
                <w:rFonts w:ascii="仿宋" w:hAnsi="仿宋" w:eastAsia="仿宋"/>
                <w:szCs w:val="21"/>
              </w:rPr>
            </w:pPr>
            <w:r>
              <w:rPr>
                <w:rFonts w:hint="eastAsia" w:ascii="仿宋" w:hAnsi="仿宋" w:eastAsia="仿宋"/>
                <w:color w:val="404040"/>
                <w:szCs w:val="21"/>
              </w:rPr>
              <w:t>第五届全国高校数字艺术设计二等奖</w:t>
            </w:r>
          </w:p>
          <w:p>
            <w:pPr>
              <w:spacing w:line="300" w:lineRule="exact"/>
              <w:ind w:left="630" w:hanging="630" w:hangingChars="300"/>
              <w:jc w:val="center"/>
              <w:rPr>
                <w:rFonts w:ascii="仿宋" w:hAnsi="仿宋" w:eastAsia="仿宋"/>
                <w:bCs/>
                <w:szCs w:val="21"/>
              </w:rPr>
            </w:pPr>
          </w:p>
        </w:tc>
        <w:tc>
          <w:tcPr>
            <w:tcW w:w="1269" w:type="dxa"/>
            <w:gridSpan w:val="2"/>
            <w:tcBorders>
              <w:top w:val="single" w:color="auto" w:sz="6" w:space="0"/>
              <w:left w:val="single" w:color="auto" w:sz="6" w:space="0"/>
              <w:bottom w:val="single" w:color="auto" w:sz="6" w:space="0"/>
              <w:right w:val="single" w:color="auto" w:sz="6" w:space="0"/>
            </w:tcBorders>
            <w:vAlign w:val="center"/>
          </w:tcPr>
          <w:p>
            <w:pPr>
              <w:spacing w:line="300" w:lineRule="exact"/>
              <w:ind w:left="630" w:hanging="630" w:hangingChars="300"/>
              <w:jc w:val="center"/>
              <w:rPr>
                <w:rFonts w:ascii="仿宋" w:hAnsi="仿宋" w:eastAsia="仿宋"/>
                <w:bCs/>
                <w:szCs w:val="21"/>
              </w:rPr>
            </w:pPr>
            <w:r>
              <w:rPr>
                <w:rFonts w:hint="eastAsia" w:ascii="仿宋" w:hAnsi="仿宋" w:eastAsia="仿宋"/>
                <w:bCs/>
                <w:szCs w:val="21"/>
              </w:rPr>
              <w:t>2</w:t>
            </w:r>
            <w:r>
              <w:rPr>
                <w:rFonts w:ascii="仿宋" w:hAnsi="仿宋" w:eastAsia="仿宋"/>
                <w:bCs/>
                <w:szCs w:val="21"/>
              </w:rPr>
              <w:t>017.6</w:t>
            </w:r>
          </w:p>
        </w:tc>
        <w:tc>
          <w:tcPr>
            <w:tcW w:w="1432" w:type="dxa"/>
            <w:tcBorders>
              <w:top w:val="single" w:color="auto" w:sz="6" w:space="0"/>
              <w:left w:val="single" w:color="auto" w:sz="6" w:space="0"/>
              <w:bottom w:val="single" w:color="auto" w:sz="6" w:space="0"/>
              <w:right w:val="single" w:color="auto" w:sz="12" w:space="0"/>
            </w:tcBorders>
            <w:vAlign w:val="center"/>
          </w:tcPr>
          <w:p>
            <w:pPr>
              <w:jc w:val="center"/>
              <w:rPr>
                <w:rFonts w:ascii="仿宋" w:hAnsi="仿宋" w:eastAsia="仿宋" w:cs="微软雅黑"/>
                <w:szCs w:val="21"/>
              </w:rPr>
            </w:pPr>
            <w:r>
              <w:rPr>
                <w:rFonts w:hint="eastAsia" w:ascii="仿宋" w:hAnsi="仿宋" w:eastAsia="仿宋" w:cs="微软雅黑"/>
                <w:szCs w:val="21"/>
              </w:rPr>
              <w:t>第一</w:t>
            </w:r>
          </w:p>
        </w:tc>
      </w:tr>
      <w:tr>
        <w:tblPrEx>
          <w:tblCellMar>
            <w:top w:w="0" w:type="dxa"/>
            <w:left w:w="28" w:type="dxa"/>
            <w:bottom w:w="0" w:type="dxa"/>
            <w:right w:w="28" w:type="dxa"/>
          </w:tblCellMar>
        </w:tblPrEx>
        <w:trPr>
          <w:trHeight w:val="567" w:hRule="atLeast"/>
          <w:jc w:val="center"/>
        </w:trPr>
        <w:tc>
          <w:tcPr>
            <w:tcW w:w="1234" w:type="dxa"/>
            <w:gridSpan w:val="2"/>
            <w:vMerge w:val="restart"/>
            <w:tcBorders>
              <w:top w:val="single" w:color="auto" w:sz="6" w:space="0"/>
              <w:left w:val="single" w:color="auto" w:sz="12" w:space="0"/>
              <w:right w:val="single" w:color="auto" w:sz="6" w:space="0"/>
            </w:tcBorders>
            <w:vAlign w:val="center"/>
          </w:tcPr>
          <w:p>
            <w:pPr>
              <w:rPr>
                <w:rFonts w:hint="eastAsia" w:ascii="仿宋_GB2312" w:eastAsia="仿宋_GB2312"/>
              </w:rPr>
            </w:pPr>
            <w:r>
              <w:rPr>
                <w:rFonts w:hint="eastAsia" w:ascii="仿宋_GB2312" w:eastAsia="仿宋_GB2312"/>
              </w:rPr>
              <w:t>目前主持的行业应用背景较强的科研项目</w:t>
            </w:r>
          </w:p>
          <w:p>
            <w:pPr>
              <w:rPr>
                <w:rFonts w:hint="eastAsia" w:ascii="仿宋_GB2312" w:eastAsia="仿宋_GB2312"/>
              </w:rPr>
            </w:pPr>
            <w:r>
              <w:rPr>
                <w:rFonts w:hint="eastAsia" w:ascii="仿宋_GB2312" w:eastAsia="仿宋_GB2312"/>
              </w:rPr>
              <w:t>（限3项）</w:t>
            </w:r>
          </w:p>
        </w:tc>
        <w:tc>
          <w:tcPr>
            <w:tcW w:w="2262" w:type="dxa"/>
            <w:gridSpan w:val="5"/>
            <w:tcBorders>
              <w:top w:val="single" w:color="auto" w:sz="6" w:space="0"/>
              <w:left w:val="single" w:color="auto" w:sz="6" w:space="0"/>
              <w:bottom w:val="single" w:color="auto" w:sz="6" w:space="0"/>
              <w:right w:val="single" w:color="auto" w:sz="4" w:space="0"/>
            </w:tcBorders>
            <w:vAlign w:val="center"/>
          </w:tcPr>
          <w:p>
            <w:pPr>
              <w:rPr>
                <w:rFonts w:hint="eastAsia" w:ascii="仿宋_GB2312" w:eastAsia="仿宋_GB2312"/>
              </w:rPr>
            </w:pPr>
            <w:r>
              <w:rPr>
                <w:rFonts w:hint="eastAsia" w:ascii="仿宋_GB2312" w:eastAsia="仿宋_GB2312"/>
              </w:rPr>
              <w:t>项目来源与项目类别</w:t>
            </w:r>
          </w:p>
        </w:tc>
        <w:tc>
          <w:tcPr>
            <w:tcW w:w="3442" w:type="dxa"/>
            <w:gridSpan w:val="4"/>
            <w:tcBorders>
              <w:top w:val="single" w:color="auto" w:sz="6" w:space="0"/>
              <w:left w:val="single" w:color="auto" w:sz="4" w:space="0"/>
              <w:bottom w:val="single" w:color="auto" w:sz="6" w:space="0"/>
              <w:right w:val="single" w:color="auto" w:sz="6" w:space="0"/>
            </w:tcBorders>
            <w:vAlign w:val="center"/>
          </w:tcPr>
          <w:p>
            <w:pPr>
              <w:rPr>
                <w:rFonts w:hint="eastAsia" w:ascii="仿宋_GB2312" w:eastAsia="仿宋_GB2312"/>
              </w:rPr>
            </w:pPr>
            <w:r>
              <w:rPr>
                <w:rFonts w:hint="eastAsia" w:ascii="仿宋_GB2312" w:eastAsia="仿宋_GB2312"/>
              </w:rPr>
              <w:t>项目名称</w:t>
            </w:r>
          </w:p>
        </w:tc>
        <w:tc>
          <w:tcPr>
            <w:tcW w:w="1269" w:type="dxa"/>
            <w:gridSpan w:val="2"/>
            <w:tcBorders>
              <w:top w:val="single" w:color="auto" w:sz="6" w:space="0"/>
              <w:left w:val="single" w:color="auto" w:sz="6" w:space="0"/>
              <w:bottom w:val="single" w:color="auto" w:sz="6" w:space="0"/>
              <w:right w:val="single" w:color="auto" w:sz="4" w:space="0"/>
            </w:tcBorders>
            <w:vAlign w:val="center"/>
          </w:tcPr>
          <w:p>
            <w:pPr>
              <w:rPr>
                <w:rFonts w:hint="eastAsia" w:ascii="仿宋_GB2312" w:eastAsia="仿宋_GB2312"/>
              </w:rPr>
            </w:pPr>
            <w:r>
              <w:rPr>
                <w:rFonts w:hint="eastAsia" w:ascii="仿宋_GB2312" w:eastAsia="仿宋_GB2312"/>
              </w:rPr>
              <w:t>起讫时间</w:t>
            </w:r>
          </w:p>
        </w:tc>
        <w:tc>
          <w:tcPr>
            <w:tcW w:w="1432" w:type="dxa"/>
            <w:tcBorders>
              <w:top w:val="single" w:color="auto" w:sz="6" w:space="0"/>
              <w:left w:val="single" w:color="auto" w:sz="4" w:space="0"/>
              <w:bottom w:val="single" w:color="auto" w:sz="6" w:space="0"/>
              <w:right w:val="single" w:color="auto" w:sz="12" w:space="0"/>
            </w:tcBorders>
            <w:vAlign w:val="center"/>
          </w:tcPr>
          <w:p>
            <w:pPr>
              <w:rPr>
                <w:rFonts w:hint="eastAsia" w:ascii="仿宋_GB2312" w:eastAsia="仿宋_GB2312"/>
              </w:rPr>
            </w:pPr>
            <w:r>
              <w:rPr>
                <w:rFonts w:hint="eastAsia" w:ascii="仿宋_GB2312" w:eastAsia="仿宋_GB2312"/>
              </w:rPr>
              <w:t>到账经费</w:t>
            </w:r>
          </w:p>
          <w:p>
            <w:pPr>
              <w:rPr>
                <w:rFonts w:hint="eastAsia" w:ascii="仿宋_GB2312" w:eastAsia="仿宋_GB2312"/>
              </w:rPr>
            </w:pPr>
            <w:r>
              <w:rPr>
                <w:rFonts w:hint="eastAsia" w:ascii="仿宋_GB2312" w:eastAsia="仿宋_GB2312"/>
              </w:rPr>
              <w:t>（万元）</w:t>
            </w:r>
          </w:p>
        </w:tc>
      </w:tr>
      <w:tr>
        <w:tblPrEx>
          <w:tblCellMar>
            <w:top w:w="0" w:type="dxa"/>
            <w:left w:w="28" w:type="dxa"/>
            <w:bottom w:w="0" w:type="dxa"/>
            <w:right w:w="28" w:type="dxa"/>
          </w:tblCellMar>
        </w:tblPrEx>
        <w:trPr>
          <w:trHeight w:val="567" w:hRule="atLeast"/>
          <w:jc w:val="center"/>
        </w:trPr>
        <w:tc>
          <w:tcPr>
            <w:tcW w:w="1234" w:type="dxa"/>
            <w:gridSpan w:val="2"/>
            <w:vMerge w:val="continue"/>
            <w:tcBorders>
              <w:left w:val="single" w:color="auto" w:sz="12" w:space="0"/>
              <w:right w:val="single" w:color="auto" w:sz="6" w:space="0"/>
            </w:tcBorders>
            <w:vAlign w:val="center"/>
          </w:tcPr>
          <w:p>
            <w:pPr>
              <w:jc w:val="center"/>
              <w:rPr>
                <w:rFonts w:ascii="Adobe Fangsong Std R" w:hAnsi="Adobe Fangsong Std R" w:eastAsia="Adobe Fangsong Std R"/>
                <w:szCs w:val="18"/>
              </w:rPr>
            </w:pPr>
          </w:p>
        </w:tc>
        <w:tc>
          <w:tcPr>
            <w:tcW w:w="2262" w:type="dxa"/>
            <w:gridSpan w:val="5"/>
            <w:tcBorders>
              <w:top w:val="single" w:color="auto" w:sz="6" w:space="0"/>
              <w:left w:val="single" w:color="auto" w:sz="6" w:space="0"/>
              <w:bottom w:val="single" w:color="auto" w:sz="6" w:space="0"/>
              <w:right w:val="single" w:color="auto" w:sz="4" w:space="0"/>
            </w:tcBorders>
            <w:vAlign w:val="center"/>
          </w:tcPr>
          <w:p>
            <w:pPr>
              <w:rPr>
                <w:rFonts w:ascii="仿宋" w:hAnsi="仿宋" w:eastAsia="仿宋" w:cs="微软雅黑"/>
                <w:szCs w:val="18"/>
              </w:rPr>
            </w:pPr>
            <w:r>
              <w:rPr>
                <w:rFonts w:hint="eastAsia" w:ascii="仿宋" w:hAnsi="仿宋" w:eastAsia="仿宋" w:cs="微软雅黑"/>
                <w:szCs w:val="18"/>
              </w:rPr>
              <w:t>上海化工职业教育集团</w:t>
            </w:r>
          </w:p>
        </w:tc>
        <w:tc>
          <w:tcPr>
            <w:tcW w:w="3442" w:type="dxa"/>
            <w:gridSpan w:val="4"/>
            <w:tcBorders>
              <w:top w:val="single" w:color="auto" w:sz="6" w:space="0"/>
              <w:left w:val="single" w:color="auto" w:sz="4" w:space="0"/>
              <w:bottom w:val="single" w:color="auto" w:sz="6" w:space="0"/>
              <w:right w:val="single" w:color="auto" w:sz="6" w:space="0"/>
            </w:tcBorders>
            <w:vAlign w:val="center"/>
          </w:tcPr>
          <w:p>
            <w:pPr>
              <w:rPr>
                <w:rFonts w:ascii="仿宋" w:hAnsi="仿宋" w:eastAsia="仿宋" w:cs="微软雅黑"/>
                <w:szCs w:val="18"/>
              </w:rPr>
            </w:pPr>
            <w:r>
              <w:rPr>
                <w:rFonts w:hint="eastAsia" w:ascii="仿宋" w:hAnsi="仿宋" w:eastAsia="仿宋" w:cs="微软雅黑"/>
                <w:szCs w:val="18"/>
              </w:rPr>
              <w:t>场所理论视域下的高职校园文化建设实践研究</w:t>
            </w:r>
          </w:p>
        </w:tc>
        <w:tc>
          <w:tcPr>
            <w:tcW w:w="1269" w:type="dxa"/>
            <w:gridSpan w:val="2"/>
            <w:tcBorders>
              <w:top w:val="single" w:color="auto" w:sz="6" w:space="0"/>
              <w:left w:val="single" w:color="auto" w:sz="6" w:space="0"/>
              <w:bottom w:val="single" w:color="auto" w:sz="6" w:space="0"/>
              <w:right w:val="single" w:color="auto" w:sz="4" w:space="0"/>
            </w:tcBorders>
            <w:vAlign w:val="center"/>
          </w:tcPr>
          <w:p>
            <w:pPr>
              <w:jc w:val="center"/>
              <w:rPr>
                <w:rFonts w:ascii="仿宋" w:hAnsi="仿宋" w:eastAsia="仿宋" w:cs="微软雅黑"/>
                <w:szCs w:val="18"/>
              </w:rPr>
            </w:pPr>
            <w:r>
              <w:rPr>
                <w:rFonts w:hint="eastAsia" w:ascii="仿宋" w:hAnsi="仿宋" w:eastAsia="仿宋" w:cs="微软雅黑"/>
                <w:szCs w:val="18"/>
              </w:rPr>
              <w:t>2</w:t>
            </w:r>
            <w:r>
              <w:rPr>
                <w:rFonts w:ascii="仿宋" w:hAnsi="仿宋" w:eastAsia="仿宋" w:cs="微软雅黑"/>
                <w:szCs w:val="18"/>
              </w:rPr>
              <w:t>021</w:t>
            </w:r>
            <w:r>
              <w:rPr>
                <w:rFonts w:hint="eastAsia" w:ascii="仿宋" w:hAnsi="仿宋" w:eastAsia="仿宋" w:cs="微软雅黑"/>
                <w:szCs w:val="18"/>
              </w:rPr>
              <w:t>年</w:t>
            </w:r>
            <w:r>
              <w:rPr>
                <w:rFonts w:ascii="仿宋" w:hAnsi="仿宋" w:eastAsia="仿宋" w:cs="微软雅黑"/>
                <w:szCs w:val="18"/>
              </w:rPr>
              <w:t>5</w:t>
            </w:r>
            <w:r>
              <w:rPr>
                <w:rFonts w:hint="eastAsia" w:ascii="仿宋" w:hAnsi="仿宋" w:eastAsia="仿宋" w:cs="微软雅黑"/>
                <w:szCs w:val="18"/>
              </w:rPr>
              <w:t>月</w:t>
            </w:r>
            <w:r>
              <w:rPr>
                <w:rFonts w:ascii="仿宋" w:hAnsi="仿宋" w:eastAsia="仿宋" w:cs="微软雅黑"/>
                <w:szCs w:val="18"/>
              </w:rPr>
              <w:t>-2022</w:t>
            </w:r>
            <w:r>
              <w:rPr>
                <w:rFonts w:hint="eastAsia" w:ascii="仿宋" w:hAnsi="仿宋" w:eastAsia="仿宋" w:cs="微软雅黑"/>
                <w:szCs w:val="18"/>
              </w:rPr>
              <w:t>年5月</w:t>
            </w:r>
          </w:p>
        </w:tc>
        <w:tc>
          <w:tcPr>
            <w:tcW w:w="1432" w:type="dxa"/>
            <w:tcBorders>
              <w:top w:val="single" w:color="auto" w:sz="6" w:space="0"/>
              <w:left w:val="single" w:color="auto" w:sz="4" w:space="0"/>
              <w:bottom w:val="single" w:color="auto" w:sz="6" w:space="0"/>
              <w:right w:val="single" w:color="auto" w:sz="12" w:space="0"/>
            </w:tcBorders>
            <w:vAlign w:val="center"/>
          </w:tcPr>
          <w:p>
            <w:pPr>
              <w:jc w:val="center"/>
              <w:rPr>
                <w:rFonts w:ascii="仿宋" w:hAnsi="仿宋" w:eastAsia="仿宋" w:cs="微软雅黑"/>
                <w:szCs w:val="18"/>
              </w:rPr>
            </w:pPr>
            <w:r>
              <w:rPr>
                <w:rFonts w:ascii="仿宋" w:hAnsi="仿宋" w:eastAsia="仿宋" w:cs="微软雅黑"/>
                <w:szCs w:val="18"/>
              </w:rPr>
              <w:t>0.6</w:t>
            </w:r>
          </w:p>
        </w:tc>
      </w:tr>
      <w:tr>
        <w:tblPrEx>
          <w:tblCellMar>
            <w:top w:w="0" w:type="dxa"/>
            <w:left w:w="28" w:type="dxa"/>
            <w:bottom w:w="0" w:type="dxa"/>
            <w:right w:w="28" w:type="dxa"/>
          </w:tblCellMar>
        </w:tblPrEx>
        <w:trPr>
          <w:trHeight w:val="567" w:hRule="atLeast"/>
          <w:jc w:val="center"/>
        </w:trPr>
        <w:tc>
          <w:tcPr>
            <w:tcW w:w="1234" w:type="dxa"/>
            <w:gridSpan w:val="2"/>
            <w:vMerge w:val="continue"/>
            <w:tcBorders>
              <w:left w:val="single" w:color="auto" w:sz="12" w:space="0"/>
              <w:right w:val="single" w:color="auto" w:sz="6" w:space="0"/>
            </w:tcBorders>
            <w:vAlign w:val="center"/>
          </w:tcPr>
          <w:p>
            <w:pPr>
              <w:jc w:val="center"/>
              <w:rPr>
                <w:rFonts w:ascii="Adobe Fangsong Std R" w:hAnsi="Adobe Fangsong Std R" w:eastAsia="Adobe Fangsong Std R"/>
                <w:szCs w:val="18"/>
              </w:rPr>
            </w:pPr>
          </w:p>
        </w:tc>
        <w:tc>
          <w:tcPr>
            <w:tcW w:w="2262" w:type="dxa"/>
            <w:gridSpan w:val="5"/>
            <w:tcBorders>
              <w:top w:val="single" w:color="auto" w:sz="6" w:space="0"/>
              <w:left w:val="single" w:color="auto" w:sz="6" w:space="0"/>
              <w:bottom w:val="single" w:color="auto" w:sz="6" w:space="0"/>
              <w:right w:val="single" w:color="auto" w:sz="4" w:space="0"/>
            </w:tcBorders>
            <w:vAlign w:val="center"/>
          </w:tcPr>
          <w:p>
            <w:pPr>
              <w:rPr>
                <w:rFonts w:ascii="仿宋" w:hAnsi="仿宋" w:eastAsia="仿宋" w:cs="微软雅黑"/>
                <w:szCs w:val="18"/>
              </w:rPr>
            </w:pPr>
            <w:r>
              <w:rPr>
                <w:rFonts w:hint="eastAsia" w:ascii="仿宋" w:hAnsi="仿宋" w:eastAsia="仿宋" w:cs="微软雅黑"/>
                <w:szCs w:val="18"/>
              </w:rPr>
              <w:t>上海外国语大学贤达经济人文学院科研创新团队建设项目</w:t>
            </w:r>
          </w:p>
        </w:tc>
        <w:tc>
          <w:tcPr>
            <w:tcW w:w="3442" w:type="dxa"/>
            <w:gridSpan w:val="4"/>
            <w:tcBorders>
              <w:top w:val="single" w:color="auto" w:sz="6" w:space="0"/>
              <w:left w:val="single" w:color="auto" w:sz="4" w:space="0"/>
              <w:bottom w:val="single" w:color="auto" w:sz="6" w:space="0"/>
              <w:right w:val="single" w:color="auto" w:sz="6" w:space="0"/>
            </w:tcBorders>
            <w:vAlign w:val="center"/>
          </w:tcPr>
          <w:p>
            <w:pPr>
              <w:rPr>
                <w:rFonts w:ascii="仿宋" w:hAnsi="仿宋" w:eastAsia="仿宋" w:cs="微软雅黑"/>
                <w:szCs w:val="18"/>
              </w:rPr>
            </w:pPr>
            <w:r>
              <w:rPr>
                <w:rFonts w:hint="eastAsia" w:ascii="仿宋" w:hAnsi="仿宋" w:eastAsia="仿宋" w:cs="微软雅黑"/>
                <w:szCs w:val="18"/>
              </w:rPr>
              <w:t>乡村振兴背景下大都市郊野空间文旅融创发展研究</w:t>
            </w:r>
          </w:p>
        </w:tc>
        <w:tc>
          <w:tcPr>
            <w:tcW w:w="1269" w:type="dxa"/>
            <w:gridSpan w:val="2"/>
            <w:tcBorders>
              <w:top w:val="single" w:color="auto" w:sz="6" w:space="0"/>
              <w:left w:val="single" w:color="auto" w:sz="6" w:space="0"/>
              <w:bottom w:val="single" w:color="auto" w:sz="6" w:space="0"/>
              <w:right w:val="single" w:color="auto" w:sz="4" w:space="0"/>
            </w:tcBorders>
            <w:vAlign w:val="center"/>
          </w:tcPr>
          <w:p>
            <w:pPr>
              <w:jc w:val="center"/>
              <w:rPr>
                <w:rFonts w:ascii="仿宋" w:hAnsi="仿宋" w:eastAsia="仿宋" w:cs="微软雅黑"/>
                <w:szCs w:val="18"/>
              </w:rPr>
            </w:pPr>
            <w:r>
              <w:rPr>
                <w:rFonts w:hint="eastAsia" w:ascii="仿宋" w:hAnsi="仿宋" w:eastAsia="仿宋" w:cs="微软雅黑"/>
                <w:szCs w:val="18"/>
              </w:rPr>
              <w:t>2</w:t>
            </w:r>
            <w:r>
              <w:rPr>
                <w:rFonts w:ascii="仿宋" w:hAnsi="仿宋" w:eastAsia="仿宋" w:cs="微软雅黑"/>
                <w:szCs w:val="18"/>
              </w:rPr>
              <w:t>021</w:t>
            </w:r>
            <w:r>
              <w:rPr>
                <w:rFonts w:hint="eastAsia" w:ascii="仿宋" w:hAnsi="仿宋" w:eastAsia="仿宋" w:cs="微软雅黑"/>
                <w:szCs w:val="18"/>
              </w:rPr>
              <w:t>年4月-</w:t>
            </w:r>
            <w:r>
              <w:rPr>
                <w:rFonts w:ascii="仿宋" w:hAnsi="仿宋" w:eastAsia="仿宋" w:cs="微软雅黑"/>
                <w:szCs w:val="18"/>
              </w:rPr>
              <w:t>2023</w:t>
            </w:r>
            <w:r>
              <w:rPr>
                <w:rFonts w:hint="eastAsia" w:ascii="仿宋" w:hAnsi="仿宋" w:eastAsia="仿宋" w:cs="微软雅黑"/>
                <w:szCs w:val="18"/>
              </w:rPr>
              <w:t>年4月</w:t>
            </w:r>
          </w:p>
        </w:tc>
        <w:tc>
          <w:tcPr>
            <w:tcW w:w="1432" w:type="dxa"/>
            <w:tcBorders>
              <w:top w:val="single" w:color="auto" w:sz="6" w:space="0"/>
              <w:left w:val="single" w:color="auto" w:sz="4" w:space="0"/>
              <w:bottom w:val="single" w:color="auto" w:sz="6" w:space="0"/>
              <w:right w:val="single" w:color="auto" w:sz="12" w:space="0"/>
            </w:tcBorders>
            <w:vAlign w:val="center"/>
          </w:tcPr>
          <w:p>
            <w:pPr>
              <w:jc w:val="center"/>
              <w:rPr>
                <w:rFonts w:ascii="仿宋" w:hAnsi="仿宋" w:eastAsia="仿宋" w:cs="微软雅黑"/>
                <w:szCs w:val="18"/>
              </w:rPr>
            </w:pPr>
            <w:r>
              <w:rPr>
                <w:rFonts w:ascii="仿宋" w:hAnsi="仿宋" w:eastAsia="仿宋" w:cs="微软雅黑"/>
                <w:szCs w:val="18"/>
              </w:rPr>
              <w:t>2</w:t>
            </w:r>
          </w:p>
        </w:tc>
      </w:tr>
      <w:tr>
        <w:tblPrEx>
          <w:tblCellMar>
            <w:top w:w="0" w:type="dxa"/>
            <w:left w:w="28" w:type="dxa"/>
            <w:bottom w:w="0" w:type="dxa"/>
            <w:right w:w="28" w:type="dxa"/>
          </w:tblCellMar>
        </w:tblPrEx>
        <w:trPr>
          <w:trHeight w:val="510" w:hRule="atLeast"/>
          <w:jc w:val="center"/>
        </w:trPr>
        <w:tc>
          <w:tcPr>
            <w:tcW w:w="1234" w:type="dxa"/>
            <w:gridSpan w:val="2"/>
            <w:vMerge w:val="restart"/>
            <w:tcBorders>
              <w:top w:val="single" w:color="auto" w:sz="6" w:space="0"/>
              <w:left w:val="single" w:color="auto" w:sz="12" w:space="0"/>
              <w:right w:val="single" w:color="auto" w:sz="6" w:space="0"/>
            </w:tcBorders>
            <w:vAlign w:val="center"/>
          </w:tcPr>
          <w:p>
            <w:pPr>
              <w:rPr>
                <w:rFonts w:hint="eastAsia" w:ascii="仿宋_GB2312" w:eastAsia="仿宋_GB2312"/>
              </w:rPr>
            </w:pPr>
            <w:r>
              <w:rPr>
                <w:rFonts w:hint="eastAsia" w:ascii="仿宋_GB2312" w:eastAsia="仿宋_GB2312"/>
              </w:rPr>
              <w:t>近五年主讲课程情况（限3门）</w:t>
            </w:r>
          </w:p>
        </w:tc>
        <w:tc>
          <w:tcPr>
            <w:tcW w:w="2262" w:type="dxa"/>
            <w:gridSpan w:val="5"/>
            <w:tcBorders>
              <w:top w:val="single" w:color="auto" w:sz="6" w:space="0"/>
              <w:left w:val="single" w:color="auto" w:sz="6" w:space="0"/>
              <w:bottom w:val="single" w:color="auto" w:sz="6" w:space="0"/>
              <w:right w:val="single" w:color="auto" w:sz="4" w:space="0"/>
            </w:tcBorders>
            <w:vAlign w:val="center"/>
          </w:tcPr>
          <w:p>
            <w:pPr>
              <w:rPr>
                <w:rFonts w:hint="eastAsia" w:ascii="仿宋_GB2312" w:eastAsia="仿宋_GB2312"/>
              </w:rPr>
            </w:pPr>
            <w:r>
              <w:rPr>
                <w:rFonts w:hint="eastAsia" w:ascii="仿宋_GB2312" w:eastAsia="仿宋_GB2312"/>
              </w:rPr>
              <w:t>时间</w:t>
            </w:r>
          </w:p>
        </w:tc>
        <w:tc>
          <w:tcPr>
            <w:tcW w:w="3442" w:type="dxa"/>
            <w:gridSpan w:val="4"/>
            <w:tcBorders>
              <w:top w:val="single" w:color="auto" w:sz="6" w:space="0"/>
              <w:left w:val="single" w:color="auto" w:sz="4" w:space="0"/>
              <w:bottom w:val="single" w:color="auto" w:sz="6" w:space="0"/>
              <w:right w:val="single" w:color="auto" w:sz="6" w:space="0"/>
            </w:tcBorders>
            <w:vAlign w:val="center"/>
          </w:tcPr>
          <w:p>
            <w:pPr>
              <w:rPr>
                <w:rFonts w:hint="eastAsia" w:ascii="仿宋_GB2312" w:eastAsia="仿宋_GB2312"/>
              </w:rPr>
            </w:pPr>
            <w:r>
              <w:rPr>
                <w:rFonts w:hint="eastAsia" w:ascii="仿宋_GB2312" w:eastAsia="仿宋_GB2312"/>
              </w:rPr>
              <w:t>课程名称</w:t>
            </w:r>
          </w:p>
        </w:tc>
        <w:tc>
          <w:tcPr>
            <w:tcW w:w="1269" w:type="dxa"/>
            <w:gridSpan w:val="2"/>
            <w:tcBorders>
              <w:top w:val="single" w:color="auto" w:sz="6" w:space="0"/>
              <w:left w:val="single" w:color="auto" w:sz="6" w:space="0"/>
              <w:bottom w:val="single" w:color="auto" w:sz="6" w:space="0"/>
              <w:right w:val="single" w:color="auto" w:sz="4" w:space="0"/>
            </w:tcBorders>
            <w:vAlign w:val="center"/>
          </w:tcPr>
          <w:p>
            <w:pPr>
              <w:rPr>
                <w:rFonts w:hint="eastAsia" w:ascii="仿宋_GB2312" w:eastAsia="仿宋_GB2312"/>
              </w:rPr>
            </w:pPr>
            <w:r>
              <w:rPr>
                <w:rFonts w:hint="eastAsia" w:ascii="仿宋_GB2312" w:eastAsia="仿宋_GB2312"/>
              </w:rPr>
              <w:t>学时</w:t>
            </w:r>
          </w:p>
        </w:tc>
        <w:tc>
          <w:tcPr>
            <w:tcW w:w="1432" w:type="dxa"/>
            <w:tcBorders>
              <w:top w:val="single" w:color="auto" w:sz="6" w:space="0"/>
              <w:left w:val="single" w:color="auto" w:sz="4" w:space="0"/>
              <w:bottom w:val="single" w:color="auto" w:sz="6" w:space="0"/>
              <w:right w:val="single" w:color="auto" w:sz="12" w:space="0"/>
            </w:tcBorders>
            <w:vAlign w:val="center"/>
          </w:tcPr>
          <w:p>
            <w:pPr>
              <w:rPr>
                <w:rFonts w:hint="eastAsia" w:ascii="仿宋_GB2312" w:eastAsia="仿宋_GB2312"/>
              </w:rPr>
            </w:pPr>
            <w:r>
              <w:rPr>
                <w:rFonts w:hint="eastAsia" w:ascii="仿宋_GB2312" w:eastAsia="仿宋_GB2312"/>
              </w:rPr>
              <w:t>主要授课对象</w:t>
            </w:r>
          </w:p>
        </w:tc>
      </w:tr>
      <w:tr>
        <w:tblPrEx>
          <w:tblCellMar>
            <w:top w:w="0" w:type="dxa"/>
            <w:left w:w="28" w:type="dxa"/>
            <w:bottom w:w="0" w:type="dxa"/>
            <w:right w:w="28" w:type="dxa"/>
          </w:tblCellMar>
        </w:tblPrEx>
        <w:trPr>
          <w:trHeight w:val="510" w:hRule="atLeast"/>
          <w:jc w:val="center"/>
        </w:trPr>
        <w:tc>
          <w:tcPr>
            <w:tcW w:w="1234" w:type="dxa"/>
            <w:gridSpan w:val="2"/>
            <w:vMerge w:val="continue"/>
            <w:tcBorders>
              <w:top w:val="single" w:color="auto" w:sz="6" w:space="0"/>
              <w:left w:val="single" w:color="auto" w:sz="12" w:space="0"/>
              <w:right w:val="single" w:color="auto" w:sz="6" w:space="0"/>
            </w:tcBorders>
          </w:tcPr>
          <w:p>
            <w:pPr>
              <w:jc w:val="center"/>
              <w:rPr>
                <w:rFonts w:ascii="Adobe Fangsong Std R" w:hAnsi="Adobe Fangsong Std R" w:eastAsia="Adobe Fangsong Std R"/>
                <w:szCs w:val="18"/>
              </w:rPr>
            </w:pPr>
          </w:p>
        </w:tc>
        <w:tc>
          <w:tcPr>
            <w:tcW w:w="2262" w:type="dxa"/>
            <w:gridSpan w:val="5"/>
            <w:tcBorders>
              <w:top w:val="single" w:color="auto" w:sz="6" w:space="0"/>
              <w:left w:val="single" w:color="auto" w:sz="6" w:space="0"/>
              <w:bottom w:val="single" w:color="auto" w:sz="6" w:space="0"/>
              <w:right w:val="single" w:color="auto" w:sz="4" w:space="0"/>
            </w:tcBorders>
            <w:vAlign w:val="center"/>
          </w:tcPr>
          <w:p>
            <w:pPr>
              <w:rPr>
                <w:rFonts w:ascii="仿宋" w:hAnsi="仿宋" w:eastAsia="仿宋" w:cs="微软雅黑"/>
                <w:szCs w:val="18"/>
              </w:rPr>
            </w:pPr>
            <w:r>
              <w:rPr>
                <w:rFonts w:hint="eastAsia" w:ascii="仿宋" w:hAnsi="仿宋" w:eastAsia="仿宋" w:cs="微软雅黑"/>
                <w:szCs w:val="18"/>
              </w:rPr>
              <w:t>2</w:t>
            </w:r>
            <w:r>
              <w:rPr>
                <w:rFonts w:ascii="仿宋" w:hAnsi="仿宋" w:eastAsia="仿宋" w:cs="微软雅黑"/>
                <w:szCs w:val="18"/>
              </w:rPr>
              <w:t>018-2019</w:t>
            </w:r>
            <w:r>
              <w:rPr>
                <w:rFonts w:hint="eastAsia" w:ascii="仿宋" w:hAnsi="仿宋" w:eastAsia="仿宋" w:cs="微软雅黑"/>
                <w:szCs w:val="18"/>
              </w:rPr>
              <w:t>学年第一学期</w:t>
            </w:r>
          </w:p>
        </w:tc>
        <w:tc>
          <w:tcPr>
            <w:tcW w:w="3442" w:type="dxa"/>
            <w:gridSpan w:val="4"/>
            <w:tcBorders>
              <w:top w:val="single" w:color="auto" w:sz="6" w:space="0"/>
              <w:left w:val="single" w:color="auto" w:sz="4" w:space="0"/>
              <w:bottom w:val="single" w:color="auto" w:sz="6" w:space="0"/>
              <w:right w:val="single" w:color="auto" w:sz="6" w:space="0"/>
            </w:tcBorders>
            <w:vAlign w:val="center"/>
          </w:tcPr>
          <w:p>
            <w:pPr>
              <w:rPr>
                <w:rFonts w:ascii="仿宋" w:hAnsi="仿宋" w:eastAsia="仿宋" w:cs="微软雅黑"/>
                <w:szCs w:val="18"/>
              </w:rPr>
            </w:pPr>
            <w:r>
              <w:rPr>
                <w:rFonts w:hint="eastAsia" w:ascii="仿宋" w:hAnsi="仿宋" w:eastAsia="仿宋" w:cs="微软雅黑"/>
                <w:szCs w:val="18"/>
              </w:rPr>
              <w:t>设计构成</w:t>
            </w:r>
          </w:p>
        </w:tc>
        <w:tc>
          <w:tcPr>
            <w:tcW w:w="1269" w:type="dxa"/>
            <w:gridSpan w:val="2"/>
            <w:tcBorders>
              <w:top w:val="single" w:color="auto" w:sz="6" w:space="0"/>
              <w:left w:val="single" w:color="auto" w:sz="6" w:space="0"/>
              <w:bottom w:val="single" w:color="auto" w:sz="6" w:space="0"/>
              <w:right w:val="single" w:color="auto" w:sz="4" w:space="0"/>
            </w:tcBorders>
            <w:vAlign w:val="center"/>
          </w:tcPr>
          <w:p>
            <w:pPr>
              <w:rPr>
                <w:rFonts w:ascii="仿宋" w:hAnsi="仿宋" w:eastAsia="仿宋" w:cs="微软雅黑"/>
                <w:szCs w:val="18"/>
              </w:rPr>
            </w:pPr>
            <w:r>
              <w:rPr>
                <w:rFonts w:hint="eastAsia" w:ascii="仿宋" w:hAnsi="仿宋" w:eastAsia="仿宋" w:cs="微软雅黑"/>
                <w:szCs w:val="18"/>
              </w:rPr>
              <w:t>7</w:t>
            </w:r>
            <w:r>
              <w:rPr>
                <w:rFonts w:ascii="仿宋" w:hAnsi="仿宋" w:eastAsia="仿宋" w:cs="微软雅黑"/>
                <w:szCs w:val="18"/>
              </w:rPr>
              <w:t>2</w:t>
            </w:r>
          </w:p>
        </w:tc>
        <w:tc>
          <w:tcPr>
            <w:tcW w:w="1432" w:type="dxa"/>
            <w:tcBorders>
              <w:top w:val="single" w:color="auto" w:sz="6" w:space="0"/>
              <w:left w:val="single" w:color="auto" w:sz="4" w:space="0"/>
              <w:bottom w:val="single" w:color="auto" w:sz="6" w:space="0"/>
              <w:right w:val="single" w:color="auto" w:sz="12" w:space="0"/>
            </w:tcBorders>
            <w:vAlign w:val="center"/>
          </w:tcPr>
          <w:p>
            <w:pPr>
              <w:rPr>
                <w:rFonts w:ascii="仿宋" w:hAnsi="仿宋" w:eastAsia="仿宋" w:cs="微软雅黑"/>
                <w:szCs w:val="18"/>
              </w:rPr>
            </w:pPr>
            <w:r>
              <w:rPr>
                <w:rFonts w:hint="eastAsia" w:ascii="仿宋" w:hAnsi="仿宋" w:eastAsia="仿宋" w:cs="微软雅黑"/>
                <w:szCs w:val="18"/>
              </w:rPr>
              <w:t>环境设计</w:t>
            </w:r>
          </w:p>
        </w:tc>
      </w:tr>
      <w:tr>
        <w:tblPrEx>
          <w:tblCellMar>
            <w:top w:w="0" w:type="dxa"/>
            <w:left w:w="28" w:type="dxa"/>
            <w:bottom w:w="0" w:type="dxa"/>
            <w:right w:w="28" w:type="dxa"/>
          </w:tblCellMar>
        </w:tblPrEx>
        <w:trPr>
          <w:trHeight w:val="510" w:hRule="atLeast"/>
          <w:jc w:val="center"/>
        </w:trPr>
        <w:tc>
          <w:tcPr>
            <w:tcW w:w="1234" w:type="dxa"/>
            <w:gridSpan w:val="2"/>
            <w:vMerge w:val="continue"/>
            <w:tcBorders>
              <w:left w:val="single" w:color="auto" w:sz="12" w:space="0"/>
              <w:right w:val="single" w:color="auto" w:sz="6" w:space="0"/>
            </w:tcBorders>
          </w:tcPr>
          <w:p>
            <w:pPr>
              <w:jc w:val="center"/>
              <w:rPr>
                <w:rFonts w:ascii="Adobe Fangsong Std R" w:hAnsi="Adobe Fangsong Std R" w:eastAsia="Adobe Fangsong Std R"/>
                <w:szCs w:val="18"/>
              </w:rPr>
            </w:pPr>
          </w:p>
        </w:tc>
        <w:tc>
          <w:tcPr>
            <w:tcW w:w="2262" w:type="dxa"/>
            <w:gridSpan w:val="5"/>
            <w:tcBorders>
              <w:top w:val="single" w:color="auto" w:sz="6" w:space="0"/>
              <w:left w:val="single" w:color="auto" w:sz="6" w:space="0"/>
              <w:bottom w:val="single" w:color="auto" w:sz="6" w:space="0"/>
              <w:right w:val="single" w:color="auto" w:sz="4" w:space="0"/>
            </w:tcBorders>
            <w:vAlign w:val="center"/>
          </w:tcPr>
          <w:p>
            <w:pPr>
              <w:rPr>
                <w:rFonts w:ascii="仿宋" w:hAnsi="仿宋" w:eastAsia="仿宋" w:cs="微软雅黑"/>
                <w:szCs w:val="18"/>
              </w:rPr>
            </w:pPr>
            <w:r>
              <w:rPr>
                <w:rFonts w:hint="eastAsia" w:ascii="仿宋" w:hAnsi="仿宋" w:eastAsia="仿宋" w:cs="微软雅黑"/>
                <w:szCs w:val="18"/>
              </w:rPr>
              <w:t>2</w:t>
            </w:r>
            <w:r>
              <w:rPr>
                <w:rFonts w:ascii="仿宋" w:hAnsi="仿宋" w:eastAsia="仿宋" w:cs="微软雅黑"/>
                <w:szCs w:val="18"/>
              </w:rPr>
              <w:t>018-2019</w:t>
            </w:r>
            <w:r>
              <w:rPr>
                <w:rFonts w:hint="eastAsia" w:ascii="仿宋" w:hAnsi="仿宋" w:eastAsia="仿宋" w:cs="微软雅黑"/>
                <w:szCs w:val="18"/>
              </w:rPr>
              <w:t>学年第一学期</w:t>
            </w:r>
          </w:p>
        </w:tc>
        <w:tc>
          <w:tcPr>
            <w:tcW w:w="3442" w:type="dxa"/>
            <w:gridSpan w:val="4"/>
            <w:tcBorders>
              <w:top w:val="single" w:color="auto" w:sz="6" w:space="0"/>
              <w:left w:val="single" w:color="auto" w:sz="4" w:space="0"/>
              <w:bottom w:val="single" w:color="auto" w:sz="6" w:space="0"/>
              <w:right w:val="single" w:color="auto" w:sz="6" w:space="0"/>
            </w:tcBorders>
            <w:vAlign w:val="center"/>
          </w:tcPr>
          <w:p>
            <w:pPr>
              <w:widowControl/>
              <w:rPr>
                <w:rFonts w:ascii="仿宋" w:hAnsi="仿宋" w:eastAsia="仿宋" w:cs="微软雅黑"/>
                <w:szCs w:val="18"/>
              </w:rPr>
            </w:pPr>
            <w:r>
              <w:rPr>
                <w:rFonts w:hint="eastAsia" w:ascii="仿宋" w:hAnsi="仿宋" w:eastAsia="仿宋" w:cs="微软雅黑"/>
                <w:szCs w:val="18"/>
              </w:rPr>
              <w:t>专业综合实训III</w:t>
            </w:r>
          </w:p>
        </w:tc>
        <w:tc>
          <w:tcPr>
            <w:tcW w:w="1269" w:type="dxa"/>
            <w:gridSpan w:val="2"/>
            <w:tcBorders>
              <w:top w:val="single" w:color="auto" w:sz="6" w:space="0"/>
              <w:left w:val="single" w:color="auto" w:sz="6" w:space="0"/>
              <w:bottom w:val="single" w:color="auto" w:sz="6" w:space="0"/>
              <w:right w:val="single" w:color="auto" w:sz="4" w:space="0"/>
            </w:tcBorders>
            <w:vAlign w:val="center"/>
          </w:tcPr>
          <w:p>
            <w:pPr>
              <w:rPr>
                <w:rFonts w:ascii="仿宋" w:hAnsi="仿宋" w:eastAsia="仿宋" w:cs="微软雅黑"/>
                <w:szCs w:val="18"/>
              </w:rPr>
            </w:pPr>
            <w:r>
              <w:rPr>
                <w:rFonts w:ascii="仿宋" w:hAnsi="仿宋" w:eastAsia="仿宋" w:cs="微软雅黑"/>
                <w:szCs w:val="18"/>
              </w:rPr>
              <w:t>72</w:t>
            </w:r>
          </w:p>
        </w:tc>
        <w:tc>
          <w:tcPr>
            <w:tcW w:w="1432" w:type="dxa"/>
            <w:tcBorders>
              <w:top w:val="single" w:color="auto" w:sz="6" w:space="0"/>
              <w:left w:val="single" w:color="auto" w:sz="4" w:space="0"/>
              <w:bottom w:val="single" w:color="auto" w:sz="6" w:space="0"/>
              <w:right w:val="single" w:color="auto" w:sz="12" w:space="0"/>
            </w:tcBorders>
            <w:vAlign w:val="center"/>
          </w:tcPr>
          <w:p>
            <w:pPr>
              <w:rPr>
                <w:rFonts w:ascii="仿宋" w:hAnsi="仿宋" w:eastAsia="仿宋" w:cs="微软雅黑"/>
                <w:szCs w:val="18"/>
              </w:rPr>
            </w:pPr>
            <w:r>
              <w:rPr>
                <w:rFonts w:hint="eastAsia" w:ascii="仿宋" w:hAnsi="仿宋" w:eastAsia="仿宋" w:cs="微软雅黑"/>
                <w:szCs w:val="18"/>
              </w:rPr>
              <w:t>环境设计</w:t>
            </w:r>
          </w:p>
        </w:tc>
      </w:tr>
      <w:tr>
        <w:tblPrEx>
          <w:tblCellMar>
            <w:top w:w="0" w:type="dxa"/>
            <w:left w:w="28" w:type="dxa"/>
            <w:bottom w:w="0" w:type="dxa"/>
            <w:right w:w="28" w:type="dxa"/>
          </w:tblCellMar>
        </w:tblPrEx>
        <w:trPr>
          <w:trHeight w:val="510" w:hRule="atLeast"/>
          <w:jc w:val="center"/>
        </w:trPr>
        <w:tc>
          <w:tcPr>
            <w:tcW w:w="1234" w:type="dxa"/>
            <w:gridSpan w:val="2"/>
            <w:vMerge w:val="continue"/>
            <w:tcBorders>
              <w:left w:val="single" w:color="auto" w:sz="12" w:space="0"/>
              <w:bottom w:val="single" w:color="auto" w:sz="12" w:space="0"/>
              <w:right w:val="single" w:color="auto" w:sz="6" w:space="0"/>
            </w:tcBorders>
          </w:tcPr>
          <w:p>
            <w:pPr>
              <w:jc w:val="center"/>
              <w:rPr>
                <w:rFonts w:ascii="Adobe Fangsong Std R" w:hAnsi="Adobe Fangsong Std R" w:eastAsia="Adobe Fangsong Std R"/>
                <w:szCs w:val="18"/>
              </w:rPr>
            </w:pPr>
          </w:p>
        </w:tc>
        <w:tc>
          <w:tcPr>
            <w:tcW w:w="2262" w:type="dxa"/>
            <w:gridSpan w:val="5"/>
            <w:tcBorders>
              <w:top w:val="single" w:color="auto" w:sz="6" w:space="0"/>
              <w:left w:val="single" w:color="auto" w:sz="6" w:space="0"/>
              <w:bottom w:val="single" w:color="auto" w:sz="12" w:space="0"/>
              <w:right w:val="single" w:color="auto" w:sz="4" w:space="0"/>
            </w:tcBorders>
            <w:vAlign w:val="center"/>
          </w:tcPr>
          <w:p>
            <w:pPr>
              <w:rPr>
                <w:rFonts w:ascii="仿宋" w:hAnsi="仿宋" w:eastAsia="仿宋" w:cs="微软雅黑"/>
                <w:szCs w:val="18"/>
              </w:rPr>
            </w:pPr>
            <w:r>
              <w:rPr>
                <w:rFonts w:hint="eastAsia" w:ascii="仿宋" w:hAnsi="仿宋" w:eastAsia="仿宋" w:cs="微软雅黑"/>
                <w:szCs w:val="18"/>
              </w:rPr>
              <w:t>2</w:t>
            </w:r>
            <w:r>
              <w:rPr>
                <w:rFonts w:ascii="仿宋" w:hAnsi="仿宋" w:eastAsia="仿宋" w:cs="微软雅黑"/>
                <w:szCs w:val="18"/>
              </w:rPr>
              <w:t>018-2019</w:t>
            </w:r>
            <w:r>
              <w:rPr>
                <w:rFonts w:hint="eastAsia" w:ascii="仿宋" w:hAnsi="仿宋" w:eastAsia="仿宋" w:cs="微软雅黑"/>
                <w:szCs w:val="18"/>
              </w:rPr>
              <w:t>学年第一学期</w:t>
            </w:r>
          </w:p>
        </w:tc>
        <w:tc>
          <w:tcPr>
            <w:tcW w:w="3442" w:type="dxa"/>
            <w:gridSpan w:val="4"/>
            <w:tcBorders>
              <w:top w:val="single" w:color="auto" w:sz="6" w:space="0"/>
              <w:left w:val="single" w:color="auto" w:sz="4" w:space="0"/>
              <w:bottom w:val="single" w:color="auto" w:sz="12" w:space="0"/>
              <w:right w:val="single" w:color="auto" w:sz="6" w:space="0"/>
            </w:tcBorders>
            <w:vAlign w:val="center"/>
          </w:tcPr>
          <w:p>
            <w:pPr>
              <w:widowControl/>
              <w:rPr>
                <w:rFonts w:ascii="仿宋" w:hAnsi="仿宋" w:eastAsia="仿宋" w:cs="微软雅黑"/>
                <w:szCs w:val="18"/>
              </w:rPr>
            </w:pPr>
            <w:r>
              <w:rPr>
                <w:rFonts w:hint="eastAsia" w:ascii="仿宋" w:hAnsi="仿宋" w:eastAsia="仿宋" w:cs="微软雅黑"/>
                <w:szCs w:val="18"/>
              </w:rPr>
              <w:t>制图与CAD</w:t>
            </w:r>
          </w:p>
        </w:tc>
        <w:tc>
          <w:tcPr>
            <w:tcW w:w="1269" w:type="dxa"/>
            <w:gridSpan w:val="2"/>
            <w:tcBorders>
              <w:top w:val="single" w:color="auto" w:sz="6" w:space="0"/>
              <w:left w:val="single" w:color="auto" w:sz="6" w:space="0"/>
              <w:bottom w:val="single" w:color="auto" w:sz="12" w:space="0"/>
              <w:right w:val="single" w:color="auto" w:sz="4" w:space="0"/>
            </w:tcBorders>
            <w:vAlign w:val="center"/>
          </w:tcPr>
          <w:p>
            <w:pPr>
              <w:rPr>
                <w:rFonts w:ascii="仿宋" w:hAnsi="仿宋" w:eastAsia="仿宋" w:cs="微软雅黑"/>
                <w:szCs w:val="18"/>
              </w:rPr>
            </w:pPr>
            <w:r>
              <w:rPr>
                <w:rFonts w:ascii="仿宋" w:hAnsi="仿宋" w:eastAsia="仿宋" w:cs="微软雅黑"/>
                <w:szCs w:val="18"/>
              </w:rPr>
              <w:t>72</w:t>
            </w:r>
          </w:p>
        </w:tc>
        <w:tc>
          <w:tcPr>
            <w:tcW w:w="1432" w:type="dxa"/>
            <w:tcBorders>
              <w:top w:val="single" w:color="auto" w:sz="6" w:space="0"/>
              <w:left w:val="single" w:color="auto" w:sz="4" w:space="0"/>
              <w:bottom w:val="single" w:color="auto" w:sz="12" w:space="0"/>
              <w:right w:val="single" w:color="auto" w:sz="12" w:space="0"/>
            </w:tcBorders>
            <w:vAlign w:val="center"/>
          </w:tcPr>
          <w:p>
            <w:pPr>
              <w:ind w:firstLine="105" w:firstLineChars="50"/>
              <w:rPr>
                <w:rFonts w:ascii="仿宋" w:hAnsi="仿宋" w:eastAsia="仿宋" w:cs="微软雅黑"/>
                <w:szCs w:val="18"/>
              </w:rPr>
            </w:pPr>
            <w:r>
              <w:rPr>
                <w:rFonts w:hint="eastAsia" w:ascii="仿宋" w:hAnsi="仿宋" w:eastAsia="仿宋" w:cs="微软雅黑"/>
                <w:szCs w:val="18"/>
              </w:rPr>
              <w:t>环境设计</w:t>
            </w:r>
          </w:p>
        </w:tc>
      </w:tr>
    </w:tbl>
    <w:p>
      <w:pPr>
        <w:widowControl/>
        <w:spacing w:line="300" w:lineRule="exact"/>
        <w:rPr>
          <w:rFonts w:eastAsiaTheme="majorEastAsia"/>
          <w:color w:val="000000" w:themeColor="text1"/>
          <w:sz w:val="18"/>
          <w:szCs w:val="18"/>
          <w14:textFill>
            <w14:solidFill>
              <w14:schemeClr w14:val="tx1"/>
            </w14:solidFill>
          </w14:textFill>
        </w:rPr>
      </w:pPr>
      <w:r>
        <w:rPr>
          <w:rFonts w:eastAsiaTheme="majorEastAsia"/>
          <w:color w:val="000000"/>
          <w:sz w:val="18"/>
          <w:szCs w:val="18"/>
        </w:rPr>
        <w:t>注：1. 本表按相关专业学位类别申请基本条件规定人数填写</w:t>
      </w:r>
      <w:r>
        <w:rPr>
          <w:rFonts w:hint="eastAsia" w:eastAsiaTheme="majorEastAsia"/>
          <w:color w:val="000000" w:themeColor="text1"/>
          <w:sz w:val="18"/>
          <w:szCs w:val="18"/>
          <w14:textFill>
            <w14:solidFill>
              <w14:schemeClr w14:val="tx1"/>
            </w14:solidFill>
          </w14:textFill>
        </w:rPr>
        <w:t>，未规定的按不少于3人填写，每人限填一份。本表可复制。</w:t>
      </w:r>
    </w:p>
    <w:p>
      <w:pPr>
        <w:widowControl/>
        <w:numPr>
          <w:ilvl w:val="0"/>
          <w:numId w:val="2"/>
        </w:numPr>
        <w:spacing w:line="300" w:lineRule="exact"/>
        <w:ind w:left="363" w:leftChars="173"/>
        <w:rPr>
          <w:rFonts w:hint="eastAsia" w:eastAsiaTheme="minorEastAsia"/>
          <w:color w:val="000000" w:themeColor="text1"/>
          <w:sz w:val="18"/>
          <w:szCs w:val="18"/>
          <w14:textFill>
            <w14:solidFill>
              <w14:schemeClr w14:val="tx1"/>
            </w14:solidFill>
          </w14:textFill>
        </w:rPr>
        <w:sectPr>
          <w:footerReference r:id="rId7" w:type="default"/>
          <w:footerReference r:id="rId8" w:type="even"/>
          <w:pgSz w:w="11906" w:h="16838"/>
          <w:pgMar w:top="1247" w:right="1247" w:bottom="1247" w:left="1247" w:header="851" w:footer="992" w:gutter="0"/>
          <w:pgBorders>
            <w:top w:val="none" w:sz="0" w:space="0"/>
            <w:left w:val="none" w:sz="0" w:space="0"/>
            <w:bottom w:val="none" w:sz="0" w:space="0"/>
            <w:right w:val="none" w:sz="0" w:space="0"/>
          </w:pgBorders>
          <w:pgNumType w:fmt="numberInDash"/>
          <w:cols w:space="720" w:num="1"/>
          <w:docGrid w:type="lines" w:linePitch="312" w:charSpace="0"/>
        </w:sectPr>
      </w:pPr>
      <w:r>
        <w:rPr>
          <w:rFonts w:hint="eastAsia" w:eastAsiaTheme="majorEastAsia"/>
          <w:color w:val="000000" w:themeColor="text1"/>
          <w:sz w:val="18"/>
          <w:szCs w:val="18"/>
          <w14:textFill>
            <w14:solidFill>
              <w14:schemeClr w14:val="tx1"/>
            </w14:solidFill>
          </w14:textFill>
        </w:rPr>
        <w:t>“近五年代表性成果”限</w:t>
      </w:r>
      <w:r>
        <w:rPr>
          <w:rFonts w:eastAsiaTheme="majorEastAsia"/>
          <w:color w:val="000000" w:themeColor="text1"/>
          <w:sz w:val="18"/>
          <w:szCs w:val="18"/>
          <w14:textFill>
            <w14:solidFill>
              <w14:schemeClr w14:val="tx1"/>
            </w14:solidFill>
          </w14:textFill>
        </w:rPr>
        <w:t>填写本人是第一作者</w:t>
      </w:r>
      <w:r>
        <w:rPr>
          <w:rFonts w:hint="eastAsia" w:eastAsiaTheme="majorEastAsia"/>
          <w:color w:val="000000" w:themeColor="text1"/>
          <w:sz w:val="18"/>
          <w:szCs w:val="18"/>
          <w14:textFill>
            <w14:solidFill>
              <w14:schemeClr w14:val="tx1"/>
            </w14:solidFill>
          </w14:textFill>
        </w:rPr>
        <w:t>（第一发明人等）或通讯作者的情况</w:t>
      </w:r>
      <w:r>
        <w:rPr>
          <w:rFonts w:hint="eastAsia" w:eastAsiaTheme="minorEastAsia"/>
          <w:color w:val="000000" w:themeColor="text1"/>
          <w:sz w:val="18"/>
          <w:szCs w:val="18"/>
          <w14:textFill>
            <w14:solidFill>
              <w14:schemeClr w14:val="tx1"/>
            </w14:solidFill>
          </w14:textFill>
        </w:rPr>
        <w:t>，</w:t>
      </w:r>
      <w:r>
        <w:rPr>
          <w:rFonts w:eastAsiaTheme="minorEastAsia"/>
          <w:color w:val="000000" w:themeColor="text1"/>
          <w:sz w:val="18"/>
          <w:szCs w:val="18"/>
          <w14:textFill>
            <w14:solidFill>
              <w14:schemeClr w14:val="tx1"/>
            </w14:solidFill>
          </w14:textFill>
        </w:rPr>
        <w:t>成果署名单位不限</w:t>
      </w:r>
      <w:r>
        <w:rPr>
          <w:rFonts w:hint="eastAsia" w:eastAsiaTheme="minorEastAsia"/>
          <w:color w:val="000000" w:themeColor="text1"/>
          <w:sz w:val="18"/>
          <w:szCs w:val="18"/>
          <w14:textFill>
            <w14:solidFill>
              <w14:schemeClr w14:val="tx1"/>
            </w14:solidFill>
          </w14:textFill>
        </w:rPr>
        <w:t>。</w:t>
      </w:r>
    </w:p>
    <w:tbl>
      <w:tblPr>
        <w:tblStyle w:val="21"/>
        <w:tblW w:w="14742"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034"/>
        <w:gridCol w:w="915"/>
        <w:gridCol w:w="1120"/>
        <w:gridCol w:w="1068"/>
        <w:gridCol w:w="1751"/>
        <w:gridCol w:w="1069"/>
        <w:gridCol w:w="7076"/>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14742" w:type="dxa"/>
            <w:gridSpan w:val="8"/>
            <w:tcBorders>
              <w:bottom w:val="single" w:color="auto" w:sz="12" w:space="0"/>
            </w:tcBorders>
            <w:vAlign w:val="center"/>
          </w:tcPr>
          <w:p>
            <w:pPr>
              <w:jc w:val="left"/>
              <w:rPr>
                <w:rFonts w:eastAsia="仿宋_GB2312" w:cs="仿宋"/>
                <w:bCs/>
                <w:szCs w:val="21"/>
              </w:rPr>
            </w:pPr>
            <w:r>
              <w:rPr>
                <w:rFonts w:hint="eastAsia" w:ascii="宋体" w:hAnsi="宋体" w:cs="宋体"/>
                <w:b/>
                <w:bCs/>
                <w:kern w:val="0"/>
                <w:szCs w:val="21"/>
              </w:rPr>
              <w:t>Ⅱ</w:t>
            </w:r>
            <w:r>
              <w:rPr>
                <w:rFonts w:eastAsia="仿宋_GB2312"/>
                <w:b/>
                <w:bCs/>
                <w:kern w:val="0"/>
                <w:szCs w:val="21"/>
              </w:rPr>
              <w:t>-</w:t>
            </w:r>
            <w:r>
              <w:rPr>
                <w:rFonts w:hint="eastAsia" w:eastAsia="仿宋_GB2312"/>
                <w:b/>
                <w:bCs/>
                <w:kern w:val="0"/>
                <w:szCs w:val="21"/>
              </w:rPr>
              <w:t>4</w:t>
            </w:r>
            <w:r>
              <w:rPr>
                <w:rFonts w:hint="eastAsia" w:eastAsia="仿宋_GB2312" w:cs="宋体"/>
                <w:b/>
                <w:bCs/>
                <w:kern w:val="0"/>
                <w:szCs w:val="21"/>
              </w:rPr>
              <w:t>代表性行业教师</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709" w:type="dxa"/>
            <w:tcBorders>
              <w:top w:val="single" w:color="auto" w:sz="12" w:space="0"/>
            </w:tcBorders>
            <w:vAlign w:val="center"/>
          </w:tcPr>
          <w:p>
            <w:pPr>
              <w:jc w:val="center"/>
              <w:rPr>
                <w:rFonts w:eastAsia="仿宋_GB2312" w:cs="仿宋"/>
                <w:bCs/>
                <w:szCs w:val="21"/>
              </w:rPr>
            </w:pPr>
            <w:r>
              <w:rPr>
                <w:rFonts w:hint="eastAsia" w:eastAsia="仿宋_GB2312" w:cs="仿宋"/>
                <w:bCs/>
                <w:szCs w:val="21"/>
              </w:rPr>
              <w:t>序号</w:t>
            </w:r>
          </w:p>
        </w:tc>
        <w:tc>
          <w:tcPr>
            <w:tcW w:w="1034" w:type="dxa"/>
            <w:tcBorders>
              <w:top w:val="single" w:color="auto" w:sz="12" w:space="0"/>
            </w:tcBorders>
            <w:vAlign w:val="center"/>
          </w:tcPr>
          <w:p>
            <w:pPr>
              <w:jc w:val="center"/>
              <w:rPr>
                <w:rFonts w:eastAsia="仿宋_GB2312" w:cs="仿宋"/>
                <w:bCs/>
                <w:szCs w:val="21"/>
              </w:rPr>
            </w:pPr>
            <w:r>
              <w:rPr>
                <w:rFonts w:hint="eastAsia" w:eastAsia="仿宋_GB2312" w:cs="仿宋"/>
                <w:bCs/>
                <w:szCs w:val="21"/>
              </w:rPr>
              <w:t>姓  名</w:t>
            </w:r>
          </w:p>
        </w:tc>
        <w:tc>
          <w:tcPr>
            <w:tcW w:w="915" w:type="dxa"/>
            <w:tcBorders>
              <w:top w:val="single" w:color="auto" w:sz="12" w:space="0"/>
            </w:tcBorders>
            <w:vAlign w:val="center"/>
          </w:tcPr>
          <w:p>
            <w:pPr>
              <w:jc w:val="center"/>
              <w:rPr>
                <w:rFonts w:eastAsia="仿宋_GB2312" w:cs="仿宋"/>
                <w:bCs/>
                <w:szCs w:val="21"/>
              </w:rPr>
            </w:pPr>
            <w:r>
              <w:rPr>
                <w:rFonts w:hint="eastAsia" w:eastAsia="仿宋_GB2312" w:cs="仿宋"/>
                <w:bCs/>
                <w:szCs w:val="21"/>
              </w:rPr>
              <w:t>出生</w:t>
            </w:r>
          </w:p>
          <w:p>
            <w:pPr>
              <w:jc w:val="center"/>
              <w:rPr>
                <w:rFonts w:eastAsia="仿宋_GB2312" w:cs="仿宋"/>
                <w:bCs/>
                <w:szCs w:val="21"/>
              </w:rPr>
            </w:pPr>
            <w:r>
              <w:rPr>
                <w:rFonts w:hint="eastAsia" w:eastAsia="仿宋_GB2312" w:cs="仿宋"/>
                <w:bCs/>
                <w:szCs w:val="21"/>
              </w:rPr>
              <w:t>年月</w:t>
            </w:r>
          </w:p>
        </w:tc>
        <w:tc>
          <w:tcPr>
            <w:tcW w:w="1120" w:type="dxa"/>
            <w:tcBorders>
              <w:top w:val="single" w:color="auto" w:sz="12" w:space="0"/>
            </w:tcBorders>
            <w:vAlign w:val="center"/>
          </w:tcPr>
          <w:p>
            <w:pPr>
              <w:jc w:val="center"/>
              <w:rPr>
                <w:rFonts w:eastAsia="仿宋_GB2312" w:cs="仿宋"/>
                <w:bCs/>
                <w:szCs w:val="21"/>
              </w:rPr>
            </w:pPr>
            <w:r>
              <w:rPr>
                <w:rFonts w:eastAsia="仿宋_GB2312" w:cs="仿宋"/>
                <w:bCs/>
                <w:szCs w:val="21"/>
              </w:rPr>
              <w:t>培养领域（方向）</w:t>
            </w:r>
          </w:p>
        </w:tc>
        <w:tc>
          <w:tcPr>
            <w:tcW w:w="1068" w:type="dxa"/>
            <w:tcBorders>
              <w:top w:val="single" w:color="auto" w:sz="12" w:space="0"/>
            </w:tcBorders>
            <w:vAlign w:val="center"/>
          </w:tcPr>
          <w:p>
            <w:pPr>
              <w:jc w:val="center"/>
              <w:rPr>
                <w:rFonts w:eastAsia="仿宋_GB2312" w:cs="仿宋"/>
                <w:bCs/>
                <w:szCs w:val="21"/>
              </w:rPr>
            </w:pPr>
            <w:r>
              <w:rPr>
                <w:rFonts w:hint="eastAsia" w:eastAsia="仿宋_GB2312" w:cs="仿宋"/>
                <w:bCs/>
                <w:szCs w:val="21"/>
              </w:rPr>
              <w:t>专业技术</w:t>
            </w:r>
          </w:p>
          <w:p>
            <w:pPr>
              <w:jc w:val="center"/>
              <w:rPr>
                <w:rFonts w:eastAsia="仿宋_GB2312" w:cs="仿宋"/>
                <w:bCs/>
                <w:szCs w:val="21"/>
              </w:rPr>
            </w:pPr>
            <w:r>
              <w:rPr>
                <w:rFonts w:hint="eastAsia" w:eastAsia="仿宋_GB2312" w:cs="仿宋"/>
                <w:bCs/>
                <w:szCs w:val="21"/>
              </w:rPr>
              <w:t>职  务</w:t>
            </w:r>
          </w:p>
        </w:tc>
        <w:tc>
          <w:tcPr>
            <w:tcW w:w="1751" w:type="dxa"/>
            <w:tcBorders>
              <w:top w:val="single" w:color="auto" w:sz="12" w:space="0"/>
            </w:tcBorders>
            <w:vAlign w:val="center"/>
          </w:tcPr>
          <w:p>
            <w:pPr>
              <w:jc w:val="center"/>
              <w:rPr>
                <w:rFonts w:eastAsia="仿宋_GB2312" w:cs="仿宋"/>
                <w:bCs/>
                <w:szCs w:val="21"/>
              </w:rPr>
            </w:pPr>
            <w:r>
              <w:rPr>
                <w:rFonts w:hint="eastAsia" w:eastAsia="仿宋_GB2312" w:cs="仿宋"/>
                <w:bCs/>
                <w:szCs w:val="21"/>
              </w:rPr>
              <w:t>工作单位及职务</w:t>
            </w:r>
          </w:p>
        </w:tc>
        <w:tc>
          <w:tcPr>
            <w:tcW w:w="1069" w:type="dxa"/>
            <w:tcBorders>
              <w:top w:val="single" w:color="auto" w:sz="12" w:space="0"/>
            </w:tcBorders>
            <w:vAlign w:val="center"/>
          </w:tcPr>
          <w:p>
            <w:pPr>
              <w:jc w:val="center"/>
              <w:rPr>
                <w:rFonts w:eastAsia="仿宋_GB2312" w:cs="仿宋"/>
                <w:bCs/>
                <w:szCs w:val="21"/>
              </w:rPr>
            </w:pPr>
            <w:r>
              <w:rPr>
                <w:rFonts w:hint="eastAsia" w:eastAsia="仿宋_GB2312" w:cs="仿宋"/>
                <w:bCs/>
                <w:szCs w:val="21"/>
              </w:rPr>
              <w:t>工作年限（年）</w:t>
            </w:r>
          </w:p>
        </w:tc>
        <w:tc>
          <w:tcPr>
            <w:tcW w:w="7076" w:type="dxa"/>
            <w:tcBorders>
              <w:top w:val="single" w:color="auto" w:sz="12" w:space="0"/>
            </w:tcBorders>
            <w:vAlign w:val="center"/>
          </w:tcPr>
          <w:p>
            <w:pPr>
              <w:jc w:val="center"/>
              <w:rPr>
                <w:rFonts w:eastAsia="仿宋_GB2312" w:cs="仿宋"/>
                <w:bCs/>
                <w:szCs w:val="21"/>
              </w:rPr>
            </w:pPr>
            <w:r>
              <w:rPr>
                <w:rFonts w:hint="eastAsia" w:eastAsia="仿宋_GB2312" w:cs="仿宋"/>
                <w:bCs/>
                <w:szCs w:val="21"/>
              </w:rPr>
              <w:t>主要情况简介</w:t>
            </w:r>
          </w:p>
          <w:p>
            <w:pPr>
              <w:jc w:val="left"/>
              <w:rPr>
                <w:rFonts w:eastAsia="仿宋_GB2312" w:cs="仿宋"/>
                <w:bCs/>
                <w:szCs w:val="21"/>
              </w:rPr>
            </w:pPr>
            <w:r>
              <w:rPr>
                <w:rFonts w:hint="eastAsia" w:eastAsia="仿宋_GB2312" w:cs="仿宋"/>
                <w:bCs/>
                <w:szCs w:val="21"/>
              </w:rPr>
              <w:t>（教师基本情况、从业经历、代表性行业成果、拟承担培养任务等，限填200字）</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709" w:type="dxa"/>
            <w:tcBorders>
              <w:top w:val="single" w:color="auto" w:sz="12" w:space="0"/>
            </w:tcBorders>
            <w:vAlign w:val="center"/>
          </w:tcPr>
          <w:p>
            <w:pPr>
              <w:jc w:val="center"/>
              <w:rPr>
                <w:rFonts w:ascii="仿宋" w:hAnsi="仿宋" w:eastAsia="仿宋" w:cs="仿宋"/>
                <w:bCs/>
                <w:szCs w:val="21"/>
              </w:rPr>
            </w:pPr>
            <w:r>
              <w:rPr>
                <w:rFonts w:hint="eastAsia" w:ascii="仿宋" w:hAnsi="仿宋" w:eastAsia="仿宋" w:cs="仿宋"/>
                <w:bCs/>
                <w:szCs w:val="21"/>
              </w:rPr>
              <w:t>1</w:t>
            </w:r>
          </w:p>
        </w:tc>
        <w:tc>
          <w:tcPr>
            <w:tcW w:w="1034" w:type="dxa"/>
            <w:tcBorders>
              <w:top w:val="single" w:color="auto" w:sz="12" w:space="0"/>
            </w:tcBorders>
            <w:vAlign w:val="center"/>
          </w:tcPr>
          <w:p>
            <w:pPr>
              <w:jc w:val="center"/>
              <w:rPr>
                <w:rFonts w:ascii="仿宋" w:hAnsi="仿宋" w:eastAsia="仿宋" w:cs="仿宋"/>
                <w:bCs/>
                <w:szCs w:val="21"/>
              </w:rPr>
            </w:pPr>
            <w:r>
              <w:rPr>
                <w:rFonts w:ascii="仿宋" w:hAnsi="仿宋" w:eastAsia="仿宋" w:cs="仿宋"/>
                <w:bCs/>
                <w:szCs w:val="21"/>
              </w:rPr>
              <w:t>陈顾红</w:t>
            </w:r>
          </w:p>
        </w:tc>
        <w:tc>
          <w:tcPr>
            <w:tcW w:w="915" w:type="dxa"/>
            <w:tcBorders>
              <w:top w:val="single" w:color="auto" w:sz="12" w:space="0"/>
            </w:tcBorders>
            <w:vAlign w:val="center"/>
          </w:tcPr>
          <w:p>
            <w:pPr>
              <w:jc w:val="center"/>
              <w:rPr>
                <w:rFonts w:ascii="仿宋" w:hAnsi="仿宋" w:eastAsia="仿宋" w:cs="仿宋"/>
                <w:bCs/>
                <w:szCs w:val="21"/>
              </w:rPr>
            </w:pPr>
            <w:r>
              <w:rPr>
                <w:rFonts w:hint="eastAsia" w:ascii="仿宋" w:hAnsi="仿宋" w:eastAsia="仿宋" w:cs="仿宋"/>
                <w:bCs/>
                <w:szCs w:val="21"/>
              </w:rPr>
              <w:t>1</w:t>
            </w:r>
            <w:r>
              <w:rPr>
                <w:rFonts w:ascii="仿宋" w:hAnsi="仿宋" w:eastAsia="仿宋" w:cs="仿宋"/>
                <w:bCs/>
                <w:szCs w:val="21"/>
              </w:rPr>
              <w:t>969</w:t>
            </w:r>
          </w:p>
        </w:tc>
        <w:tc>
          <w:tcPr>
            <w:tcW w:w="1120" w:type="dxa"/>
            <w:tcBorders>
              <w:top w:val="single" w:color="auto" w:sz="12" w:space="0"/>
            </w:tcBorders>
            <w:vAlign w:val="center"/>
          </w:tcPr>
          <w:p>
            <w:pPr>
              <w:jc w:val="center"/>
              <w:rPr>
                <w:rFonts w:ascii="仿宋" w:hAnsi="仿宋" w:eastAsia="仿宋" w:cs="仿宋"/>
                <w:bCs/>
                <w:szCs w:val="21"/>
              </w:rPr>
            </w:pPr>
            <w:r>
              <w:rPr>
                <w:rFonts w:ascii="仿宋" w:hAnsi="仿宋" w:eastAsia="仿宋" w:cs="仿宋"/>
                <w:bCs/>
                <w:szCs w:val="21"/>
              </w:rPr>
              <w:t>环境设计</w:t>
            </w:r>
          </w:p>
        </w:tc>
        <w:tc>
          <w:tcPr>
            <w:tcW w:w="1068" w:type="dxa"/>
            <w:tcBorders>
              <w:top w:val="single" w:color="auto" w:sz="12" w:space="0"/>
            </w:tcBorders>
            <w:vAlign w:val="center"/>
          </w:tcPr>
          <w:p>
            <w:pPr>
              <w:jc w:val="center"/>
              <w:rPr>
                <w:rFonts w:ascii="仿宋" w:hAnsi="仿宋" w:eastAsia="仿宋" w:cs="仿宋"/>
                <w:bCs/>
                <w:szCs w:val="21"/>
              </w:rPr>
            </w:pPr>
            <w:r>
              <w:rPr>
                <w:rFonts w:ascii="仿宋" w:hAnsi="仿宋" w:eastAsia="仿宋" w:cs="仿宋"/>
                <w:bCs/>
                <w:szCs w:val="21"/>
              </w:rPr>
              <w:t>高级建筑师</w:t>
            </w:r>
          </w:p>
        </w:tc>
        <w:tc>
          <w:tcPr>
            <w:tcW w:w="1751" w:type="dxa"/>
            <w:tcBorders>
              <w:top w:val="single" w:color="auto" w:sz="12" w:space="0"/>
            </w:tcBorders>
            <w:vAlign w:val="center"/>
          </w:tcPr>
          <w:p>
            <w:pPr>
              <w:jc w:val="center"/>
              <w:rPr>
                <w:rFonts w:ascii="仿宋" w:hAnsi="仿宋" w:eastAsia="仿宋" w:cs="仿宋"/>
                <w:bCs/>
                <w:szCs w:val="21"/>
              </w:rPr>
            </w:pPr>
            <w:r>
              <w:rPr>
                <w:rFonts w:ascii="仿宋" w:hAnsi="仿宋" w:eastAsia="仿宋" w:cs="仿宋"/>
                <w:bCs/>
                <w:szCs w:val="21"/>
              </w:rPr>
              <w:t>上海新建设建筑工程有限公司</w:t>
            </w:r>
          </w:p>
        </w:tc>
        <w:tc>
          <w:tcPr>
            <w:tcW w:w="1069" w:type="dxa"/>
            <w:tcBorders>
              <w:top w:val="single" w:color="auto" w:sz="12" w:space="0"/>
            </w:tcBorders>
            <w:vAlign w:val="center"/>
          </w:tcPr>
          <w:p>
            <w:pPr>
              <w:jc w:val="center"/>
              <w:rPr>
                <w:rFonts w:ascii="仿宋" w:hAnsi="仿宋" w:eastAsia="仿宋" w:cs="仿宋"/>
                <w:bCs/>
                <w:szCs w:val="21"/>
              </w:rPr>
            </w:pPr>
            <w:r>
              <w:rPr>
                <w:rFonts w:hint="eastAsia" w:ascii="仿宋" w:hAnsi="仿宋" w:eastAsia="仿宋" w:cs="仿宋"/>
                <w:bCs/>
                <w:szCs w:val="21"/>
              </w:rPr>
              <w:t>3</w:t>
            </w:r>
            <w:r>
              <w:rPr>
                <w:rFonts w:ascii="仿宋" w:hAnsi="仿宋" w:eastAsia="仿宋" w:cs="仿宋"/>
                <w:bCs/>
                <w:szCs w:val="21"/>
              </w:rPr>
              <w:t>0年</w:t>
            </w:r>
          </w:p>
        </w:tc>
        <w:tc>
          <w:tcPr>
            <w:tcW w:w="7076" w:type="dxa"/>
            <w:tcBorders>
              <w:top w:val="single" w:color="auto" w:sz="12" w:space="0"/>
            </w:tcBorders>
            <w:vAlign w:val="center"/>
          </w:tcPr>
          <w:p>
            <w:pPr>
              <w:jc w:val="left"/>
              <w:rPr>
                <w:rFonts w:ascii="仿宋" w:hAnsi="仿宋" w:eastAsia="仿宋"/>
                <w:szCs w:val="21"/>
              </w:rPr>
            </w:pPr>
            <w:r>
              <w:rPr>
                <w:rFonts w:hint="eastAsia" w:ascii="仿宋" w:hAnsi="仿宋" w:eastAsia="仿宋" w:cs="仿宋"/>
                <w:bCs/>
                <w:szCs w:val="21"/>
              </w:rPr>
              <w:t>教师基本情况：1</w:t>
            </w:r>
            <w:r>
              <w:rPr>
                <w:rFonts w:ascii="仿宋" w:hAnsi="仿宋" w:eastAsia="仿宋" w:cs="仿宋"/>
                <w:bCs/>
                <w:szCs w:val="21"/>
              </w:rPr>
              <w:t>992</w:t>
            </w:r>
            <w:r>
              <w:rPr>
                <w:rFonts w:hint="eastAsia" w:ascii="仿宋" w:hAnsi="仿宋" w:eastAsia="仿宋" w:cs="仿宋"/>
                <w:bCs/>
                <w:szCs w:val="21"/>
              </w:rPr>
              <w:t>年毕业于</w:t>
            </w:r>
            <w:r>
              <w:rPr>
                <w:rFonts w:hint="eastAsia" w:ascii="仿宋" w:hAnsi="仿宋" w:eastAsia="仿宋"/>
                <w:szCs w:val="21"/>
              </w:rPr>
              <w:t>昆明理工大学建筑工程专业，2</w:t>
            </w:r>
            <w:r>
              <w:rPr>
                <w:rFonts w:ascii="仿宋" w:hAnsi="仿宋" w:eastAsia="仿宋"/>
                <w:szCs w:val="21"/>
              </w:rPr>
              <w:t>011</w:t>
            </w:r>
            <w:r>
              <w:rPr>
                <w:rFonts w:hint="eastAsia" w:ascii="仿宋" w:hAnsi="仿宋" w:eastAsia="仿宋"/>
                <w:szCs w:val="21"/>
              </w:rPr>
              <w:t>年2月取得高级</w:t>
            </w:r>
            <w:r>
              <w:rPr>
                <w:rFonts w:ascii="仿宋" w:hAnsi="仿宋" w:eastAsia="仿宋"/>
                <w:szCs w:val="21"/>
              </w:rPr>
              <w:t>建筑师</w:t>
            </w:r>
            <w:r>
              <w:rPr>
                <w:rFonts w:hint="eastAsia" w:ascii="仿宋" w:hAnsi="仿宋" w:eastAsia="仿宋"/>
                <w:szCs w:val="21"/>
              </w:rPr>
              <w:t>资格，2</w:t>
            </w:r>
            <w:r>
              <w:rPr>
                <w:rFonts w:ascii="仿宋" w:hAnsi="仿宋" w:eastAsia="仿宋"/>
                <w:szCs w:val="21"/>
              </w:rPr>
              <w:t>015</w:t>
            </w:r>
            <w:r>
              <w:rPr>
                <w:rFonts w:hint="eastAsia" w:ascii="仿宋" w:hAnsi="仿宋" w:eastAsia="仿宋"/>
                <w:szCs w:val="21"/>
              </w:rPr>
              <w:t>年1月起任上海新建设建筑设计有限公司副总工程师至今。</w:t>
            </w:r>
          </w:p>
          <w:p>
            <w:pPr>
              <w:tabs>
                <w:tab w:val="left" w:pos="1620"/>
              </w:tabs>
              <w:autoSpaceDE w:val="0"/>
              <w:autoSpaceDN w:val="0"/>
              <w:adjustRightInd w:val="0"/>
              <w:spacing w:line="320" w:lineRule="exact"/>
              <w:rPr>
                <w:rFonts w:ascii="仿宋" w:hAnsi="仿宋" w:eastAsia="仿宋"/>
                <w:kern w:val="0"/>
                <w:szCs w:val="21"/>
              </w:rPr>
            </w:pPr>
            <w:r>
              <w:rPr>
                <w:rFonts w:hint="eastAsia" w:ascii="仿宋" w:hAnsi="仿宋" w:eastAsia="仿宋" w:cs="仿宋"/>
                <w:bCs/>
                <w:szCs w:val="21"/>
              </w:rPr>
              <w:t>从业经历：在建筑与室内设计行业从业3</w:t>
            </w:r>
            <w:r>
              <w:rPr>
                <w:rFonts w:ascii="仿宋" w:hAnsi="仿宋" w:eastAsia="仿宋" w:cs="仿宋"/>
                <w:bCs/>
                <w:szCs w:val="21"/>
              </w:rPr>
              <w:t>0</w:t>
            </w:r>
            <w:r>
              <w:rPr>
                <w:rFonts w:hint="eastAsia" w:ascii="仿宋" w:hAnsi="仿宋" w:eastAsia="仿宋" w:cs="仿宋"/>
                <w:bCs/>
                <w:szCs w:val="21"/>
              </w:rPr>
              <w:t>年，负责参与项目百余项，主要完成</w:t>
            </w:r>
            <w:r>
              <w:rPr>
                <w:rFonts w:hint="eastAsia" w:ascii="仿宋" w:hAnsi="仿宋" w:eastAsia="仿宋"/>
                <w:kern w:val="0"/>
                <w:szCs w:val="21"/>
              </w:rPr>
              <w:t>安徽省亳州市谯城区十河镇人民政府药花海休闲观光大世界项目十河镇王桥民俗村、上海市彭浦镇人民政府彭浦文化中心、黑龙江省庆安县机关事务管理局庆安县儿童少年活动中心、红河东风韵文化旅游有限责任公司红河“东风韵”庄园文化旅游综合体等。</w:t>
            </w:r>
          </w:p>
          <w:p>
            <w:pPr>
              <w:tabs>
                <w:tab w:val="left" w:pos="1620"/>
              </w:tabs>
              <w:autoSpaceDE w:val="0"/>
              <w:autoSpaceDN w:val="0"/>
              <w:adjustRightInd w:val="0"/>
              <w:spacing w:line="320" w:lineRule="exact"/>
              <w:rPr>
                <w:rFonts w:ascii="仿宋" w:hAnsi="仿宋" w:eastAsia="仿宋"/>
                <w:kern w:val="0"/>
                <w:szCs w:val="21"/>
              </w:rPr>
            </w:pPr>
            <w:r>
              <w:rPr>
                <w:rFonts w:hint="eastAsia" w:ascii="仿宋" w:hAnsi="仿宋" w:eastAsia="仿宋" w:cs="仿宋"/>
                <w:bCs/>
                <w:szCs w:val="21"/>
              </w:rPr>
              <w:t>拟承担培养任务：环境空间设计</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709" w:type="dxa"/>
            <w:tcBorders>
              <w:top w:val="single" w:color="auto" w:sz="12" w:space="0"/>
            </w:tcBorders>
            <w:vAlign w:val="center"/>
          </w:tcPr>
          <w:p>
            <w:pPr>
              <w:jc w:val="center"/>
              <w:rPr>
                <w:rFonts w:ascii="仿宋" w:hAnsi="仿宋" w:eastAsia="仿宋" w:cs="仿宋"/>
                <w:bCs/>
                <w:szCs w:val="21"/>
              </w:rPr>
            </w:pPr>
            <w:r>
              <w:rPr>
                <w:rFonts w:hint="eastAsia" w:ascii="仿宋" w:hAnsi="仿宋" w:eastAsia="仿宋" w:cs="仿宋"/>
                <w:bCs/>
                <w:szCs w:val="21"/>
              </w:rPr>
              <w:t>2</w:t>
            </w:r>
          </w:p>
        </w:tc>
        <w:tc>
          <w:tcPr>
            <w:tcW w:w="1034" w:type="dxa"/>
            <w:tcBorders>
              <w:top w:val="single" w:color="auto" w:sz="12" w:space="0"/>
            </w:tcBorders>
            <w:vAlign w:val="center"/>
          </w:tcPr>
          <w:p>
            <w:pPr>
              <w:jc w:val="center"/>
              <w:rPr>
                <w:rFonts w:ascii="仿宋" w:hAnsi="仿宋" w:eastAsia="仿宋" w:cs="仿宋"/>
                <w:bCs/>
                <w:szCs w:val="21"/>
              </w:rPr>
            </w:pPr>
            <w:r>
              <w:rPr>
                <w:rFonts w:ascii="仿宋" w:hAnsi="仿宋" w:eastAsia="仿宋" w:cs="仿宋"/>
                <w:bCs/>
                <w:szCs w:val="21"/>
              </w:rPr>
              <w:t>黄忠</w:t>
            </w:r>
          </w:p>
        </w:tc>
        <w:tc>
          <w:tcPr>
            <w:tcW w:w="915" w:type="dxa"/>
            <w:tcBorders>
              <w:top w:val="single" w:color="auto" w:sz="12" w:space="0"/>
            </w:tcBorders>
            <w:vAlign w:val="center"/>
          </w:tcPr>
          <w:p>
            <w:pPr>
              <w:jc w:val="center"/>
              <w:rPr>
                <w:rFonts w:ascii="仿宋" w:hAnsi="仿宋" w:eastAsia="仿宋" w:cs="仿宋"/>
                <w:bCs/>
                <w:szCs w:val="21"/>
              </w:rPr>
            </w:pPr>
            <w:r>
              <w:rPr>
                <w:rFonts w:hint="eastAsia" w:ascii="仿宋" w:hAnsi="仿宋" w:eastAsia="仿宋" w:cs="仿宋"/>
                <w:bCs/>
                <w:szCs w:val="21"/>
              </w:rPr>
              <w:t>1</w:t>
            </w:r>
            <w:r>
              <w:rPr>
                <w:rFonts w:ascii="仿宋" w:hAnsi="仿宋" w:eastAsia="仿宋" w:cs="仿宋"/>
                <w:bCs/>
                <w:szCs w:val="21"/>
              </w:rPr>
              <w:t>981.08</w:t>
            </w:r>
          </w:p>
        </w:tc>
        <w:tc>
          <w:tcPr>
            <w:tcW w:w="1120" w:type="dxa"/>
            <w:tcBorders>
              <w:top w:val="single" w:color="auto" w:sz="12" w:space="0"/>
            </w:tcBorders>
            <w:vAlign w:val="center"/>
          </w:tcPr>
          <w:p>
            <w:pPr>
              <w:jc w:val="center"/>
              <w:rPr>
                <w:rFonts w:ascii="仿宋" w:hAnsi="仿宋" w:eastAsia="仿宋" w:cs="仿宋"/>
                <w:bCs/>
                <w:szCs w:val="21"/>
              </w:rPr>
            </w:pPr>
            <w:r>
              <w:rPr>
                <w:rFonts w:ascii="仿宋" w:hAnsi="仿宋" w:eastAsia="仿宋" w:cs="仿宋"/>
                <w:bCs/>
                <w:szCs w:val="21"/>
              </w:rPr>
              <w:t>环境设计</w:t>
            </w:r>
          </w:p>
        </w:tc>
        <w:tc>
          <w:tcPr>
            <w:tcW w:w="1068" w:type="dxa"/>
            <w:tcBorders>
              <w:top w:val="single" w:color="auto" w:sz="12" w:space="0"/>
            </w:tcBorders>
            <w:vAlign w:val="center"/>
          </w:tcPr>
          <w:p>
            <w:pPr>
              <w:jc w:val="center"/>
              <w:rPr>
                <w:rFonts w:ascii="仿宋" w:hAnsi="仿宋" w:eastAsia="仿宋" w:cs="仿宋"/>
                <w:bCs/>
                <w:szCs w:val="21"/>
              </w:rPr>
            </w:pPr>
            <w:r>
              <w:rPr>
                <w:rFonts w:ascii="仿宋" w:hAnsi="仿宋" w:eastAsia="仿宋" w:cs="仿宋"/>
                <w:bCs/>
                <w:szCs w:val="21"/>
              </w:rPr>
              <w:t>中级景观工程师</w:t>
            </w:r>
          </w:p>
        </w:tc>
        <w:tc>
          <w:tcPr>
            <w:tcW w:w="1751" w:type="dxa"/>
            <w:tcBorders>
              <w:top w:val="single" w:color="auto" w:sz="12" w:space="0"/>
            </w:tcBorders>
            <w:vAlign w:val="center"/>
          </w:tcPr>
          <w:p>
            <w:pPr>
              <w:jc w:val="center"/>
              <w:rPr>
                <w:rFonts w:ascii="仿宋" w:hAnsi="仿宋" w:eastAsia="仿宋" w:cs="仿宋"/>
                <w:bCs/>
                <w:szCs w:val="21"/>
              </w:rPr>
            </w:pPr>
            <w:r>
              <w:rPr>
                <w:rFonts w:ascii="仿宋" w:hAnsi="仿宋" w:eastAsia="仿宋" w:cs="仿宋"/>
                <w:bCs/>
                <w:szCs w:val="21"/>
              </w:rPr>
              <w:t>上海生然文化传媒有限公司</w:t>
            </w:r>
          </w:p>
        </w:tc>
        <w:tc>
          <w:tcPr>
            <w:tcW w:w="1069" w:type="dxa"/>
            <w:tcBorders>
              <w:top w:val="single" w:color="auto" w:sz="12" w:space="0"/>
            </w:tcBorders>
            <w:vAlign w:val="center"/>
          </w:tcPr>
          <w:p>
            <w:pPr>
              <w:jc w:val="center"/>
              <w:rPr>
                <w:rFonts w:ascii="仿宋" w:hAnsi="仿宋" w:eastAsia="仿宋" w:cs="仿宋"/>
                <w:bCs/>
                <w:szCs w:val="21"/>
              </w:rPr>
            </w:pPr>
            <w:r>
              <w:rPr>
                <w:rFonts w:hint="eastAsia" w:ascii="仿宋" w:hAnsi="仿宋" w:eastAsia="仿宋" w:cs="仿宋"/>
                <w:bCs/>
                <w:szCs w:val="21"/>
              </w:rPr>
              <w:t>2</w:t>
            </w:r>
            <w:r>
              <w:rPr>
                <w:rFonts w:ascii="仿宋" w:hAnsi="仿宋" w:eastAsia="仿宋" w:cs="仿宋"/>
                <w:bCs/>
                <w:szCs w:val="21"/>
              </w:rPr>
              <w:t>0年</w:t>
            </w:r>
          </w:p>
        </w:tc>
        <w:tc>
          <w:tcPr>
            <w:tcW w:w="7076" w:type="dxa"/>
            <w:tcBorders>
              <w:top w:val="single" w:color="auto" w:sz="12" w:space="0"/>
            </w:tcBorders>
            <w:vAlign w:val="center"/>
          </w:tcPr>
          <w:p>
            <w:pPr>
              <w:jc w:val="left"/>
              <w:rPr>
                <w:rFonts w:hint="eastAsia" w:ascii="仿宋" w:hAnsi="仿宋" w:eastAsia="仿宋" w:cs="仿宋"/>
                <w:bCs/>
                <w:szCs w:val="21"/>
              </w:rPr>
            </w:pPr>
            <w:r>
              <w:rPr>
                <w:rFonts w:hint="eastAsia" w:ascii="仿宋" w:hAnsi="仿宋" w:eastAsia="仿宋" w:cs="仿宋"/>
                <w:bCs/>
                <w:szCs w:val="21"/>
              </w:rPr>
              <w:t>教师基本情况：</w:t>
            </w:r>
            <w:r>
              <w:rPr>
                <w:rFonts w:ascii="仿宋" w:hAnsi="仿宋" w:eastAsia="仿宋" w:cs="仿宋"/>
                <w:bCs/>
                <w:szCs w:val="21"/>
              </w:rPr>
              <w:t>2006</w:t>
            </w:r>
            <w:r>
              <w:rPr>
                <w:rFonts w:hint="eastAsia" w:ascii="仿宋" w:hAnsi="仿宋" w:eastAsia="仿宋" w:cs="仿宋"/>
                <w:bCs/>
                <w:szCs w:val="21"/>
              </w:rPr>
              <w:t>年毕业于同济大学风景园林专业，上海生然文化传媒有限公司创始人。曾任上海绿地房地产公司工程部主创设计师、上海易道景观设计有限公司主创设计师等。</w:t>
            </w:r>
          </w:p>
          <w:p>
            <w:pPr>
              <w:pStyle w:val="91"/>
              <w:rPr>
                <w:rFonts w:ascii="仿宋" w:hAnsi="仿宋" w:eastAsia="仿宋"/>
                <w:sz w:val="21"/>
                <w:szCs w:val="21"/>
              </w:rPr>
            </w:pPr>
            <w:r>
              <w:rPr>
                <w:rFonts w:hint="eastAsia" w:ascii="仿宋" w:hAnsi="仿宋" w:eastAsia="仿宋" w:cs="仿宋"/>
                <w:bCs/>
                <w:sz w:val="21"/>
                <w:szCs w:val="21"/>
              </w:rPr>
              <w:t>从业经历：从业2</w:t>
            </w:r>
            <w:r>
              <w:rPr>
                <w:rFonts w:ascii="仿宋" w:hAnsi="仿宋" w:eastAsia="仿宋" w:cs="仿宋"/>
                <w:bCs/>
                <w:sz w:val="21"/>
                <w:szCs w:val="21"/>
              </w:rPr>
              <w:t>0</w:t>
            </w:r>
            <w:r>
              <w:rPr>
                <w:rFonts w:hint="eastAsia" w:ascii="仿宋" w:hAnsi="仿宋" w:eastAsia="仿宋" w:cs="仿宋"/>
                <w:bCs/>
                <w:sz w:val="21"/>
                <w:szCs w:val="21"/>
              </w:rPr>
              <w:t>年</w:t>
            </w:r>
            <w:r>
              <w:rPr>
                <w:rFonts w:hint="eastAsia" w:ascii="仿宋" w:hAnsi="仿宋" w:eastAsia="仿宋"/>
                <w:sz w:val="21"/>
                <w:szCs w:val="21"/>
              </w:rPr>
              <w:t>擅长市政公园、房地产等专项领域研究，具备设计与工程全程化管理的经验，能在项目运营的角度思考设计与工程问题曾主持多项知名工程的设计管理工作，并收获业主的良好口碑。</w:t>
            </w:r>
          </w:p>
          <w:p>
            <w:pPr>
              <w:rPr>
                <w:rFonts w:ascii="仿宋" w:hAnsi="仿宋" w:eastAsia="仿宋" w:cs="仿宋"/>
                <w:bCs/>
                <w:szCs w:val="21"/>
              </w:rPr>
            </w:pPr>
            <w:r>
              <w:rPr>
                <w:rFonts w:hint="eastAsia" w:ascii="仿宋" w:hAnsi="仿宋" w:eastAsia="仿宋" w:cs="仿宋"/>
                <w:bCs/>
                <w:szCs w:val="21"/>
              </w:rPr>
              <w:t>拟承担培养任务;乡村创新设计</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709" w:type="dxa"/>
            <w:tcBorders>
              <w:top w:val="single" w:color="auto" w:sz="12" w:space="0"/>
            </w:tcBorders>
            <w:vAlign w:val="center"/>
          </w:tcPr>
          <w:p>
            <w:pPr>
              <w:jc w:val="center"/>
              <w:rPr>
                <w:rFonts w:ascii="仿宋" w:hAnsi="仿宋" w:eastAsia="仿宋" w:cs="仿宋"/>
                <w:bCs/>
                <w:szCs w:val="21"/>
              </w:rPr>
            </w:pPr>
            <w:r>
              <w:rPr>
                <w:rFonts w:hint="eastAsia" w:ascii="仿宋" w:hAnsi="仿宋" w:eastAsia="仿宋" w:cs="仿宋"/>
                <w:bCs/>
                <w:szCs w:val="21"/>
              </w:rPr>
              <w:t>3</w:t>
            </w:r>
          </w:p>
        </w:tc>
        <w:tc>
          <w:tcPr>
            <w:tcW w:w="1034" w:type="dxa"/>
            <w:tcBorders>
              <w:top w:val="single" w:color="auto" w:sz="12" w:space="0"/>
            </w:tcBorders>
            <w:vAlign w:val="center"/>
          </w:tcPr>
          <w:p>
            <w:pPr>
              <w:jc w:val="center"/>
              <w:rPr>
                <w:rFonts w:ascii="仿宋" w:hAnsi="仿宋" w:eastAsia="仿宋" w:cs="仿宋"/>
                <w:bCs/>
                <w:szCs w:val="21"/>
              </w:rPr>
            </w:pPr>
            <w:r>
              <w:rPr>
                <w:rFonts w:ascii="仿宋" w:hAnsi="仿宋" w:eastAsia="仿宋" w:cs="仿宋"/>
                <w:bCs/>
                <w:szCs w:val="21"/>
              </w:rPr>
              <w:t>张戬</w:t>
            </w:r>
          </w:p>
        </w:tc>
        <w:tc>
          <w:tcPr>
            <w:tcW w:w="915" w:type="dxa"/>
            <w:tcBorders>
              <w:top w:val="single" w:color="auto" w:sz="12" w:space="0"/>
            </w:tcBorders>
            <w:vAlign w:val="center"/>
          </w:tcPr>
          <w:p>
            <w:pPr>
              <w:jc w:val="center"/>
              <w:rPr>
                <w:rFonts w:ascii="仿宋" w:hAnsi="仿宋" w:eastAsia="仿宋" w:cs="仿宋"/>
                <w:bCs/>
                <w:szCs w:val="21"/>
              </w:rPr>
            </w:pPr>
            <w:r>
              <w:rPr>
                <w:rFonts w:ascii="仿宋" w:hAnsi="仿宋" w:eastAsia="仿宋" w:cs="Helvetica Neue"/>
                <w:color w:val="000000"/>
                <w:kern w:val="0"/>
                <w:szCs w:val="21"/>
              </w:rPr>
              <w:t>1982.12</w:t>
            </w:r>
          </w:p>
        </w:tc>
        <w:tc>
          <w:tcPr>
            <w:tcW w:w="1120" w:type="dxa"/>
            <w:tcBorders>
              <w:top w:val="single" w:color="auto" w:sz="12" w:space="0"/>
            </w:tcBorders>
            <w:vAlign w:val="center"/>
          </w:tcPr>
          <w:p>
            <w:pPr>
              <w:jc w:val="center"/>
              <w:rPr>
                <w:rFonts w:ascii="仿宋" w:hAnsi="仿宋" w:eastAsia="仿宋" w:cs="仿宋"/>
                <w:bCs/>
                <w:szCs w:val="21"/>
              </w:rPr>
            </w:pPr>
            <w:r>
              <w:rPr>
                <w:rFonts w:ascii="仿宋" w:hAnsi="仿宋" w:eastAsia="仿宋" w:cs="仿宋"/>
                <w:bCs/>
                <w:color w:val="000000" w:themeColor="text1"/>
                <w:szCs w:val="21"/>
                <w14:textFill>
                  <w14:solidFill>
                    <w14:schemeClr w14:val="tx1"/>
                  </w14:solidFill>
                </w14:textFill>
              </w:rPr>
              <w:t>I</w:t>
            </w:r>
            <w:r>
              <w:rPr>
                <w:rFonts w:hint="eastAsia" w:ascii="仿宋" w:hAnsi="仿宋" w:eastAsia="仿宋" w:cs="仿宋"/>
                <w:bCs/>
                <w:color w:val="000000" w:themeColor="text1"/>
                <w:szCs w:val="21"/>
                <w14:textFill>
                  <w14:solidFill>
                    <w14:schemeClr w14:val="tx1"/>
                  </w14:solidFill>
                </w14:textFill>
              </w:rPr>
              <w:t>p形象设计</w:t>
            </w:r>
          </w:p>
        </w:tc>
        <w:tc>
          <w:tcPr>
            <w:tcW w:w="1068" w:type="dxa"/>
            <w:tcBorders>
              <w:top w:val="single" w:color="auto" w:sz="12" w:space="0"/>
            </w:tcBorders>
            <w:vAlign w:val="center"/>
          </w:tcPr>
          <w:p>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jc w:val="left"/>
              <w:rPr>
                <w:rFonts w:ascii="仿宋" w:hAnsi="仿宋" w:eastAsia="仿宋" w:cs="Helvetica Neue"/>
                <w:color w:val="000000"/>
                <w:kern w:val="0"/>
                <w:szCs w:val="21"/>
              </w:rPr>
            </w:pPr>
            <w:r>
              <w:rPr>
                <w:rFonts w:hint="eastAsia" w:ascii="仿宋" w:hAnsi="仿宋" w:eastAsia="仿宋" w:cs="Helvetica Neue"/>
                <w:color w:val="000000"/>
                <w:kern w:val="0"/>
                <w:szCs w:val="21"/>
              </w:rPr>
              <w:t>多媒体艺术家</w:t>
            </w:r>
          </w:p>
          <w:p>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jc w:val="left"/>
              <w:rPr>
                <w:rFonts w:ascii="仿宋" w:hAnsi="仿宋" w:eastAsia="仿宋" w:cs="Helvetica Neue"/>
                <w:color w:val="000000"/>
                <w:kern w:val="0"/>
                <w:szCs w:val="21"/>
              </w:rPr>
            </w:pPr>
            <w:r>
              <w:rPr>
                <w:rFonts w:hint="eastAsia" w:ascii="仿宋" w:hAnsi="仿宋" w:eastAsia="仿宋" w:cs="Helvetica Neue"/>
                <w:color w:val="000000"/>
                <w:kern w:val="0"/>
                <w:szCs w:val="21"/>
              </w:rPr>
              <w:t>电子音乐人</w:t>
            </w:r>
          </w:p>
          <w:p>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jc w:val="left"/>
              <w:rPr>
                <w:rFonts w:ascii="仿宋" w:hAnsi="仿宋" w:eastAsia="仿宋" w:cs="Helvetica Neue"/>
                <w:color w:val="000000"/>
                <w:kern w:val="0"/>
                <w:szCs w:val="21"/>
              </w:rPr>
            </w:pPr>
            <w:r>
              <w:rPr>
                <w:rFonts w:hint="eastAsia" w:ascii="仿宋" w:hAnsi="仿宋" w:eastAsia="仿宋" w:cs="Helvetica Neue"/>
                <w:color w:val="000000"/>
                <w:kern w:val="0"/>
                <w:szCs w:val="21"/>
              </w:rPr>
              <w:t>3D艺术家</w:t>
            </w:r>
          </w:p>
          <w:p>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jc w:val="left"/>
              <w:rPr>
                <w:rFonts w:ascii="仿宋" w:hAnsi="仿宋" w:eastAsia="仿宋" w:cs="仿宋"/>
                <w:bCs/>
                <w:szCs w:val="21"/>
              </w:rPr>
            </w:pPr>
          </w:p>
        </w:tc>
        <w:tc>
          <w:tcPr>
            <w:tcW w:w="1751" w:type="dxa"/>
            <w:tcBorders>
              <w:top w:val="single" w:color="auto" w:sz="12" w:space="0"/>
            </w:tcBorders>
            <w:vAlign w:val="center"/>
          </w:tcPr>
          <w:p>
            <w:pPr>
              <w:jc w:val="center"/>
              <w:rPr>
                <w:rFonts w:ascii="仿宋" w:hAnsi="仿宋" w:eastAsia="仿宋" w:cs="仿宋"/>
                <w:bCs/>
                <w:szCs w:val="21"/>
              </w:rPr>
            </w:pPr>
            <w:r>
              <w:rPr>
                <w:rFonts w:hint="eastAsia" w:ascii="仿宋" w:hAnsi="仿宋" w:eastAsia="仿宋" w:cs="仿宋"/>
                <w:bCs/>
                <w:color w:val="000000" w:themeColor="text1"/>
                <w:szCs w:val="21"/>
                <w14:textFill>
                  <w14:solidFill>
                    <w14:schemeClr w14:val="tx1"/>
                  </w14:solidFill>
                </w14:textFill>
              </w:rPr>
              <w:t>Fantanova多媒体创意设计品牌创始人</w:t>
            </w:r>
          </w:p>
        </w:tc>
        <w:tc>
          <w:tcPr>
            <w:tcW w:w="1069" w:type="dxa"/>
            <w:tcBorders>
              <w:top w:val="single" w:color="auto" w:sz="12" w:space="0"/>
            </w:tcBorders>
            <w:vAlign w:val="center"/>
          </w:tcPr>
          <w:p>
            <w:pPr>
              <w:jc w:val="center"/>
              <w:rPr>
                <w:rFonts w:ascii="仿宋" w:hAnsi="仿宋" w:eastAsia="仿宋" w:cs="仿宋"/>
                <w:bCs/>
                <w:szCs w:val="21"/>
              </w:rPr>
            </w:pPr>
            <w:r>
              <w:rPr>
                <w:rFonts w:hint="eastAsia" w:ascii="仿宋" w:hAnsi="仿宋" w:eastAsia="仿宋" w:cs="仿宋"/>
                <w:bCs/>
                <w:color w:val="000000" w:themeColor="text1"/>
                <w:szCs w:val="21"/>
                <w14:textFill>
                  <w14:solidFill>
                    <w14:schemeClr w14:val="tx1"/>
                  </w14:solidFill>
                </w14:textFill>
              </w:rPr>
              <w:t>1</w:t>
            </w:r>
            <w:r>
              <w:rPr>
                <w:rFonts w:ascii="仿宋" w:hAnsi="仿宋" w:eastAsia="仿宋" w:cs="仿宋"/>
                <w:bCs/>
                <w:color w:val="000000" w:themeColor="text1"/>
                <w:szCs w:val="21"/>
                <w14:textFill>
                  <w14:solidFill>
                    <w14:schemeClr w14:val="tx1"/>
                  </w14:solidFill>
                </w14:textFill>
              </w:rPr>
              <w:t>5年</w:t>
            </w:r>
          </w:p>
        </w:tc>
        <w:tc>
          <w:tcPr>
            <w:tcW w:w="7076" w:type="dxa"/>
            <w:tcBorders>
              <w:top w:val="single" w:color="auto" w:sz="12" w:space="0"/>
            </w:tcBorders>
            <w:vAlign w:val="center"/>
          </w:tcPr>
          <w:p>
            <w:pPr>
              <w:jc w:val="left"/>
              <w:rPr>
                <w:rFonts w:ascii="仿宋" w:hAnsi="仿宋" w:eastAsia="仿宋" w:cs="仿宋"/>
                <w:bCs/>
                <w:szCs w:val="21"/>
              </w:rPr>
            </w:pPr>
            <w:r>
              <w:rPr>
                <w:rFonts w:hint="eastAsia" w:ascii="仿宋" w:hAnsi="仿宋" w:eastAsia="仿宋" w:cs="仿宋"/>
                <w:bCs/>
                <w:szCs w:val="21"/>
              </w:rPr>
              <w:t>教师基本情况：毕业于中国鲁迅美术学院视觉传达设计系多媒体专业，fantanova多媒体创意设计品牌创始人</w:t>
            </w:r>
            <w:r>
              <w:rPr>
                <w:rFonts w:ascii="仿宋" w:hAnsi="仿宋" w:eastAsia="仿宋" w:cs="仿宋"/>
                <w:bCs/>
                <w:szCs w:val="21"/>
              </w:rPr>
              <w:t>，</w:t>
            </w:r>
            <w:r>
              <w:rPr>
                <w:rFonts w:hint="eastAsia" w:ascii="仿宋" w:hAnsi="仿宋" w:eastAsia="仿宋" w:cs="仿宋"/>
                <w:bCs/>
                <w:szCs w:val="21"/>
              </w:rPr>
              <w:t>曾任东方梦工厂数字灯光专家、法国Virtuos创意数字内容制作专家、英国Happy Finish创意制作公司监制、法国Dassault System 3DXcite软件公司项目总监等。</w:t>
            </w:r>
          </w:p>
          <w:p>
            <w:pPr>
              <w:jc w:val="left"/>
              <w:rPr>
                <w:rFonts w:ascii="仿宋" w:hAnsi="仿宋" w:eastAsia="仿宋" w:cs="仿宋"/>
                <w:bCs/>
                <w:szCs w:val="21"/>
              </w:rPr>
            </w:pPr>
            <w:r>
              <w:rPr>
                <w:rFonts w:hint="eastAsia" w:ascii="仿宋" w:hAnsi="仿宋" w:eastAsia="仿宋" w:cs="仿宋"/>
                <w:bCs/>
                <w:szCs w:val="21"/>
              </w:rPr>
              <w:t>从业经历：在电影、游戏、广告和汽车可视化软件等领域拥有15年行业创意制作及管理经验，在多领域服务于众多知名IP和品牌客户。</w:t>
            </w:r>
          </w:p>
          <w:p>
            <w:pPr>
              <w:jc w:val="left"/>
              <w:rPr>
                <w:rFonts w:ascii="仿宋" w:hAnsi="仿宋" w:eastAsia="仿宋" w:cs="仿宋"/>
                <w:bCs/>
                <w:szCs w:val="21"/>
              </w:rPr>
            </w:pPr>
            <w:r>
              <w:rPr>
                <w:rFonts w:hint="eastAsia" w:ascii="仿宋" w:hAnsi="仿宋" w:eastAsia="仿宋" w:cs="仿宋"/>
                <w:bCs/>
                <w:szCs w:val="21"/>
              </w:rPr>
              <w:t>主持并获得行业成果：2021 腾讯\Supercell荒野乱斗Brawl Stars电竞片头（全年度）、2020 京东京造电商年度内容拍摄制作（全年度）、2019 WAIC世界人工智能大会多媒体交互展演3/8节目（iMAX立体影像）等。</w:t>
            </w:r>
          </w:p>
          <w:p>
            <w:pPr>
              <w:jc w:val="left"/>
              <w:rPr>
                <w:rFonts w:ascii="仿宋" w:hAnsi="仿宋" w:eastAsia="仿宋" w:cs="仿宋"/>
                <w:bCs/>
                <w:szCs w:val="21"/>
              </w:rPr>
            </w:pPr>
            <w:r>
              <w:rPr>
                <w:rFonts w:hint="eastAsia" w:ascii="仿宋" w:hAnsi="仿宋" w:eastAsia="仿宋" w:cs="仿宋"/>
                <w:bCs/>
                <w:szCs w:val="21"/>
              </w:rPr>
              <w:t>拟承担培养任务：新媒体设计</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355" w:hRule="atLeast"/>
        </w:trPr>
        <w:tc>
          <w:tcPr>
            <w:tcW w:w="709" w:type="dxa"/>
            <w:vAlign w:val="center"/>
          </w:tcPr>
          <w:p>
            <w:pPr>
              <w:jc w:val="center"/>
              <w:rPr>
                <w:rFonts w:ascii="仿宋" w:hAnsi="仿宋" w:eastAsia="仿宋"/>
                <w:color w:val="000000" w:themeColor="text1"/>
                <w:szCs w:val="21"/>
                <w14:textFill>
                  <w14:solidFill>
                    <w14:schemeClr w14:val="tx1"/>
                  </w14:solidFill>
                </w14:textFill>
              </w:rPr>
            </w:pPr>
            <w:r>
              <w:rPr>
                <w:rFonts w:ascii="仿宋" w:hAnsi="仿宋" w:eastAsia="仿宋"/>
                <w:color w:val="000000" w:themeColor="text1"/>
                <w:szCs w:val="21"/>
                <w14:textFill>
                  <w14:solidFill>
                    <w14:schemeClr w14:val="tx1"/>
                  </w14:solidFill>
                </w14:textFill>
              </w:rPr>
              <w:t>4</w:t>
            </w:r>
          </w:p>
        </w:tc>
        <w:tc>
          <w:tcPr>
            <w:tcW w:w="1034" w:type="dxa"/>
            <w:vAlign w:val="center"/>
          </w:tcPr>
          <w:p>
            <w:pPr>
              <w:rPr>
                <w:rFonts w:ascii="仿宋" w:hAnsi="仿宋" w:eastAsia="仿宋" w:cs="仿宋"/>
                <w:bCs/>
                <w:szCs w:val="21"/>
              </w:rPr>
            </w:pPr>
            <w:r>
              <w:rPr>
                <w:rFonts w:hint="eastAsia" w:ascii="仿宋" w:hAnsi="仿宋" w:eastAsia="仿宋" w:cs="仿宋"/>
                <w:bCs/>
                <w:szCs w:val="21"/>
              </w:rPr>
              <w:t>周幸涛</w:t>
            </w:r>
          </w:p>
        </w:tc>
        <w:tc>
          <w:tcPr>
            <w:tcW w:w="915" w:type="dxa"/>
            <w:vAlign w:val="center"/>
          </w:tcPr>
          <w:p>
            <w:pPr>
              <w:jc w:val="center"/>
              <w:rPr>
                <w:rFonts w:ascii="仿宋" w:hAnsi="仿宋" w:eastAsia="仿宋" w:cs="仿宋"/>
                <w:bCs/>
                <w:szCs w:val="21"/>
              </w:rPr>
            </w:pPr>
            <w:r>
              <w:rPr>
                <w:rFonts w:hint="eastAsia" w:ascii="仿宋" w:hAnsi="仿宋" w:eastAsia="仿宋" w:cs="仿宋"/>
                <w:bCs/>
                <w:szCs w:val="21"/>
              </w:rPr>
              <w:t>1</w:t>
            </w:r>
            <w:r>
              <w:rPr>
                <w:rFonts w:ascii="仿宋" w:hAnsi="仿宋" w:eastAsia="仿宋" w:cs="仿宋"/>
                <w:bCs/>
                <w:szCs w:val="21"/>
              </w:rPr>
              <w:t>993</w:t>
            </w:r>
          </w:p>
        </w:tc>
        <w:tc>
          <w:tcPr>
            <w:tcW w:w="1120" w:type="dxa"/>
            <w:vAlign w:val="center"/>
          </w:tcPr>
          <w:p>
            <w:pPr>
              <w:jc w:val="center"/>
              <w:rPr>
                <w:rFonts w:ascii="仿宋" w:hAnsi="仿宋" w:eastAsia="仿宋" w:cs="仿宋"/>
                <w:bCs/>
                <w:color w:val="000000" w:themeColor="text1"/>
                <w:szCs w:val="21"/>
                <w14:textFill>
                  <w14:solidFill>
                    <w14:schemeClr w14:val="tx1"/>
                  </w14:solidFill>
                </w14:textFill>
              </w:rPr>
            </w:pPr>
            <w:r>
              <w:rPr>
                <w:rFonts w:ascii="仿宋" w:hAnsi="仿宋" w:eastAsia="仿宋" w:cs="宋体"/>
                <w:szCs w:val="21"/>
              </w:rPr>
              <w:t>数字多媒体戏剧专业</w:t>
            </w:r>
          </w:p>
        </w:tc>
        <w:tc>
          <w:tcPr>
            <w:tcW w:w="1068" w:type="dxa"/>
            <w:vAlign w:val="center"/>
          </w:tcPr>
          <w:p>
            <w:pPr>
              <w:jc w:val="center"/>
              <w:rPr>
                <w:rFonts w:ascii="仿宋" w:hAnsi="仿宋" w:eastAsia="仿宋" w:cs="仿宋"/>
                <w:bCs/>
                <w:color w:val="000000" w:themeColor="text1"/>
                <w:szCs w:val="21"/>
                <w14:textFill>
                  <w14:solidFill>
                    <w14:schemeClr w14:val="tx1"/>
                  </w14:solidFill>
                </w14:textFill>
              </w:rPr>
            </w:pPr>
            <w:r>
              <w:rPr>
                <w:rFonts w:hint="eastAsia" w:ascii="仿宋" w:hAnsi="仿宋" w:eastAsia="仿宋" w:cs="仿宋"/>
                <w:bCs/>
                <w:color w:val="000000" w:themeColor="text1"/>
                <w:szCs w:val="21"/>
                <w14:textFill>
                  <w14:solidFill>
                    <w14:schemeClr w14:val="tx1"/>
                  </w14:solidFill>
                </w14:textFill>
              </w:rPr>
              <w:t>硕士研究生</w:t>
            </w:r>
          </w:p>
        </w:tc>
        <w:tc>
          <w:tcPr>
            <w:tcW w:w="1751" w:type="dxa"/>
            <w:vAlign w:val="center"/>
          </w:tcPr>
          <w:p>
            <w:pPr>
              <w:jc w:val="center"/>
              <w:rPr>
                <w:rFonts w:ascii="仿宋" w:hAnsi="仿宋" w:eastAsia="仿宋" w:cs="仿宋"/>
                <w:bCs/>
                <w:color w:val="000000" w:themeColor="text1"/>
                <w:szCs w:val="21"/>
                <w14:textFill>
                  <w14:solidFill>
                    <w14:schemeClr w14:val="tx1"/>
                  </w14:solidFill>
                </w14:textFill>
              </w:rPr>
            </w:pPr>
            <w:r>
              <w:rPr>
                <w:rFonts w:hint="eastAsia" w:ascii="仿宋" w:hAnsi="仿宋" w:eastAsia="仿宋" w:cs="宋体"/>
                <w:szCs w:val="21"/>
              </w:rPr>
              <w:t>上海墨循文化传播有限公司</w:t>
            </w:r>
            <w:r>
              <w:rPr>
                <w:rFonts w:ascii="仿宋" w:hAnsi="仿宋" w:eastAsia="仿宋" w:cs="宋体"/>
                <w:szCs w:val="21"/>
              </w:rPr>
              <w:t>创始人</w:t>
            </w:r>
          </w:p>
        </w:tc>
        <w:tc>
          <w:tcPr>
            <w:tcW w:w="1069" w:type="dxa"/>
            <w:vAlign w:val="center"/>
          </w:tcPr>
          <w:p>
            <w:pPr>
              <w:jc w:val="center"/>
              <w:rPr>
                <w:rFonts w:ascii="仿宋" w:hAnsi="仿宋" w:eastAsia="仿宋" w:cs="仿宋"/>
                <w:bCs/>
                <w:color w:val="000000" w:themeColor="text1"/>
                <w:szCs w:val="21"/>
                <w14:textFill>
                  <w14:solidFill>
                    <w14:schemeClr w14:val="tx1"/>
                  </w14:solidFill>
                </w14:textFill>
              </w:rPr>
            </w:pPr>
            <w:r>
              <w:rPr>
                <w:rFonts w:ascii="仿宋" w:hAnsi="仿宋" w:eastAsia="仿宋" w:cs="仿宋"/>
                <w:bCs/>
                <w:color w:val="000000" w:themeColor="text1"/>
                <w:szCs w:val="21"/>
                <w14:textFill>
                  <w14:solidFill>
                    <w14:schemeClr w14:val="tx1"/>
                  </w14:solidFill>
                </w14:textFill>
              </w:rPr>
              <w:t>6</w:t>
            </w:r>
            <w:r>
              <w:rPr>
                <w:rFonts w:hint="eastAsia" w:ascii="仿宋" w:hAnsi="仿宋" w:eastAsia="仿宋" w:cs="仿宋"/>
                <w:bCs/>
                <w:color w:val="000000" w:themeColor="text1"/>
                <w:szCs w:val="21"/>
                <w14:textFill>
                  <w14:solidFill>
                    <w14:schemeClr w14:val="tx1"/>
                  </w14:solidFill>
                </w14:textFill>
              </w:rPr>
              <w:t>年</w:t>
            </w:r>
          </w:p>
        </w:tc>
        <w:tc>
          <w:tcPr>
            <w:tcW w:w="7076" w:type="dxa"/>
            <w:vAlign w:val="center"/>
          </w:tcPr>
          <w:p>
            <w:pPr>
              <w:rPr>
                <w:rFonts w:ascii="仿宋" w:hAnsi="仿宋" w:eastAsia="仿宋" w:cs="宋体"/>
                <w:szCs w:val="21"/>
              </w:rPr>
            </w:pPr>
            <w:r>
              <w:rPr>
                <w:rFonts w:hint="eastAsia" w:ascii="仿宋" w:hAnsi="仿宋" w:eastAsia="仿宋" w:cs="仿宋"/>
                <w:bCs/>
                <w:szCs w:val="21"/>
              </w:rPr>
              <w:t>教师基本情况：</w:t>
            </w:r>
            <w:r>
              <w:rPr>
                <w:rFonts w:ascii="仿宋" w:hAnsi="仿宋" w:eastAsia="仿宋" w:cs="宋体"/>
                <w:szCs w:val="21"/>
              </w:rPr>
              <w:t>2016年获</w:t>
            </w:r>
            <w:r>
              <w:rPr>
                <w:rFonts w:hint="eastAsia" w:ascii="仿宋" w:hAnsi="仿宋" w:eastAsia="仿宋" w:cs="宋体"/>
                <w:szCs w:val="21"/>
              </w:rPr>
              <w:t>英国</w:t>
            </w:r>
            <w:r>
              <w:rPr>
                <w:rFonts w:ascii="仿宋" w:hAnsi="仿宋" w:eastAsia="仿宋" w:cs="宋体"/>
                <w:szCs w:val="21"/>
              </w:rPr>
              <w:t>伦敦艺术大学数字多媒体戏剧专业硕士学位</w:t>
            </w:r>
            <w:r>
              <w:rPr>
                <w:rFonts w:hint="eastAsia" w:ascii="仿宋" w:hAnsi="仿宋" w:eastAsia="仿宋" w:cs="宋体"/>
                <w:szCs w:val="21"/>
              </w:rPr>
              <w:t>。上海墨循文化传播有限公司</w:t>
            </w:r>
            <w:r>
              <w:rPr>
                <w:rFonts w:ascii="仿宋" w:hAnsi="仿宋" w:eastAsia="仿宋" w:cs="宋体"/>
                <w:szCs w:val="21"/>
              </w:rPr>
              <w:t>创始人。</w:t>
            </w:r>
          </w:p>
          <w:p>
            <w:pPr>
              <w:rPr>
                <w:rFonts w:ascii="仿宋" w:hAnsi="仿宋" w:eastAsia="仿宋" w:cs="宋体"/>
                <w:szCs w:val="21"/>
              </w:rPr>
            </w:pPr>
            <w:r>
              <w:rPr>
                <w:rFonts w:hint="eastAsia" w:ascii="仿宋" w:hAnsi="仿宋" w:eastAsia="仿宋" w:cs="仿宋"/>
                <w:bCs/>
                <w:szCs w:val="21"/>
              </w:rPr>
              <w:t>从业经历：2</w:t>
            </w:r>
            <w:r>
              <w:rPr>
                <w:rFonts w:ascii="仿宋" w:hAnsi="仿宋" w:eastAsia="仿宋" w:cs="宋体"/>
                <w:szCs w:val="21"/>
              </w:rPr>
              <w:t>015</w:t>
            </w:r>
            <w:r>
              <w:rPr>
                <w:rFonts w:hint="eastAsia" w:ascii="仿宋" w:hAnsi="仿宋" w:eastAsia="仿宋" w:cs="宋体"/>
                <w:szCs w:val="21"/>
              </w:rPr>
              <w:t>年至今，带领团队完成了多个项目的设计与落地，涵盖了舞台设计、多媒体设计，展览活动，演出表演等领域。公司</w:t>
            </w:r>
            <w:r>
              <w:rPr>
                <w:rFonts w:ascii="仿宋" w:hAnsi="仿宋" w:eastAsia="仿宋" w:cs="宋体"/>
                <w:szCs w:val="21"/>
              </w:rPr>
              <w:t>一直从事数字剧场</w:t>
            </w:r>
            <w:r>
              <w:rPr>
                <w:rFonts w:hint="eastAsia" w:ascii="仿宋" w:hAnsi="仿宋" w:eastAsia="仿宋" w:cs="宋体"/>
                <w:szCs w:val="21"/>
              </w:rPr>
              <w:t>及</w:t>
            </w:r>
            <w:r>
              <w:rPr>
                <w:rFonts w:ascii="仿宋" w:hAnsi="仿宋" w:eastAsia="仿宋" w:cs="宋体"/>
                <w:szCs w:val="21"/>
              </w:rPr>
              <w:t>数字艺术作品创作</w:t>
            </w:r>
            <w:r>
              <w:rPr>
                <w:rFonts w:hint="eastAsia" w:ascii="仿宋" w:hAnsi="仿宋" w:eastAsia="仿宋" w:cs="宋体"/>
                <w:szCs w:val="21"/>
              </w:rPr>
              <w:t>、推广现代多媒体数字呈现，营造全新交互时代的观演体验等</w:t>
            </w:r>
          </w:p>
          <w:p>
            <w:pPr>
              <w:rPr>
                <w:rFonts w:ascii="仿宋" w:hAnsi="仿宋" w:eastAsia="仿宋" w:cs="宋体"/>
                <w:szCs w:val="21"/>
              </w:rPr>
            </w:pPr>
            <w:r>
              <w:rPr>
                <w:rFonts w:hint="eastAsia" w:ascii="仿宋" w:hAnsi="仿宋" w:eastAsia="仿宋" w:cs="仿宋"/>
                <w:bCs/>
                <w:szCs w:val="21"/>
              </w:rPr>
              <w:t>代表性行业成果：</w:t>
            </w:r>
            <w:r>
              <w:rPr>
                <w:rFonts w:hint="eastAsia" w:ascii="仿宋" w:hAnsi="仿宋" w:eastAsia="仿宋" w:cs="宋体"/>
                <w:szCs w:val="21"/>
              </w:rPr>
              <w:t>上海市欧美同学会</w:t>
            </w:r>
            <w:r>
              <w:rPr>
                <w:rFonts w:ascii="仿宋" w:hAnsi="仿宋" w:eastAsia="仿宋" w:cs="宋体"/>
                <w:szCs w:val="21"/>
              </w:rPr>
              <w:t>“负笈海外 携归奉献”国庆文艺演出</w:t>
            </w:r>
            <w:r>
              <w:rPr>
                <w:rFonts w:hint="eastAsia" w:ascii="仿宋" w:hAnsi="仿宋" w:eastAsia="仿宋" w:cs="宋体"/>
                <w:szCs w:val="21"/>
              </w:rPr>
              <w:t>、</w:t>
            </w:r>
            <w:r>
              <w:rPr>
                <w:rFonts w:ascii="仿宋" w:hAnsi="仿宋" w:eastAsia="仿宋" w:cs="宋体"/>
                <w:szCs w:val="21"/>
              </w:rPr>
              <w:t>上海市民营协会庆祝建党100周年文艺晚会——《向阳而生·共赢未来》</w:t>
            </w:r>
            <w:r>
              <w:rPr>
                <w:rFonts w:hint="eastAsia" w:ascii="仿宋" w:hAnsi="仿宋" w:eastAsia="仿宋" w:cs="宋体"/>
                <w:szCs w:val="21"/>
              </w:rPr>
              <w:t>、上海市徐汇区侨界人士庆祝中国共产党成立</w:t>
            </w:r>
            <w:r>
              <w:rPr>
                <w:rFonts w:ascii="仿宋" w:hAnsi="仿宋" w:eastAsia="仿宋" w:cs="宋体"/>
                <w:szCs w:val="21"/>
              </w:rPr>
              <w:t>100</w:t>
            </w:r>
            <w:r>
              <w:rPr>
                <w:rFonts w:hint="eastAsia" w:ascii="仿宋" w:hAnsi="仿宋" w:eastAsia="仿宋" w:cs="宋体"/>
                <w:szCs w:val="21"/>
              </w:rPr>
              <w:t>周年音乐会</w:t>
            </w:r>
          </w:p>
          <w:p>
            <w:pPr>
              <w:rPr>
                <w:rFonts w:ascii="仿宋" w:hAnsi="仿宋" w:eastAsia="仿宋" w:cs="宋体"/>
                <w:szCs w:val="21"/>
              </w:rPr>
            </w:pPr>
            <w:r>
              <w:rPr>
                <w:rFonts w:hint="eastAsia" w:ascii="仿宋" w:hAnsi="仿宋" w:eastAsia="仿宋" w:cs="仿宋"/>
                <w:bCs/>
                <w:szCs w:val="21"/>
              </w:rPr>
              <w:t>拟承担培养任务数字媒体交互设计</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709" w:type="dxa"/>
            <w:vAlign w:val="center"/>
          </w:tcPr>
          <w:p>
            <w:pPr>
              <w:jc w:val="center"/>
              <w:rPr>
                <w:rFonts w:ascii="仿宋" w:hAnsi="仿宋" w:eastAsia="仿宋"/>
                <w:color w:val="000000" w:themeColor="text1"/>
                <w:szCs w:val="21"/>
                <w14:textFill>
                  <w14:solidFill>
                    <w14:schemeClr w14:val="tx1"/>
                  </w14:solidFill>
                </w14:textFill>
              </w:rPr>
            </w:pPr>
            <w:r>
              <w:rPr>
                <w:rFonts w:ascii="仿宋" w:hAnsi="仿宋" w:eastAsia="仿宋"/>
                <w:color w:val="000000" w:themeColor="text1"/>
                <w:szCs w:val="21"/>
                <w14:textFill>
                  <w14:solidFill>
                    <w14:schemeClr w14:val="tx1"/>
                  </w14:solidFill>
                </w14:textFill>
              </w:rPr>
              <w:t>5</w:t>
            </w:r>
          </w:p>
        </w:tc>
        <w:tc>
          <w:tcPr>
            <w:tcW w:w="1034" w:type="dxa"/>
            <w:vAlign w:val="center"/>
          </w:tcPr>
          <w:p>
            <w:pPr>
              <w:rPr>
                <w:rFonts w:ascii="仿宋" w:hAnsi="仿宋" w:eastAsia="仿宋" w:cs="仿宋"/>
                <w:bCs/>
                <w:szCs w:val="21"/>
              </w:rPr>
            </w:pPr>
            <w:r>
              <w:rPr>
                <w:rFonts w:hint="eastAsia" w:ascii="仿宋" w:hAnsi="仿宋" w:eastAsia="仿宋" w:cs="仿宋"/>
                <w:bCs/>
                <w:szCs w:val="21"/>
              </w:rPr>
              <w:t>关蓓</w:t>
            </w:r>
          </w:p>
        </w:tc>
        <w:tc>
          <w:tcPr>
            <w:tcW w:w="915" w:type="dxa"/>
            <w:vAlign w:val="center"/>
          </w:tcPr>
          <w:p>
            <w:pPr>
              <w:jc w:val="center"/>
              <w:rPr>
                <w:rFonts w:ascii="仿宋" w:hAnsi="仿宋" w:eastAsia="仿宋" w:cs="Helvetica Neue"/>
                <w:color w:val="000000"/>
                <w:kern w:val="0"/>
                <w:szCs w:val="21"/>
              </w:rPr>
            </w:pPr>
            <w:r>
              <w:rPr>
                <w:rFonts w:hint="eastAsia" w:ascii="仿宋" w:hAnsi="仿宋" w:eastAsia="仿宋" w:cs="仿宋"/>
                <w:bCs/>
                <w:szCs w:val="21"/>
              </w:rPr>
              <w:t>1</w:t>
            </w:r>
            <w:r>
              <w:rPr>
                <w:rFonts w:ascii="仿宋" w:hAnsi="仿宋" w:eastAsia="仿宋" w:cs="仿宋"/>
                <w:bCs/>
                <w:szCs w:val="21"/>
              </w:rPr>
              <w:t>969.5</w:t>
            </w:r>
          </w:p>
        </w:tc>
        <w:tc>
          <w:tcPr>
            <w:tcW w:w="1120" w:type="dxa"/>
            <w:vAlign w:val="center"/>
          </w:tcPr>
          <w:p>
            <w:pPr>
              <w:jc w:val="center"/>
              <w:rPr>
                <w:rFonts w:ascii="仿宋" w:hAnsi="仿宋" w:eastAsia="仿宋" w:cs="仿宋"/>
                <w:bCs/>
                <w:color w:val="000000" w:themeColor="text1"/>
                <w:szCs w:val="21"/>
                <w14:textFill>
                  <w14:solidFill>
                    <w14:schemeClr w14:val="tx1"/>
                  </w14:solidFill>
                </w14:textFill>
              </w:rPr>
            </w:pPr>
            <w:r>
              <w:rPr>
                <w:rFonts w:ascii="仿宋" w:hAnsi="仿宋" w:eastAsia="仿宋" w:cs="Helvetica Neue"/>
                <w:color w:val="000000"/>
                <w:kern w:val="0"/>
                <w:szCs w:val="21"/>
              </w:rPr>
              <w:t>品牌策划和推广</w:t>
            </w:r>
          </w:p>
        </w:tc>
        <w:tc>
          <w:tcPr>
            <w:tcW w:w="1068" w:type="dxa"/>
            <w:vAlign w:val="center"/>
          </w:tcPr>
          <w:p>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jc w:val="left"/>
              <w:rPr>
                <w:rFonts w:ascii="仿宋" w:hAnsi="仿宋" w:eastAsia="仿宋" w:cs="Helvetica Neue"/>
                <w:color w:val="000000"/>
                <w:kern w:val="0"/>
                <w:szCs w:val="21"/>
              </w:rPr>
            </w:pPr>
            <w:r>
              <w:rPr>
                <w:rFonts w:hint="eastAsia" w:ascii="仿宋" w:hAnsi="仿宋" w:eastAsia="仿宋" w:cs="仿宋"/>
                <w:bCs/>
                <w:color w:val="000000" w:themeColor="text1"/>
                <w:szCs w:val="21"/>
                <w14:textFill>
                  <w14:solidFill>
                    <w14:schemeClr w14:val="tx1"/>
                  </w14:solidFill>
                </w14:textFill>
              </w:rPr>
              <w:t>出版人、高级编辑</w:t>
            </w:r>
          </w:p>
        </w:tc>
        <w:tc>
          <w:tcPr>
            <w:tcW w:w="1751" w:type="dxa"/>
            <w:vAlign w:val="center"/>
          </w:tcPr>
          <w:p>
            <w:pPr>
              <w:jc w:val="center"/>
              <w:rPr>
                <w:rFonts w:ascii="仿宋" w:hAnsi="仿宋" w:eastAsia="仿宋" w:cs="仿宋"/>
                <w:bCs/>
                <w:color w:val="000000" w:themeColor="text1"/>
                <w:szCs w:val="21"/>
                <w14:textFill>
                  <w14:solidFill>
                    <w14:schemeClr w14:val="tx1"/>
                  </w14:solidFill>
                </w14:textFill>
              </w:rPr>
            </w:pPr>
            <w:r>
              <w:rPr>
                <w:rFonts w:hint="eastAsia" w:ascii="仿宋" w:hAnsi="仿宋" w:eastAsia="仿宋" w:cs="仿宋"/>
                <w:bCs/>
                <w:color w:val="000000" w:themeColor="text1"/>
                <w:szCs w:val="21"/>
                <w14:textFill>
                  <w14:solidFill>
                    <w14:schemeClr w14:val="tx1"/>
                  </w14:solidFill>
                </w14:textFill>
              </w:rPr>
              <w:t>上海天好文化</w:t>
            </w:r>
            <w:r>
              <w:rPr>
                <w:rFonts w:hint="eastAsia" w:ascii="仿宋" w:hAnsi="仿宋" w:eastAsia="仿宋" w:cs="微软雅黑"/>
                <w:bCs/>
                <w:color w:val="000000" w:themeColor="text1"/>
                <w:szCs w:val="21"/>
                <w14:textFill>
                  <w14:solidFill>
                    <w14:schemeClr w14:val="tx1"/>
                  </w14:solidFill>
                </w14:textFill>
              </w:rPr>
              <w:t>传</w:t>
            </w:r>
            <w:r>
              <w:rPr>
                <w:rFonts w:hint="eastAsia" w:ascii="仿宋" w:hAnsi="仿宋" w:eastAsia="仿宋" w:cs="仿宋"/>
                <w:bCs/>
                <w:color w:val="000000" w:themeColor="text1"/>
                <w:szCs w:val="21"/>
                <w14:textFill>
                  <w14:solidFill>
                    <w14:schemeClr w14:val="tx1"/>
                  </w14:solidFill>
                </w14:textFill>
              </w:rPr>
              <w:t>播有限公司，出版人、主</w:t>
            </w:r>
            <w:r>
              <w:rPr>
                <w:rFonts w:hint="eastAsia" w:ascii="仿宋" w:hAnsi="仿宋" w:eastAsia="仿宋" w:cs="微软雅黑"/>
                <w:bCs/>
                <w:color w:val="000000" w:themeColor="text1"/>
                <w:szCs w:val="21"/>
                <w14:textFill>
                  <w14:solidFill>
                    <w14:schemeClr w14:val="tx1"/>
                  </w14:solidFill>
                </w14:textFill>
              </w:rPr>
              <w:t>编，</w:t>
            </w:r>
            <w:r>
              <w:rPr>
                <w:rFonts w:hint="eastAsia" w:ascii="仿宋" w:hAnsi="仿宋" w:eastAsia="仿宋" w:cs="仿宋"/>
                <w:bCs/>
                <w:color w:val="000000" w:themeColor="text1"/>
                <w:szCs w:val="21"/>
                <w14:textFill>
                  <w14:solidFill>
                    <w14:schemeClr w14:val="tx1"/>
                  </w14:solidFill>
                </w14:textFill>
              </w:rPr>
              <w:t>上外</w:t>
            </w:r>
            <w:r>
              <w:rPr>
                <w:rFonts w:hint="eastAsia" w:ascii="仿宋" w:hAnsi="仿宋" w:eastAsia="仿宋" w:cs="宋体"/>
                <w:bCs/>
                <w:color w:val="000000" w:themeColor="text1"/>
                <w:szCs w:val="21"/>
                <w14:textFill>
                  <w14:solidFill>
                    <w14:schemeClr w14:val="tx1"/>
                  </w14:solidFill>
                </w14:textFill>
              </w:rPr>
              <w:t>贤</w:t>
            </w:r>
            <w:r>
              <w:rPr>
                <w:rFonts w:hint="eastAsia" w:ascii="仿宋" w:hAnsi="仿宋" w:eastAsia="仿宋" w:cs="Yu Gothic"/>
                <w:bCs/>
                <w:color w:val="000000" w:themeColor="text1"/>
                <w:szCs w:val="21"/>
                <w14:textFill>
                  <w14:solidFill>
                    <w14:schemeClr w14:val="tx1"/>
                  </w14:solidFill>
                </w14:textFill>
              </w:rPr>
              <w:t>达</w:t>
            </w:r>
            <w:r>
              <w:rPr>
                <w:rFonts w:hint="eastAsia" w:ascii="仿宋" w:hAnsi="仿宋" w:eastAsia="仿宋" w:cs="宋体"/>
                <w:bCs/>
                <w:color w:val="000000" w:themeColor="text1"/>
                <w:szCs w:val="21"/>
                <w14:textFill>
                  <w14:solidFill>
                    <w14:schemeClr w14:val="tx1"/>
                  </w14:solidFill>
                </w14:textFill>
              </w:rPr>
              <w:t>艺传</w:t>
            </w:r>
            <w:r>
              <w:rPr>
                <w:rFonts w:hint="eastAsia" w:ascii="仿宋" w:hAnsi="仿宋" w:eastAsia="仿宋" w:cs="Yu Gothic"/>
                <w:bCs/>
                <w:color w:val="000000" w:themeColor="text1"/>
                <w:szCs w:val="21"/>
                <w14:textFill>
                  <w14:solidFill>
                    <w14:schemeClr w14:val="tx1"/>
                  </w14:solidFill>
                </w14:textFill>
              </w:rPr>
              <w:t>学院教</w:t>
            </w:r>
            <w:r>
              <w:rPr>
                <w:rFonts w:hint="eastAsia" w:ascii="仿宋" w:hAnsi="仿宋" w:eastAsia="仿宋" w:cs="宋体"/>
                <w:bCs/>
                <w:color w:val="000000" w:themeColor="text1"/>
                <w:szCs w:val="21"/>
                <w14:textFill>
                  <w14:solidFill>
                    <w14:schemeClr w14:val="tx1"/>
                  </w14:solidFill>
                </w14:textFill>
              </w:rPr>
              <w:t>师</w:t>
            </w:r>
          </w:p>
        </w:tc>
        <w:tc>
          <w:tcPr>
            <w:tcW w:w="1069" w:type="dxa"/>
            <w:vAlign w:val="center"/>
          </w:tcPr>
          <w:p>
            <w:pPr>
              <w:jc w:val="center"/>
              <w:rPr>
                <w:rFonts w:ascii="仿宋" w:hAnsi="仿宋" w:eastAsia="仿宋" w:cs="仿宋"/>
                <w:bCs/>
                <w:color w:val="000000" w:themeColor="text1"/>
                <w:szCs w:val="21"/>
                <w14:textFill>
                  <w14:solidFill>
                    <w14:schemeClr w14:val="tx1"/>
                  </w14:solidFill>
                </w14:textFill>
              </w:rPr>
            </w:pPr>
            <w:r>
              <w:rPr>
                <w:rFonts w:hint="eastAsia" w:ascii="仿宋" w:hAnsi="仿宋" w:eastAsia="仿宋" w:cs="仿宋"/>
                <w:bCs/>
                <w:color w:val="000000" w:themeColor="text1"/>
                <w:szCs w:val="21"/>
                <w14:textFill>
                  <w14:solidFill>
                    <w14:schemeClr w14:val="tx1"/>
                  </w14:solidFill>
                </w14:textFill>
              </w:rPr>
              <w:t>3</w:t>
            </w:r>
            <w:r>
              <w:rPr>
                <w:rFonts w:ascii="仿宋" w:hAnsi="仿宋" w:eastAsia="仿宋" w:cs="仿宋"/>
                <w:bCs/>
                <w:color w:val="000000" w:themeColor="text1"/>
                <w:szCs w:val="21"/>
                <w14:textFill>
                  <w14:solidFill>
                    <w14:schemeClr w14:val="tx1"/>
                  </w14:solidFill>
                </w14:textFill>
              </w:rPr>
              <w:t>0</w:t>
            </w:r>
            <w:r>
              <w:rPr>
                <w:rFonts w:hint="eastAsia" w:ascii="仿宋" w:hAnsi="仿宋" w:eastAsia="仿宋" w:cs="仿宋"/>
                <w:bCs/>
                <w:color w:val="000000" w:themeColor="text1"/>
                <w:szCs w:val="21"/>
                <w14:textFill>
                  <w14:solidFill>
                    <w14:schemeClr w14:val="tx1"/>
                  </w14:solidFill>
                </w14:textFill>
              </w:rPr>
              <w:t>年</w:t>
            </w:r>
          </w:p>
        </w:tc>
        <w:tc>
          <w:tcPr>
            <w:tcW w:w="7076" w:type="dxa"/>
            <w:vAlign w:val="center"/>
          </w:tcPr>
          <w:p>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jc w:val="left"/>
              <w:rPr>
                <w:rFonts w:ascii="仿宋" w:hAnsi="仿宋" w:eastAsia="仿宋" w:cs="仿宋"/>
                <w:bCs/>
                <w:szCs w:val="21"/>
              </w:rPr>
            </w:pPr>
            <w:r>
              <w:rPr>
                <w:rFonts w:hint="eastAsia" w:ascii="仿宋" w:hAnsi="仿宋" w:eastAsia="仿宋" w:cs="仿宋"/>
                <w:bCs/>
                <w:szCs w:val="21"/>
              </w:rPr>
              <w:t>教师基本情况：1、逸飞集团巜青年视觉VISION》杂志、逸飞视觉图文书，主编；2、中国银联旗下《金卡生活》杂志总编辑；3、上海天好文化传播有限公司，出版人；4、上海紫玺品牌管理机构，总经理。</w:t>
            </w:r>
          </w:p>
          <w:p>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jc w:val="left"/>
              <w:rPr>
                <w:rFonts w:ascii="仿宋" w:hAnsi="仿宋" w:eastAsia="仿宋" w:cs="仿宋"/>
                <w:bCs/>
                <w:szCs w:val="21"/>
              </w:rPr>
            </w:pPr>
            <w:r>
              <w:rPr>
                <w:rFonts w:hint="eastAsia" w:ascii="仿宋" w:hAnsi="仿宋" w:eastAsia="仿宋" w:cs="仿宋"/>
                <w:bCs/>
                <w:szCs w:val="21"/>
              </w:rPr>
              <w:t>从业经历：曾担任多本全国知名杂志和品牌定制杂志的主编、总编辑多年；</w:t>
            </w:r>
          </w:p>
          <w:p>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jc w:val="left"/>
              <w:rPr>
                <w:rFonts w:ascii="仿宋" w:hAnsi="仿宋" w:eastAsia="仿宋" w:cs="仿宋"/>
                <w:bCs/>
                <w:szCs w:val="21"/>
              </w:rPr>
            </w:pPr>
            <w:r>
              <w:rPr>
                <w:rFonts w:hint="eastAsia" w:ascii="仿宋" w:hAnsi="仿宋" w:eastAsia="仿宋" w:cs="仿宋"/>
                <w:bCs/>
                <w:szCs w:val="21"/>
              </w:rPr>
              <w:t>代表性行业成果：主编国家正规出版社出版的精品图书20余部；与多个顶尖品牌合作，为其策划专有媒体和市场活动。</w:t>
            </w:r>
          </w:p>
          <w:p>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jc w:val="left"/>
              <w:rPr>
                <w:rFonts w:ascii="仿宋" w:hAnsi="仿宋" w:eastAsia="仿宋" w:cs="仿宋"/>
                <w:bCs/>
                <w:szCs w:val="21"/>
              </w:rPr>
            </w:pPr>
            <w:r>
              <w:rPr>
                <w:rFonts w:hint="eastAsia" w:ascii="仿宋" w:hAnsi="仿宋" w:eastAsia="仿宋" w:cs="仿宋"/>
                <w:bCs/>
                <w:szCs w:val="21"/>
              </w:rPr>
              <w:t>拟承担培养任务：</w:t>
            </w:r>
            <w:r>
              <w:rPr>
                <w:rFonts w:ascii="仿宋" w:hAnsi="仿宋" w:eastAsia="仿宋" w:cs="Helvetica Neue"/>
                <w:kern w:val="0"/>
                <w:szCs w:val="21"/>
              </w:rPr>
              <w:t>品牌策划和推广</w:t>
            </w:r>
          </w:p>
        </w:tc>
      </w:tr>
    </w:tbl>
    <w:p>
      <w:pPr>
        <w:spacing w:line="300" w:lineRule="exact"/>
        <w:rPr>
          <w:rFonts w:eastAsiaTheme="minorEastAsia"/>
          <w:sz w:val="22"/>
          <w:szCs w:val="18"/>
        </w:rPr>
      </w:pPr>
      <w:r>
        <w:rPr>
          <w:rFonts w:hint="eastAsia" w:hAnsiTheme="minorEastAsia" w:eastAsiaTheme="minorEastAsia"/>
          <w:sz w:val="18"/>
          <w:szCs w:val="18"/>
        </w:rPr>
        <w:t>注</w:t>
      </w:r>
      <w:r>
        <w:rPr>
          <w:rFonts w:hAnsiTheme="minorEastAsia" w:eastAsiaTheme="minorEastAsia"/>
          <w:sz w:val="22"/>
          <w:szCs w:val="18"/>
        </w:rPr>
        <w:t>：</w:t>
      </w:r>
      <w:r>
        <w:rPr>
          <w:rFonts w:eastAsiaTheme="minorEastAsia"/>
          <w:sz w:val="22"/>
          <w:szCs w:val="18"/>
        </w:rPr>
        <w:t>1.</w:t>
      </w:r>
      <w:r>
        <w:rPr>
          <w:rFonts w:hAnsiTheme="minorEastAsia" w:eastAsiaTheme="minorEastAsia"/>
          <w:sz w:val="22"/>
          <w:szCs w:val="18"/>
        </w:rPr>
        <w:t>本表</w:t>
      </w:r>
      <w:r>
        <w:rPr>
          <w:rFonts w:hint="eastAsia" w:hAnsiTheme="minorEastAsia" w:eastAsiaTheme="minorEastAsia"/>
          <w:sz w:val="22"/>
          <w:szCs w:val="18"/>
        </w:rPr>
        <w:t>限填</w:t>
      </w:r>
      <w:r>
        <w:rPr>
          <w:rFonts w:hAnsiTheme="minorEastAsia" w:eastAsiaTheme="minorEastAsia"/>
          <w:sz w:val="22"/>
          <w:szCs w:val="18"/>
        </w:rPr>
        <w:t>本单位</w:t>
      </w:r>
      <w:r>
        <w:rPr>
          <w:rFonts w:hint="eastAsia" w:hAnsiTheme="minorEastAsia" w:eastAsiaTheme="minorEastAsia"/>
          <w:sz w:val="22"/>
          <w:szCs w:val="18"/>
        </w:rPr>
        <w:t>正式聘任</w:t>
      </w:r>
      <w:r>
        <w:rPr>
          <w:rFonts w:hAnsiTheme="minorEastAsia" w:eastAsiaTheme="minorEastAsia"/>
          <w:sz w:val="22"/>
          <w:szCs w:val="18"/>
        </w:rPr>
        <w:t>的</w:t>
      </w:r>
      <w:r>
        <w:rPr>
          <w:rFonts w:hint="eastAsia" w:hAnsiTheme="minorEastAsia" w:eastAsiaTheme="minorEastAsia"/>
          <w:sz w:val="22"/>
          <w:szCs w:val="18"/>
        </w:rPr>
        <w:t>、与本专业学位相关的行业</w:t>
      </w:r>
      <w:r>
        <w:rPr>
          <w:rFonts w:hAnsiTheme="minorEastAsia" w:eastAsiaTheme="minorEastAsia"/>
          <w:sz w:val="22"/>
          <w:szCs w:val="18"/>
        </w:rPr>
        <w:t>教师。</w:t>
      </w:r>
    </w:p>
    <w:p>
      <w:pPr>
        <w:spacing w:line="300" w:lineRule="exact"/>
        <w:ind w:firstLine="440" w:firstLineChars="200"/>
        <w:rPr>
          <w:rFonts w:hAnsiTheme="minorEastAsia" w:eastAsiaTheme="minorEastAsia"/>
          <w:color w:val="000000" w:themeColor="text1"/>
          <w:sz w:val="22"/>
          <w:szCs w:val="18"/>
          <w14:textFill>
            <w14:solidFill>
              <w14:schemeClr w14:val="tx1"/>
            </w14:solidFill>
          </w14:textFill>
        </w:rPr>
      </w:pPr>
      <w:r>
        <w:rPr>
          <w:rFonts w:hint="eastAsia" w:eastAsiaTheme="minorEastAsia"/>
          <w:color w:val="000000" w:themeColor="text1"/>
          <w:sz w:val="22"/>
          <w:szCs w:val="18"/>
          <w14:textFill>
            <w14:solidFill>
              <w14:schemeClr w14:val="tx1"/>
            </w14:solidFill>
          </w14:textFill>
        </w:rPr>
        <w:t>2</w:t>
      </w:r>
      <w:r>
        <w:rPr>
          <w:rFonts w:eastAsiaTheme="minorEastAsia"/>
          <w:sz w:val="22"/>
          <w:szCs w:val="18"/>
        </w:rPr>
        <w:t>.</w:t>
      </w:r>
      <w:r>
        <w:rPr>
          <w:rFonts w:hint="eastAsia" w:hAnsiTheme="minorEastAsia" w:eastAsiaTheme="minorEastAsia"/>
          <w:color w:val="000000" w:themeColor="text1"/>
          <w:sz w:val="22"/>
          <w:szCs w:val="18"/>
          <w14:textFill>
            <w14:solidFill>
              <w14:schemeClr w14:val="tx1"/>
            </w14:solidFill>
          </w14:textFill>
        </w:rPr>
        <w:t>临床医学</w:t>
      </w:r>
      <w:r>
        <w:rPr>
          <w:rFonts w:hAnsiTheme="minorEastAsia" w:eastAsiaTheme="minorEastAsia"/>
          <w:color w:val="000000" w:themeColor="text1"/>
          <w:sz w:val="22"/>
          <w:szCs w:val="18"/>
          <w14:textFill>
            <w14:solidFill>
              <w14:schemeClr w14:val="tx1"/>
            </w14:solidFill>
          </w14:textFill>
        </w:rPr>
        <w:t>、口腔医学、中医专业学位限填</w:t>
      </w:r>
      <w:r>
        <w:rPr>
          <w:rFonts w:hint="eastAsia" w:eastAsiaTheme="minorEastAsia"/>
          <w:color w:val="000000" w:themeColor="text1"/>
          <w:sz w:val="22"/>
          <w:szCs w:val="18"/>
          <w14:textFill>
            <w14:solidFill>
              <w14:schemeClr w14:val="tx1"/>
            </w14:solidFill>
          </w14:textFill>
        </w:rPr>
        <w:t>20</w:t>
      </w:r>
      <w:r>
        <w:rPr>
          <w:rFonts w:hint="eastAsia" w:hAnsiTheme="minorEastAsia" w:eastAsiaTheme="minorEastAsia"/>
          <w:color w:val="000000" w:themeColor="text1"/>
          <w:sz w:val="22"/>
          <w:szCs w:val="18"/>
          <w14:textFill>
            <w14:solidFill>
              <w14:schemeClr w14:val="tx1"/>
            </w14:solidFill>
          </w14:textFill>
        </w:rPr>
        <w:t>人，</w:t>
      </w:r>
      <w:r>
        <w:rPr>
          <w:rFonts w:hAnsiTheme="minorEastAsia" w:eastAsiaTheme="minorEastAsia"/>
          <w:color w:val="000000" w:themeColor="text1"/>
          <w:sz w:val="22"/>
          <w:szCs w:val="18"/>
          <w14:textFill>
            <w14:solidFill>
              <w14:schemeClr w14:val="tx1"/>
            </w14:solidFill>
          </w14:textFill>
        </w:rPr>
        <w:t>其他专业</w:t>
      </w:r>
      <w:r>
        <w:rPr>
          <w:rFonts w:hint="eastAsia" w:hAnsiTheme="minorEastAsia" w:eastAsiaTheme="minorEastAsia"/>
          <w:color w:val="000000" w:themeColor="text1"/>
          <w:sz w:val="22"/>
          <w:szCs w:val="18"/>
          <w14:textFill>
            <w14:solidFill>
              <w14:schemeClr w14:val="tx1"/>
            </w14:solidFill>
          </w14:textFill>
        </w:rPr>
        <w:t>学位类别</w:t>
      </w:r>
      <w:r>
        <w:rPr>
          <w:rFonts w:hAnsiTheme="minorEastAsia" w:eastAsiaTheme="minorEastAsia"/>
          <w:color w:val="000000" w:themeColor="text1"/>
          <w:sz w:val="22"/>
          <w:szCs w:val="18"/>
          <w14:textFill>
            <w14:solidFill>
              <w14:schemeClr w14:val="tx1"/>
            </w14:solidFill>
          </w14:textFill>
        </w:rPr>
        <w:t>限填</w:t>
      </w:r>
      <w:r>
        <w:rPr>
          <w:rFonts w:hint="eastAsia" w:eastAsiaTheme="minorEastAsia"/>
          <w:color w:val="000000" w:themeColor="text1"/>
          <w:sz w:val="22"/>
          <w:szCs w:val="18"/>
          <w14:textFill>
            <w14:solidFill>
              <w14:schemeClr w14:val="tx1"/>
            </w14:solidFill>
          </w14:textFill>
        </w:rPr>
        <w:t>10</w:t>
      </w:r>
      <w:r>
        <w:rPr>
          <w:rFonts w:hint="eastAsia" w:hAnsiTheme="minorEastAsia" w:eastAsiaTheme="minorEastAsia"/>
          <w:color w:val="000000" w:themeColor="text1"/>
          <w:sz w:val="22"/>
          <w:szCs w:val="18"/>
          <w14:textFill>
            <w14:solidFill>
              <w14:schemeClr w14:val="tx1"/>
            </w14:solidFill>
          </w14:textFill>
        </w:rPr>
        <w:t>人</w:t>
      </w:r>
      <w:r>
        <w:rPr>
          <w:rFonts w:hAnsiTheme="minorEastAsia" w:eastAsiaTheme="minorEastAsia"/>
          <w:color w:val="000000" w:themeColor="text1"/>
          <w:sz w:val="22"/>
          <w:szCs w:val="18"/>
          <w14:textFill>
            <w14:solidFill>
              <w14:schemeClr w14:val="tx1"/>
            </w14:solidFill>
          </w14:textFill>
        </w:rPr>
        <w:t>。</w:t>
      </w:r>
    </w:p>
    <w:p>
      <w:pPr>
        <w:widowControl/>
        <w:jc w:val="left"/>
        <w:rPr>
          <w:rFonts w:eastAsiaTheme="minorEastAsia"/>
          <w:color w:val="000000" w:themeColor="text1"/>
          <w:sz w:val="40"/>
          <w:szCs w:val="40"/>
          <w:highlight w:val="yellow"/>
          <w14:textFill>
            <w14:solidFill>
              <w14:schemeClr w14:val="tx1"/>
            </w14:solidFill>
          </w14:textFill>
        </w:rPr>
        <w:sectPr>
          <w:pgSz w:w="16838" w:h="11906" w:orient="landscape"/>
          <w:pgMar w:top="1247" w:right="1247" w:bottom="1247" w:left="1247" w:header="851" w:footer="992" w:gutter="0"/>
          <w:pgBorders>
            <w:top w:val="none" w:sz="0" w:space="0"/>
            <w:left w:val="none" w:sz="0" w:space="0"/>
            <w:bottom w:val="none" w:sz="0" w:space="0"/>
            <w:right w:val="none" w:sz="0" w:space="0"/>
          </w:pgBorders>
          <w:pgNumType w:fmt="numberInDash"/>
          <w:cols w:space="720" w:num="1"/>
          <w:docGrid w:type="lines" w:linePitch="312" w:charSpace="0"/>
        </w:sectPr>
      </w:pPr>
    </w:p>
    <w:p>
      <w:pPr>
        <w:widowControl/>
        <w:jc w:val="left"/>
        <w:rPr>
          <w:rFonts w:eastAsia="黑体"/>
          <w:b/>
          <w:bCs/>
          <w:color w:val="000000" w:themeColor="text1"/>
          <w:sz w:val="28"/>
          <w:szCs w:val="28"/>
          <w14:textFill>
            <w14:solidFill>
              <w14:schemeClr w14:val="tx1"/>
            </w14:solidFill>
          </w14:textFill>
        </w:rPr>
      </w:pPr>
      <w:r>
        <w:rPr>
          <w:rFonts w:hint="eastAsia" w:cs="宋体"/>
          <w:b/>
          <w:bCs/>
          <w:sz w:val="28"/>
        </w:rPr>
        <w:t xml:space="preserve">Ⅲ  </w:t>
      </w:r>
      <w:r>
        <w:rPr>
          <w:rFonts w:hint="eastAsia" w:hAnsi="黑体" w:eastAsia="黑体"/>
          <w:b/>
          <w:bCs/>
          <w:color w:val="000000" w:themeColor="text1"/>
          <w:sz w:val="28"/>
          <w:szCs w:val="28"/>
          <w14:textFill>
            <w14:solidFill>
              <w14:schemeClr w14:val="tx1"/>
            </w14:solidFill>
          </w14:textFill>
        </w:rPr>
        <w:t>人才培养</w:t>
      </w:r>
    </w:p>
    <w:tbl>
      <w:tblPr>
        <w:tblStyle w:val="21"/>
        <w:tblW w:w="9730" w:type="dxa"/>
        <w:jc w:val="center"/>
        <w:tblLayout w:type="fixed"/>
        <w:tblCellMar>
          <w:top w:w="0" w:type="dxa"/>
          <w:left w:w="28" w:type="dxa"/>
          <w:bottom w:w="0" w:type="dxa"/>
          <w:right w:w="28" w:type="dxa"/>
        </w:tblCellMar>
      </w:tblPr>
      <w:tblGrid>
        <w:gridCol w:w="1652"/>
        <w:gridCol w:w="807"/>
        <w:gridCol w:w="808"/>
        <w:gridCol w:w="808"/>
        <w:gridCol w:w="808"/>
        <w:gridCol w:w="808"/>
        <w:gridCol w:w="807"/>
        <w:gridCol w:w="808"/>
        <w:gridCol w:w="808"/>
        <w:gridCol w:w="808"/>
        <w:gridCol w:w="808"/>
      </w:tblGrid>
      <w:tr>
        <w:tblPrEx>
          <w:tblCellMar>
            <w:top w:w="0" w:type="dxa"/>
            <w:left w:w="28" w:type="dxa"/>
            <w:bottom w:w="0" w:type="dxa"/>
            <w:right w:w="28" w:type="dxa"/>
          </w:tblCellMar>
        </w:tblPrEx>
        <w:trPr>
          <w:cantSplit/>
          <w:trHeight w:val="539" w:hRule="exact"/>
          <w:jc w:val="center"/>
        </w:trPr>
        <w:tc>
          <w:tcPr>
            <w:tcW w:w="9730" w:type="dxa"/>
            <w:gridSpan w:val="11"/>
            <w:tcBorders>
              <w:top w:val="single" w:color="auto" w:sz="12" w:space="0"/>
              <w:left w:val="single" w:color="auto" w:sz="12" w:space="0"/>
              <w:bottom w:val="single" w:color="auto" w:sz="4" w:space="0"/>
              <w:right w:val="single" w:color="auto" w:sz="12" w:space="0"/>
            </w:tcBorders>
            <w:vAlign w:val="center"/>
          </w:tcPr>
          <w:p>
            <w:pPr>
              <w:spacing w:line="340" w:lineRule="exact"/>
              <w:jc w:val="left"/>
              <w:rPr>
                <w:rFonts w:eastAsia="仿宋_GB2312" w:cs="宋体"/>
                <w:b/>
                <w:bCs/>
                <w:szCs w:val="21"/>
              </w:rPr>
            </w:pPr>
            <w:bookmarkStart w:id="5" w:name="_Hlk96942566"/>
            <w:bookmarkStart w:id="6" w:name="_Hlk96954787"/>
            <w:r>
              <w:rPr>
                <w:rFonts w:hint="eastAsia" w:ascii="宋体" w:hAnsi="宋体" w:cs="宋体"/>
                <w:b/>
                <w:bCs/>
                <w:szCs w:val="21"/>
              </w:rPr>
              <w:t>Ⅲ</w:t>
            </w:r>
            <w:r>
              <w:rPr>
                <w:rFonts w:eastAsia="仿宋_GB2312"/>
                <w:b/>
                <w:bCs/>
                <w:szCs w:val="21"/>
              </w:rPr>
              <w:t xml:space="preserve">-1 </w:t>
            </w:r>
            <w:r>
              <w:rPr>
                <w:rFonts w:hint="eastAsia" w:eastAsia="仿宋_GB2312" w:cs="宋体"/>
                <w:b/>
                <w:bCs/>
                <w:szCs w:val="21"/>
              </w:rPr>
              <w:t>相关学科专业基本情况</w:t>
            </w:r>
            <w:r>
              <w:rPr>
                <w:rFonts w:hint="eastAsia" w:eastAsia="仿宋_GB2312" w:cs="宋体"/>
                <w:bCs/>
                <w:szCs w:val="21"/>
              </w:rPr>
              <w:t>（限填5项）</w:t>
            </w:r>
          </w:p>
        </w:tc>
      </w:tr>
      <w:tr>
        <w:tblPrEx>
          <w:tblCellMar>
            <w:top w:w="0" w:type="dxa"/>
            <w:left w:w="28" w:type="dxa"/>
            <w:bottom w:w="0" w:type="dxa"/>
            <w:right w:w="28" w:type="dxa"/>
          </w:tblCellMar>
        </w:tblPrEx>
        <w:trPr>
          <w:cantSplit/>
          <w:trHeight w:val="539" w:hRule="exact"/>
          <w:jc w:val="center"/>
        </w:trPr>
        <w:tc>
          <w:tcPr>
            <w:tcW w:w="1652" w:type="dxa"/>
            <w:vMerge w:val="restart"/>
            <w:tcBorders>
              <w:top w:val="single" w:color="auto" w:sz="12" w:space="0"/>
              <w:left w:val="single" w:color="auto" w:sz="12" w:space="0"/>
              <w:right w:val="single" w:color="auto" w:sz="4" w:space="0"/>
            </w:tcBorders>
            <w:vAlign w:val="center"/>
          </w:tcPr>
          <w:p>
            <w:pPr>
              <w:adjustRightInd w:val="0"/>
              <w:jc w:val="center"/>
              <w:textAlignment w:val="baseline"/>
              <w:rPr>
                <w:rFonts w:eastAsia="仿宋_GB2312"/>
                <w:kern w:val="0"/>
                <w:szCs w:val="21"/>
              </w:rPr>
            </w:pPr>
            <w:r>
              <w:rPr>
                <w:rFonts w:hint="eastAsia" w:eastAsia="仿宋_GB2312"/>
                <w:kern w:val="0"/>
                <w:szCs w:val="21"/>
              </w:rPr>
              <w:t>学科专业名称</w:t>
            </w:r>
          </w:p>
          <w:p>
            <w:pPr>
              <w:adjustRightInd w:val="0"/>
              <w:jc w:val="center"/>
              <w:textAlignment w:val="baseline"/>
              <w:rPr>
                <w:rFonts w:eastAsia="仿宋_GB2312"/>
                <w:kern w:val="0"/>
                <w:szCs w:val="21"/>
              </w:rPr>
            </w:pPr>
            <w:r>
              <w:rPr>
                <w:rFonts w:hint="eastAsia" w:eastAsia="仿宋_GB2312"/>
                <w:kern w:val="0"/>
                <w:szCs w:val="21"/>
              </w:rPr>
              <w:t>（级别类型）</w:t>
            </w:r>
          </w:p>
        </w:tc>
        <w:tc>
          <w:tcPr>
            <w:tcW w:w="1615" w:type="dxa"/>
            <w:gridSpan w:val="2"/>
            <w:tcBorders>
              <w:top w:val="single" w:color="auto" w:sz="12" w:space="0"/>
              <w:left w:val="single" w:color="auto" w:sz="4" w:space="0"/>
              <w:bottom w:val="single" w:color="auto" w:sz="4" w:space="0"/>
              <w:right w:val="single" w:color="auto" w:sz="4" w:space="0"/>
            </w:tcBorders>
            <w:vAlign w:val="center"/>
          </w:tcPr>
          <w:p>
            <w:pPr>
              <w:adjustRightInd w:val="0"/>
              <w:jc w:val="center"/>
              <w:textAlignment w:val="baseline"/>
              <w:rPr>
                <w:rFonts w:eastAsia="仿宋_GB2312"/>
                <w:kern w:val="0"/>
                <w:szCs w:val="21"/>
              </w:rPr>
            </w:pPr>
            <w:r>
              <w:rPr>
                <w:rFonts w:hint="eastAsia" w:eastAsia="仿宋_GB2312"/>
                <w:kern w:val="0"/>
                <w:szCs w:val="21"/>
              </w:rPr>
              <w:t>2015</w:t>
            </w:r>
          </w:p>
        </w:tc>
        <w:tc>
          <w:tcPr>
            <w:tcW w:w="1616" w:type="dxa"/>
            <w:gridSpan w:val="2"/>
            <w:tcBorders>
              <w:top w:val="single" w:color="auto" w:sz="12" w:space="0"/>
              <w:left w:val="single" w:color="auto" w:sz="4" w:space="0"/>
              <w:bottom w:val="single" w:color="auto" w:sz="4" w:space="0"/>
              <w:right w:val="single" w:color="auto" w:sz="4" w:space="0"/>
            </w:tcBorders>
            <w:vAlign w:val="center"/>
          </w:tcPr>
          <w:p>
            <w:pPr>
              <w:adjustRightInd w:val="0"/>
              <w:jc w:val="center"/>
              <w:textAlignment w:val="baseline"/>
              <w:rPr>
                <w:rFonts w:eastAsia="仿宋_GB2312"/>
                <w:kern w:val="0"/>
                <w:szCs w:val="21"/>
              </w:rPr>
            </w:pPr>
            <w:r>
              <w:rPr>
                <w:rFonts w:hint="eastAsia" w:eastAsia="仿宋_GB2312"/>
                <w:kern w:val="0"/>
                <w:szCs w:val="21"/>
              </w:rPr>
              <w:t>2016</w:t>
            </w:r>
          </w:p>
        </w:tc>
        <w:tc>
          <w:tcPr>
            <w:tcW w:w="1615" w:type="dxa"/>
            <w:gridSpan w:val="2"/>
            <w:tcBorders>
              <w:top w:val="single" w:color="auto" w:sz="12" w:space="0"/>
              <w:left w:val="single" w:color="auto" w:sz="4" w:space="0"/>
              <w:bottom w:val="single" w:color="auto" w:sz="4" w:space="0"/>
              <w:right w:val="single" w:color="auto" w:sz="4" w:space="0"/>
            </w:tcBorders>
            <w:vAlign w:val="center"/>
          </w:tcPr>
          <w:p>
            <w:pPr>
              <w:adjustRightInd w:val="0"/>
              <w:jc w:val="center"/>
              <w:textAlignment w:val="baseline"/>
              <w:rPr>
                <w:rFonts w:eastAsia="仿宋_GB2312"/>
                <w:kern w:val="0"/>
                <w:szCs w:val="21"/>
              </w:rPr>
            </w:pPr>
            <w:r>
              <w:rPr>
                <w:rFonts w:hint="eastAsia" w:eastAsia="仿宋_GB2312"/>
                <w:kern w:val="0"/>
                <w:szCs w:val="21"/>
              </w:rPr>
              <w:t>2017</w:t>
            </w:r>
          </w:p>
        </w:tc>
        <w:tc>
          <w:tcPr>
            <w:tcW w:w="1616" w:type="dxa"/>
            <w:gridSpan w:val="2"/>
            <w:tcBorders>
              <w:top w:val="single" w:color="auto" w:sz="12" w:space="0"/>
              <w:left w:val="single" w:color="auto" w:sz="4" w:space="0"/>
              <w:bottom w:val="single" w:color="auto" w:sz="4" w:space="0"/>
              <w:right w:val="single" w:color="auto" w:sz="4" w:space="0"/>
            </w:tcBorders>
            <w:vAlign w:val="center"/>
          </w:tcPr>
          <w:p>
            <w:pPr>
              <w:adjustRightInd w:val="0"/>
              <w:jc w:val="center"/>
              <w:textAlignment w:val="baseline"/>
              <w:rPr>
                <w:rFonts w:eastAsia="仿宋_GB2312"/>
                <w:kern w:val="0"/>
                <w:szCs w:val="21"/>
              </w:rPr>
            </w:pPr>
            <w:r>
              <w:rPr>
                <w:rFonts w:hint="eastAsia" w:eastAsia="仿宋_GB2312"/>
                <w:kern w:val="0"/>
                <w:szCs w:val="21"/>
              </w:rPr>
              <w:t>2018</w:t>
            </w:r>
          </w:p>
        </w:tc>
        <w:tc>
          <w:tcPr>
            <w:tcW w:w="1616" w:type="dxa"/>
            <w:gridSpan w:val="2"/>
            <w:tcBorders>
              <w:top w:val="single" w:color="auto" w:sz="12" w:space="0"/>
              <w:left w:val="single" w:color="auto" w:sz="4" w:space="0"/>
              <w:bottom w:val="single" w:color="auto" w:sz="4" w:space="0"/>
              <w:right w:val="single" w:color="auto" w:sz="12" w:space="0"/>
            </w:tcBorders>
            <w:vAlign w:val="center"/>
          </w:tcPr>
          <w:p>
            <w:pPr>
              <w:adjustRightInd w:val="0"/>
              <w:jc w:val="center"/>
              <w:textAlignment w:val="baseline"/>
              <w:rPr>
                <w:rFonts w:eastAsia="仿宋_GB2312"/>
                <w:kern w:val="0"/>
                <w:szCs w:val="21"/>
              </w:rPr>
            </w:pPr>
            <w:r>
              <w:rPr>
                <w:rFonts w:hint="eastAsia" w:eastAsia="仿宋_GB2312"/>
                <w:kern w:val="0"/>
                <w:szCs w:val="21"/>
              </w:rPr>
              <w:t>2019</w:t>
            </w:r>
          </w:p>
        </w:tc>
      </w:tr>
      <w:tr>
        <w:tblPrEx>
          <w:tblCellMar>
            <w:top w:w="0" w:type="dxa"/>
            <w:left w:w="28" w:type="dxa"/>
            <w:bottom w:w="0" w:type="dxa"/>
            <w:right w:w="28" w:type="dxa"/>
          </w:tblCellMar>
        </w:tblPrEx>
        <w:trPr>
          <w:cantSplit/>
          <w:trHeight w:val="727" w:hRule="exact"/>
          <w:jc w:val="center"/>
        </w:trPr>
        <w:tc>
          <w:tcPr>
            <w:tcW w:w="1652" w:type="dxa"/>
            <w:vMerge w:val="continue"/>
            <w:tcBorders>
              <w:left w:val="single" w:color="auto" w:sz="12" w:space="0"/>
              <w:bottom w:val="single" w:color="auto" w:sz="8" w:space="0"/>
              <w:right w:val="single" w:color="auto" w:sz="4" w:space="0"/>
            </w:tcBorders>
            <w:vAlign w:val="center"/>
          </w:tcPr>
          <w:p>
            <w:pPr>
              <w:adjustRightInd w:val="0"/>
              <w:jc w:val="center"/>
              <w:textAlignment w:val="baseline"/>
              <w:rPr>
                <w:rFonts w:eastAsia="仿宋_GB2312"/>
                <w:kern w:val="0"/>
                <w:szCs w:val="21"/>
              </w:rPr>
            </w:pPr>
          </w:p>
        </w:tc>
        <w:tc>
          <w:tcPr>
            <w:tcW w:w="807" w:type="dxa"/>
            <w:tcBorders>
              <w:top w:val="single" w:color="auto" w:sz="4" w:space="0"/>
              <w:left w:val="single" w:color="auto" w:sz="4" w:space="0"/>
              <w:bottom w:val="single" w:color="auto" w:sz="8" w:space="0"/>
              <w:right w:val="single" w:color="auto" w:sz="4" w:space="0"/>
            </w:tcBorders>
            <w:vAlign w:val="center"/>
          </w:tcPr>
          <w:p>
            <w:pPr>
              <w:adjustRightInd w:val="0"/>
              <w:jc w:val="center"/>
              <w:textAlignment w:val="baseline"/>
              <w:rPr>
                <w:rFonts w:eastAsia="仿宋_GB2312"/>
                <w:kern w:val="0"/>
                <w:szCs w:val="21"/>
              </w:rPr>
            </w:pPr>
            <w:r>
              <w:rPr>
                <w:rFonts w:hint="eastAsia" w:eastAsia="仿宋_GB2312"/>
                <w:kern w:val="0"/>
                <w:szCs w:val="21"/>
              </w:rPr>
              <w:t>招生</w:t>
            </w:r>
          </w:p>
          <w:p>
            <w:pPr>
              <w:adjustRightInd w:val="0"/>
              <w:jc w:val="center"/>
              <w:textAlignment w:val="baseline"/>
              <w:rPr>
                <w:rFonts w:eastAsia="仿宋_GB2312"/>
                <w:kern w:val="0"/>
                <w:szCs w:val="21"/>
              </w:rPr>
            </w:pPr>
            <w:r>
              <w:rPr>
                <w:rFonts w:hint="eastAsia" w:eastAsia="仿宋_GB2312"/>
                <w:kern w:val="0"/>
                <w:szCs w:val="21"/>
              </w:rPr>
              <w:t>人数</w:t>
            </w:r>
          </w:p>
        </w:tc>
        <w:tc>
          <w:tcPr>
            <w:tcW w:w="808" w:type="dxa"/>
            <w:tcBorders>
              <w:top w:val="single" w:color="auto" w:sz="4" w:space="0"/>
              <w:left w:val="single" w:color="auto" w:sz="4" w:space="0"/>
              <w:bottom w:val="single" w:color="auto" w:sz="8" w:space="0"/>
              <w:right w:val="single" w:color="auto" w:sz="4" w:space="0"/>
            </w:tcBorders>
            <w:vAlign w:val="center"/>
          </w:tcPr>
          <w:p>
            <w:pPr>
              <w:adjustRightInd w:val="0"/>
              <w:jc w:val="center"/>
              <w:textAlignment w:val="baseline"/>
              <w:rPr>
                <w:rFonts w:eastAsia="仿宋_GB2312"/>
                <w:kern w:val="0"/>
                <w:szCs w:val="21"/>
              </w:rPr>
            </w:pPr>
            <w:r>
              <w:rPr>
                <w:rFonts w:hint="eastAsia" w:eastAsia="仿宋_GB2312"/>
                <w:kern w:val="0"/>
                <w:szCs w:val="21"/>
              </w:rPr>
              <w:t>授予学位人数</w:t>
            </w:r>
          </w:p>
        </w:tc>
        <w:tc>
          <w:tcPr>
            <w:tcW w:w="808" w:type="dxa"/>
            <w:tcBorders>
              <w:top w:val="single" w:color="auto" w:sz="4" w:space="0"/>
              <w:left w:val="single" w:color="auto" w:sz="4" w:space="0"/>
              <w:bottom w:val="single" w:color="auto" w:sz="8" w:space="0"/>
              <w:right w:val="single" w:color="auto" w:sz="4" w:space="0"/>
            </w:tcBorders>
            <w:vAlign w:val="center"/>
          </w:tcPr>
          <w:p>
            <w:pPr>
              <w:adjustRightInd w:val="0"/>
              <w:jc w:val="center"/>
              <w:textAlignment w:val="baseline"/>
              <w:rPr>
                <w:rFonts w:eastAsia="仿宋_GB2312"/>
                <w:kern w:val="0"/>
                <w:szCs w:val="21"/>
              </w:rPr>
            </w:pPr>
            <w:r>
              <w:rPr>
                <w:rFonts w:hint="eastAsia" w:eastAsia="仿宋_GB2312"/>
                <w:kern w:val="0"/>
                <w:szCs w:val="21"/>
              </w:rPr>
              <w:t>招生</w:t>
            </w:r>
          </w:p>
          <w:p>
            <w:pPr>
              <w:adjustRightInd w:val="0"/>
              <w:jc w:val="center"/>
              <w:textAlignment w:val="baseline"/>
              <w:rPr>
                <w:rFonts w:eastAsia="仿宋_GB2312"/>
                <w:kern w:val="0"/>
                <w:szCs w:val="21"/>
              </w:rPr>
            </w:pPr>
            <w:r>
              <w:rPr>
                <w:rFonts w:hint="eastAsia" w:eastAsia="仿宋_GB2312"/>
                <w:kern w:val="0"/>
                <w:szCs w:val="21"/>
              </w:rPr>
              <w:t>人数</w:t>
            </w:r>
          </w:p>
        </w:tc>
        <w:tc>
          <w:tcPr>
            <w:tcW w:w="808" w:type="dxa"/>
            <w:tcBorders>
              <w:top w:val="single" w:color="auto" w:sz="4" w:space="0"/>
              <w:left w:val="single" w:color="auto" w:sz="4" w:space="0"/>
              <w:bottom w:val="single" w:color="auto" w:sz="8" w:space="0"/>
              <w:right w:val="single" w:color="auto" w:sz="4" w:space="0"/>
            </w:tcBorders>
            <w:vAlign w:val="center"/>
          </w:tcPr>
          <w:p>
            <w:pPr>
              <w:adjustRightInd w:val="0"/>
              <w:jc w:val="center"/>
              <w:textAlignment w:val="baseline"/>
              <w:rPr>
                <w:rFonts w:eastAsia="仿宋_GB2312"/>
                <w:kern w:val="0"/>
                <w:szCs w:val="21"/>
              </w:rPr>
            </w:pPr>
            <w:r>
              <w:rPr>
                <w:rFonts w:hint="eastAsia" w:eastAsia="仿宋_GB2312"/>
                <w:kern w:val="0"/>
                <w:szCs w:val="21"/>
              </w:rPr>
              <w:t>授予学位人数</w:t>
            </w:r>
          </w:p>
        </w:tc>
        <w:tc>
          <w:tcPr>
            <w:tcW w:w="808" w:type="dxa"/>
            <w:tcBorders>
              <w:top w:val="single" w:color="auto" w:sz="4" w:space="0"/>
              <w:left w:val="single" w:color="auto" w:sz="4" w:space="0"/>
              <w:bottom w:val="single" w:color="auto" w:sz="8" w:space="0"/>
              <w:right w:val="single" w:color="auto" w:sz="4" w:space="0"/>
            </w:tcBorders>
            <w:vAlign w:val="center"/>
          </w:tcPr>
          <w:p>
            <w:pPr>
              <w:adjustRightInd w:val="0"/>
              <w:jc w:val="center"/>
              <w:textAlignment w:val="baseline"/>
              <w:rPr>
                <w:rFonts w:eastAsia="仿宋_GB2312"/>
                <w:kern w:val="0"/>
                <w:szCs w:val="21"/>
              </w:rPr>
            </w:pPr>
            <w:r>
              <w:rPr>
                <w:rFonts w:hint="eastAsia" w:eastAsia="仿宋_GB2312"/>
                <w:kern w:val="0"/>
                <w:szCs w:val="21"/>
              </w:rPr>
              <w:t>招生</w:t>
            </w:r>
          </w:p>
          <w:p>
            <w:pPr>
              <w:adjustRightInd w:val="0"/>
              <w:jc w:val="center"/>
              <w:textAlignment w:val="baseline"/>
              <w:rPr>
                <w:rFonts w:eastAsia="仿宋_GB2312"/>
                <w:kern w:val="0"/>
                <w:szCs w:val="21"/>
              </w:rPr>
            </w:pPr>
            <w:r>
              <w:rPr>
                <w:rFonts w:hint="eastAsia" w:eastAsia="仿宋_GB2312"/>
                <w:kern w:val="0"/>
                <w:szCs w:val="21"/>
              </w:rPr>
              <w:t>人数</w:t>
            </w:r>
          </w:p>
        </w:tc>
        <w:tc>
          <w:tcPr>
            <w:tcW w:w="807" w:type="dxa"/>
            <w:tcBorders>
              <w:top w:val="single" w:color="auto" w:sz="4" w:space="0"/>
              <w:left w:val="single" w:color="auto" w:sz="4" w:space="0"/>
              <w:bottom w:val="single" w:color="auto" w:sz="8" w:space="0"/>
              <w:right w:val="single" w:color="auto" w:sz="4" w:space="0"/>
            </w:tcBorders>
            <w:vAlign w:val="center"/>
          </w:tcPr>
          <w:p>
            <w:pPr>
              <w:adjustRightInd w:val="0"/>
              <w:jc w:val="center"/>
              <w:textAlignment w:val="baseline"/>
              <w:rPr>
                <w:rFonts w:eastAsia="仿宋_GB2312"/>
                <w:kern w:val="0"/>
                <w:szCs w:val="21"/>
              </w:rPr>
            </w:pPr>
            <w:r>
              <w:rPr>
                <w:rFonts w:hint="eastAsia" w:eastAsia="仿宋_GB2312"/>
                <w:kern w:val="0"/>
                <w:szCs w:val="21"/>
              </w:rPr>
              <w:t>授予学位人数</w:t>
            </w:r>
          </w:p>
        </w:tc>
        <w:tc>
          <w:tcPr>
            <w:tcW w:w="808" w:type="dxa"/>
            <w:tcBorders>
              <w:top w:val="single" w:color="auto" w:sz="4" w:space="0"/>
              <w:left w:val="single" w:color="auto" w:sz="4" w:space="0"/>
              <w:bottom w:val="single" w:color="auto" w:sz="8" w:space="0"/>
              <w:right w:val="single" w:color="auto" w:sz="4" w:space="0"/>
            </w:tcBorders>
            <w:vAlign w:val="center"/>
          </w:tcPr>
          <w:p>
            <w:pPr>
              <w:adjustRightInd w:val="0"/>
              <w:jc w:val="center"/>
              <w:textAlignment w:val="baseline"/>
              <w:rPr>
                <w:rFonts w:eastAsia="仿宋_GB2312"/>
                <w:kern w:val="0"/>
                <w:szCs w:val="21"/>
              </w:rPr>
            </w:pPr>
            <w:r>
              <w:rPr>
                <w:rFonts w:hint="eastAsia" w:eastAsia="仿宋_GB2312"/>
                <w:kern w:val="0"/>
                <w:szCs w:val="21"/>
              </w:rPr>
              <w:t>招生</w:t>
            </w:r>
          </w:p>
          <w:p>
            <w:pPr>
              <w:adjustRightInd w:val="0"/>
              <w:jc w:val="center"/>
              <w:textAlignment w:val="baseline"/>
              <w:rPr>
                <w:rFonts w:eastAsia="仿宋_GB2312"/>
                <w:kern w:val="0"/>
                <w:szCs w:val="21"/>
              </w:rPr>
            </w:pPr>
            <w:r>
              <w:rPr>
                <w:rFonts w:hint="eastAsia" w:eastAsia="仿宋_GB2312"/>
                <w:kern w:val="0"/>
                <w:szCs w:val="21"/>
              </w:rPr>
              <w:t>人数</w:t>
            </w:r>
          </w:p>
        </w:tc>
        <w:tc>
          <w:tcPr>
            <w:tcW w:w="808" w:type="dxa"/>
            <w:tcBorders>
              <w:top w:val="single" w:color="auto" w:sz="4" w:space="0"/>
              <w:left w:val="single" w:color="auto" w:sz="4" w:space="0"/>
              <w:bottom w:val="single" w:color="auto" w:sz="8" w:space="0"/>
              <w:right w:val="single" w:color="auto" w:sz="4" w:space="0"/>
            </w:tcBorders>
            <w:vAlign w:val="center"/>
          </w:tcPr>
          <w:p>
            <w:pPr>
              <w:adjustRightInd w:val="0"/>
              <w:jc w:val="center"/>
              <w:textAlignment w:val="baseline"/>
              <w:rPr>
                <w:rFonts w:eastAsia="仿宋_GB2312"/>
                <w:kern w:val="0"/>
                <w:szCs w:val="21"/>
              </w:rPr>
            </w:pPr>
            <w:r>
              <w:rPr>
                <w:rFonts w:hint="eastAsia" w:eastAsia="仿宋_GB2312"/>
                <w:kern w:val="0"/>
                <w:szCs w:val="21"/>
              </w:rPr>
              <w:t>授予学位人数</w:t>
            </w:r>
          </w:p>
        </w:tc>
        <w:tc>
          <w:tcPr>
            <w:tcW w:w="808" w:type="dxa"/>
            <w:tcBorders>
              <w:top w:val="single" w:color="auto" w:sz="4" w:space="0"/>
              <w:left w:val="single" w:color="auto" w:sz="4" w:space="0"/>
              <w:bottom w:val="single" w:color="auto" w:sz="8" w:space="0"/>
              <w:right w:val="single" w:color="auto" w:sz="4" w:space="0"/>
            </w:tcBorders>
            <w:vAlign w:val="center"/>
          </w:tcPr>
          <w:p>
            <w:pPr>
              <w:adjustRightInd w:val="0"/>
              <w:jc w:val="center"/>
              <w:textAlignment w:val="baseline"/>
              <w:rPr>
                <w:rFonts w:eastAsia="仿宋_GB2312"/>
                <w:kern w:val="0"/>
                <w:szCs w:val="21"/>
              </w:rPr>
            </w:pPr>
            <w:r>
              <w:rPr>
                <w:rFonts w:hint="eastAsia" w:eastAsia="仿宋_GB2312"/>
                <w:kern w:val="0"/>
                <w:szCs w:val="21"/>
              </w:rPr>
              <w:t>招生</w:t>
            </w:r>
          </w:p>
          <w:p>
            <w:pPr>
              <w:adjustRightInd w:val="0"/>
              <w:jc w:val="center"/>
              <w:textAlignment w:val="baseline"/>
              <w:rPr>
                <w:rFonts w:eastAsia="仿宋_GB2312"/>
                <w:kern w:val="0"/>
                <w:szCs w:val="21"/>
              </w:rPr>
            </w:pPr>
            <w:r>
              <w:rPr>
                <w:rFonts w:hint="eastAsia" w:eastAsia="仿宋_GB2312"/>
                <w:kern w:val="0"/>
                <w:szCs w:val="21"/>
              </w:rPr>
              <w:t>人数</w:t>
            </w:r>
          </w:p>
        </w:tc>
        <w:tc>
          <w:tcPr>
            <w:tcW w:w="808" w:type="dxa"/>
            <w:tcBorders>
              <w:top w:val="single" w:color="auto" w:sz="4" w:space="0"/>
              <w:left w:val="single" w:color="auto" w:sz="4" w:space="0"/>
              <w:bottom w:val="single" w:color="auto" w:sz="8" w:space="0"/>
              <w:right w:val="single" w:color="auto" w:sz="12" w:space="0"/>
            </w:tcBorders>
            <w:vAlign w:val="center"/>
          </w:tcPr>
          <w:p>
            <w:pPr>
              <w:adjustRightInd w:val="0"/>
              <w:jc w:val="center"/>
              <w:textAlignment w:val="baseline"/>
              <w:rPr>
                <w:rFonts w:eastAsia="仿宋_GB2312"/>
                <w:kern w:val="0"/>
                <w:szCs w:val="21"/>
              </w:rPr>
            </w:pPr>
            <w:r>
              <w:rPr>
                <w:rFonts w:hint="eastAsia" w:eastAsia="仿宋_GB2312"/>
                <w:kern w:val="0"/>
                <w:szCs w:val="21"/>
              </w:rPr>
              <w:t>授予学位人数</w:t>
            </w:r>
          </w:p>
        </w:tc>
      </w:tr>
      <w:tr>
        <w:tblPrEx>
          <w:tblCellMar>
            <w:top w:w="0" w:type="dxa"/>
            <w:left w:w="28" w:type="dxa"/>
            <w:bottom w:w="0" w:type="dxa"/>
            <w:right w:w="28" w:type="dxa"/>
          </w:tblCellMar>
        </w:tblPrEx>
        <w:trPr>
          <w:cantSplit/>
          <w:trHeight w:val="696" w:hRule="atLeast"/>
          <w:jc w:val="center"/>
        </w:trPr>
        <w:tc>
          <w:tcPr>
            <w:tcW w:w="1652" w:type="dxa"/>
            <w:tcBorders>
              <w:top w:val="single" w:color="auto" w:sz="8" w:space="0"/>
              <w:left w:val="single" w:color="auto" w:sz="12" w:space="0"/>
              <w:right w:val="single" w:color="auto" w:sz="4" w:space="0"/>
            </w:tcBorders>
            <w:vAlign w:val="center"/>
          </w:tcPr>
          <w:p>
            <w:pPr>
              <w:spacing w:line="340" w:lineRule="exact"/>
              <w:jc w:val="center"/>
              <w:rPr>
                <w:rFonts w:eastAsia="仿宋_GB2312" w:cs="宋体"/>
                <w:b/>
                <w:color w:val="000000" w:themeColor="text1"/>
                <w:szCs w:val="21"/>
                <w14:textFill>
                  <w14:solidFill>
                    <w14:schemeClr w14:val="tx1"/>
                  </w14:solidFill>
                </w14:textFill>
              </w:rPr>
            </w:pPr>
            <w:r>
              <w:rPr>
                <w:rFonts w:hint="eastAsia" w:eastAsia="仿宋_GB2312" w:cs="宋体"/>
                <w:b/>
                <w:color w:val="000000" w:themeColor="text1"/>
                <w:szCs w:val="21"/>
                <w14:textFill>
                  <w14:solidFill>
                    <w14:schemeClr w14:val="tx1"/>
                  </w14:solidFill>
                </w14:textFill>
              </w:rPr>
              <w:t>数字媒体艺术专业</w:t>
            </w:r>
          </w:p>
          <w:p>
            <w:pPr>
              <w:spacing w:line="340" w:lineRule="exact"/>
              <w:jc w:val="center"/>
              <w:rPr>
                <w:rFonts w:eastAsia="仿宋_GB2312" w:cs="宋体"/>
                <w:bCs/>
                <w:color w:val="000000" w:themeColor="text1"/>
                <w:szCs w:val="21"/>
                <w:shd w:val="pct10" w:color="auto" w:fill="FFFFFF"/>
                <w14:textFill>
                  <w14:solidFill>
                    <w14:schemeClr w14:val="tx1"/>
                  </w14:solidFill>
                </w14:textFill>
              </w:rPr>
            </w:pPr>
          </w:p>
        </w:tc>
        <w:tc>
          <w:tcPr>
            <w:tcW w:w="807" w:type="dxa"/>
            <w:tcBorders>
              <w:top w:val="single" w:color="auto" w:sz="8" w:space="0"/>
              <w:left w:val="single" w:color="auto" w:sz="4" w:space="0"/>
              <w:right w:val="single" w:color="auto" w:sz="4" w:space="0"/>
            </w:tcBorders>
            <w:vAlign w:val="center"/>
          </w:tcPr>
          <w:p>
            <w:pPr>
              <w:spacing w:line="340" w:lineRule="exact"/>
              <w:jc w:val="left"/>
              <w:rPr>
                <w:rFonts w:eastAsia="仿宋_GB2312" w:cs="宋体"/>
                <w:b/>
                <w:bCs/>
                <w:color w:val="FF0000"/>
                <w:szCs w:val="21"/>
              </w:rPr>
            </w:pPr>
            <w:r>
              <w:rPr>
                <w:rFonts w:hint="eastAsia" w:eastAsia="仿宋_GB2312" w:cs="宋体"/>
                <w:b/>
                <w:bCs/>
                <w:szCs w:val="21"/>
              </w:rPr>
              <w:t>2</w:t>
            </w:r>
            <w:r>
              <w:rPr>
                <w:rFonts w:eastAsia="仿宋_GB2312" w:cs="宋体"/>
                <w:b/>
                <w:bCs/>
                <w:szCs w:val="21"/>
              </w:rPr>
              <w:t>34</w:t>
            </w:r>
          </w:p>
        </w:tc>
        <w:tc>
          <w:tcPr>
            <w:tcW w:w="808" w:type="dxa"/>
            <w:tcBorders>
              <w:top w:val="single" w:color="auto" w:sz="8" w:space="0"/>
              <w:left w:val="single" w:color="auto" w:sz="4" w:space="0"/>
              <w:right w:val="single" w:color="auto" w:sz="4" w:space="0"/>
            </w:tcBorders>
            <w:vAlign w:val="center"/>
          </w:tcPr>
          <w:p>
            <w:pPr>
              <w:spacing w:line="340" w:lineRule="exact"/>
              <w:jc w:val="left"/>
              <w:rPr>
                <w:rFonts w:eastAsia="仿宋_GB2312" w:cs="宋体"/>
                <w:b/>
                <w:bCs/>
                <w:color w:val="FF0000"/>
                <w:szCs w:val="21"/>
              </w:rPr>
            </w:pPr>
            <w:r>
              <w:rPr>
                <w:rFonts w:hint="eastAsia" w:eastAsia="仿宋_GB2312" w:cs="宋体"/>
                <w:b/>
                <w:bCs/>
                <w:szCs w:val="21"/>
              </w:rPr>
              <w:t>8</w:t>
            </w:r>
            <w:r>
              <w:rPr>
                <w:rFonts w:eastAsia="仿宋_GB2312" w:cs="宋体"/>
                <w:b/>
                <w:bCs/>
                <w:szCs w:val="21"/>
              </w:rPr>
              <w:t>3</w:t>
            </w:r>
          </w:p>
        </w:tc>
        <w:tc>
          <w:tcPr>
            <w:tcW w:w="808" w:type="dxa"/>
            <w:tcBorders>
              <w:top w:val="single" w:color="auto" w:sz="8" w:space="0"/>
              <w:left w:val="single" w:color="auto" w:sz="4" w:space="0"/>
              <w:right w:val="single" w:color="auto" w:sz="4" w:space="0"/>
            </w:tcBorders>
            <w:vAlign w:val="center"/>
          </w:tcPr>
          <w:p>
            <w:pPr>
              <w:spacing w:line="340" w:lineRule="exact"/>
              <w:jc w:val="left"/>
              <w:rPr>
                <w:rFonts w:eastAsia="仿宋_GB2312" w:cs="宋体"/>
                <w:b/>
                <w:bCs/>
                <w:color w:val="000000" w:themeColor="text1"/>
                <w:szCs w:val="21"/>
                <w14:textFill>
                  <w14:solidFill>
                    <w14:schemeClr w14:val="tx1"/>
                  </w14:solidFill>
                </w14:textFill>
              </w:rPr>
            </w:pPr>
            <w:r>
              <w:rPr>
                <w:rFonts w:eastAsia="仿宋_GB2312" w:cs="宋体"/>
                <w:b/>
                <w:bCs/>
                <w:szCs w:val="21"/>
              </w:rPr>
              <w:t>121</w:t>
            </w:r>
          </w:p>
        </w:tc>
        <w:tc>
          <w:tcPr>
            <w:tcW w:w="808" w:type="dxa"/>
            <w:tcBorders>
              <w:top w:val="single" w:color="auto" w:sz="8" w:space="0"/>
              <w:left w:val="single" w:color="auto" w:sz="4" w:space="0"/>
              <w:right w:val="single" w:color="auto" w:sz="4" w:space="0"/>
            </w:tcBorders>
            <w:vAlign w:val="center"/>
          </w:tcPr>
          <w:p>
            <w:pPr>
              <w:spacing w:line="340" w:lineRule="exact"/>
              <w:jc w:val="left"/>
              <w:rPr>
                <w:rFonts w:eastAsia="仿宋_GB2312" w:cs="宋体"/>
                <w:b/>
                <w:bCs/>
                <w:color w:val="000000" w:themeColor="text1"/>
                <w:szCs w:val="21"/>
                <w14:textFill>
                  <w14:solidFill>
                    <w14:schemeClr w14:val="tx1"/>
                  </w14:solidFill>
                </w14:textFill>
              </w:rPr>
            </w:pPr>
            <w:r>
              <w:rPr>
                <w:rFonts w:eastAsia="仿宋_GB2312" w:cs="宋体"/>
                <w:b/>
                <w:bCs/>
                <w:szCs w:val="21"/>
              </w:rPr>
              <w:t>110</w:t>
            </w:r>
          </w:p>
        </w:tc>
        <w:tc>
          <w:tcPr>
            <w:tcW w:w="808" w:type="dxa"/>
            <w:tcBorders>
              <w:top w:val="single" w:color="auto" w:sz="8" w:space="0"/>
              <w:left w:val="single" w:color="auto" w:sz="4" w:space="0"/>
              <w:right w:val="single" w:color="auto" w:sz="4" w:space="0"/>
            </w:tcBorders>
            <w:vAlign w:val="center"/>
          </w:tcPr>
          <w:p>
            <w:pPr>
              <w:spacing w:line="340" w:lineRule="exact"/>
              <w:jc w:val="left"/>
              <w:rPr>
                <w:rFonts w:eastAsia="仿宋_GB2312" w:cs="宋体"/>
                <w:b/>
                <w:bCs/>
                <w:color w:val="000000" w:themeColor="text1"/>
                <w:szCs w:val="21"/>
                <w14:textFill>
                  <w14:solidFill>
                    <w14:schemeClr w14:val="tx1"/>
                  </w14:solidFill>
                </w14:textFill>
              </w:rPr>
            </w:pPr>
            <w:r>
              <w:rPr>
                <w:rFonts w:eastAsia="仿宋_GB2312" w:cs="宋体"/>
                <w:b/>
                <w:bCs/>
                <w:szCs w:val="21"/>
              </w:rPr>
              <w:t>147</w:t>
            </w:r>
          </w:p>
        </w:tc>
        <w:tc>
          <w:tcPr>
            <w:tcW w:w="807" w:type="dxa"/>
            <w:tcBorders>
              <w:top w:val="single" w:color="auto" w:sz="8" w:space="0"/>
              <w:left w:val="single" w:color="auto" w:sz="4" w:space="0"/>
              <w:right w:val="single" w:color="auto" w:sz="4" w:space="0"/>
            </w:tcBorders>
            <w:vAlign w:val="center"/>
          </w:tcPr>
          <w:p>
            <w:pPr>
              <w:spacing w:line="340" w:lineRule="exact"/>
              <w:jc w:val="left"/>
              <w:rPr>
                <w:rFonts w:eastAsia="仿宋_GB2312" w:cs="宋体"/>
                <w:b/>
                <w:bCs/>
                <w:color w:val="000000" w:themeColor="text1"/>
                <w:szCs w:val="21"/>
                <w14:textFill>
                  <w14:solidFill>
                    <w14:schemeClr w14:val="tx1"/>
                  </w14:solidFill>
                </w14:textFill>
              </w:rPr>
            </w:pPr>
            <w:r>
              <w:rPr>
                <w:rFonts w:eastAsia="仿宋_GB2312" w:cs="宋体"/>
                <w:b/>
                <w:bCs/>
                <w:szCs w:val="21"/>
              </w:rPr>
              <w:t>147</w:t>
            </w:r>
          </w:p>
        </w:tc>
        <w:tc>
          <w:tcPr>
            <w:tcW w:w="808" w:type="dxa"/>
            <w:tcBorders>
              <w:top w:val="single" w:color="auto" w:sz="8" w:space="0"/>
              <w:left w:val="single" w:color="auto" w:sz="4" w:space="0"/>
              <w:right w:val="single" w:color="auto" w:sz="4" w:space="0"/>
            </w:tcBorders>
            <w:vAlign w:val="center"/>
          </w:tcPr>
          <w:p>
            <w:pPr>
              <w:spacing w:line="340" w:lineRule="exact"/>
              <w:jc w:val="left"/>
              <w:rPr>
                <w:rFonts w:eastAsia="仿宋_GB2312" w:cs="宋体"/>
                <w:b/>
                <w:bCs/>
                <w:color w:val="000000" w:themeColor="text1"/>
                <w:szCs w:val="21"/>
                <w14:textFill>
                  <w14:solidFill>
                    <w14:schemeClr w14:val="tx1"/>
                  </w14:solidFill>
                </w14:textFill>
              </w:rPr>
            </w:pPr>
            <w:r>
              <w:rPr>
                <w:rFonts w:hint="eastAsia" w:eastAsia="仿宋_GB2312" w:cs="宋体"/>
                <w:b/>
                <w:bCs/>
                <w:szCs w:val="21"/>
              </w:rPr>
              <w:t>1</w:t>
            </w:r>
            <w:r>
              <w:rPr>
                <w:rFonts w:eastAsia="仿宋_GB2312" w:cs="宋体"/>
                <w:b/>
                <w:bCs/>
                <w:szCs w:val="21"/>
              </w:rPr>
              <w:t>68</w:t>
            </w:r>
          </w:p>
        </w:tc>
        <w:tc>
          <w:tcPr>
            <w:tcW w:w="808" w:type="dxa"/>
            <w:tcBorders>
              <w:top w:val="single" w:color="auto" w:sz="8" w:space="0"/>
              <w:left w:val="single" w:color="auto" w:sz="4" w:space="0"/>
              <w:right w:val="single" w:color="auto" w:sz="4" w:space="0"/>
            </w:tcBorders>
            <w:vAlign w:val="center"/>
          </w:tcPr>
          <w:p>
            <w:pPr>
              <w:spacing w:line="340" w:lineRule="exact"/>
              <w:jc w:val="left"/>
              <w:rPr>
                <w:rFonts w:eastAsia="仿宋_GB2312" w:cs="宋体"/>
                <w:b/>
                <w:bCs/>
                <w:color w:val="000000" w:themeColor="text1"/>
                <w:szCs w:val="21"/>
                <w14:textFill>
                  <w14:solidFill>
                    <w14:schemeClr w14:val="tx1"/>
                  </w14:solidFill>
                </w14:textFill>
              </w:rPr>
            </w:pPr>
          </w:p>
        </w:tc>
        <w:tc>
          <w:tcPr>
            <w:tcW w:w="808" w:type="dxa"/>
            <w:tcBorders>
              <w:top w:val="single" w:color="auto" w:sz="8" w:space="0"/>
              <w:left w:val="single" w:color="auto" w:sz="4" w:space="0"/>
              <w:right w:val="single" w:color="auto" w:sz="4" w:space="0"/>
            </w:tcBorders>
            <w:vAlign w:val="center"/>
          </w:tcPr>
          <w:p>
            <w:pPr>
              <w:spacing w:line="340" w:lineRule="exact"/>
              <w:jc w:val="left"/>
              <w:rPr>
                <w:rFonts w:eastAsia="仿宋_GB2312" w:cs="宋体"/>
                <w:b/>
                <w:bCs/>
                <w:color w:val="000000" w:themeColor="text1"/>
                <w:szCs w:val="21"/>
                <w14:textFill>
                  <w14:solidFill>
                    <w14:schemeClr w14:val="tx1"/>
                  </w14:solidFill>
                </w14:textFill>
              </w:rPr>
            </w:pPr>
            <w:r>
              <w:rPr>
                <w:rFonts w:eastAsia="仿宋_GB2312" w:cs="宋体"/>
                <w:b/>
                <w:bCs/>
                <w:szCs w:val="21"/>
              </w:rPr>
              <w:t>158</w:t>
            </w:r>
          </w:p>
        </w:tc>
        <w:tc>
          <w:tcPr>
            <w:tcW w:w="808" w:type="dxa"/>
            <w:tcBorders>
              <w:top w:val="single" w:color="auto" w:sz="8" w:space="0"/>
              <w:left w:val="single" w:color="auto" w:sz="4" w:space="0"/>
              <w:right w:val="single" w:color="auto" w:sz="12" w:space="0"/>
            </w:tcBorders>
            <w:vAlign w:val="center"/>
          </w:tcPr>
          <w:p>
            <w:pPr>
              <w:spacing w:line="340" w:lineRule="exact"/>
              <w:jc w:val="left"/>
              <w:rPr>
                <w:rFonts w:eastAsia="仿宋_GB2312" w:cs="宋体"/>
                <w:b/>
                <w:bCs/>
                <w:color w:val="000000" w:themeColor="text1"/>
                <w:szCs w:val="21"/>
                <w14:textFill>
                  <w14:solidFill>
                    <w14:schemeClr w14:val="tx1"/>
                  </w14:solidFill>
                </w14:textFill>
              </w:rPr>
            </w:pPr>
          </w:p>
        </w:tc>
      </w:tr>
      <w:tr>
        <w:tblPrEx>
          <w:tblCellMar>
            <w:top w:w="0" w:type="dxa"/>
            <w:left w:w="28" w:type="dxa"/>
            <w:bottom w:w="0" w:type="dxa"/>
            <w:right w:w="28" w:type="dxa"/>
          </w:tblCellMar>
        </w:tblPrEx>
        <w:trPr>
          <w:cantSplit/>
          <w:trHeight w:val="696" w:hRule="atLeast"/>
          <w:jc w:val="center"/>
        </w:trPr>
        <w:tc>
          <w:tcPr>
            <w:tcW w:w="1652" w:type="dxa"/>
            <w:tcBorders>
              <w:top w:val="single" w:color="auto" w:sz="8" w:space="0"/>
              <w:left w:val="single" w:color="auto" w:sz="12" w:space="0"/>
              <w:right w:val="single" w:color="auto" w:sz="4" w:space="0"/>
            </w:tcBorders>
            <w:vAlign w:val="center"/>
          </w:tcPr>
          <w:p>
            <w:pPr>
              <w:spacing w:line="340" w:lineRule="exact"/>
              <w:jc w:val="center"/>
              <w:rPr>
                <w:rFonts w:eastAsia="仿宋_GB2312" w:cs="宋体"/>
                <w:b/>
                <w:color w:val="000000" w:themeColor="text1"/>
                <w:szCs w:val="21"/>
                <w14:textFill>
                  <w14:solidFill>
                    <w14:schemeClr w14:val="tx1"/>
                  </w14:solidFill>
                </w14:textFill>
              </w:rPr>
            </w:pPr>
            <w:r>
              <w:rPr>
                <w:rFonts w:hint="eastAsia" w:eastAsia="仿宋_GB2312" w:cs="宋体"/>
                <w:b/>
                <w:color w:val="000000" w:themeColor="text1"/>
                <w:szCs w:val="21"/>
                <w14:textFill>
                  <w14:solidFill>
                    <w14:schemeClr w14:val="tx1"/>
                  </w14:solidFill>
                </w14:textFill>
              </w:rPr>
              <w:t>环境设计专业</w:t>
            </w:r>
          </w:p>
        </w:tc>
        <w:tc>
          <w:tcPr>
            <w:tcW w:w="807" w:type="dxa"/>
            <w:tcBorders>
              <w:top w:val="single" w:color="auto" w:sz="8" w:space="0"/>
              <w:left w:val="single" w:color="auto" w:sz="4" w:space="0"/>
              <w:right w:val="single" w:color="auto" w:sz="4" w:space="0"/>
            </w:tcBorders>
            <w:vAlign w:val="center"/>
          </w:tcPr>
          <w:p>
            <w:pPr>
              <w:spacing w:line="340" w:lineRule="exact"/>
              <w:jc w:val="left"/>
              <w:rPr>
                <w:rFonts w:eastAsia="仿宋_GB2312" w:cs="宋体"/>
                <w:b/>
                <w:bCs/>
                <w:szCs w:val="21"/>
              </w:rPr>
            </w:pPr>
            <w:r>
              <w:rPr>
                <w:rFonts w:hint="eastAsia" w:eastAsia="仿宋_GB2312" w:cs="宋体"/>
                <w:b/>
                <w:bCs/>
                <w:szCs w:val="21"/>
              </w:rPr>
              <w:t>5</w:t>
            </w:r>
            <w:r>
              <w:rPr>
                <w:rFonts w:eastAsia="仿宋_GB2312" w:cs="宋体"/>
                <w:b/>
                <w:bCs/>
                <w:szCs w:val="21"/>
              </w:rPr>
              <w:t>9</w:t>
            </w:r>
          </w:p>
        </w:tc>
        <w:tc>
          <w:tcPr>
            <w:tcW w:w="808" w:type="dxa"/>
            <w:tcBorders>
              <w:top w:val="single" w:color="auto" w:sz="8" w:space="0"/>
              <w:left w:val="single" w:color="auto" w:sz="4" w:space="0"/>
              <w:right w:val="single" w:color="auto" w:sz="4" w:space="0"/>
            </w:tcBorders>
            <w:vAlign w:val="center"/>
          </w:tcPr>
          <w:p>
            <w:pPr>
              <w:spacing w:line="340" w:lineRule="exact"/>
              <w:jc w:val="left"/>
              <w:rPr>
                <w:rFonts w:eastAsia="仿宋_GB2312" w:cs="宋体"/>
                <w:b/>
                <w:bCs/>
                <w:szCs w:val="21"/>
              </w:rPr>
            </w:pPr>
          </w:p>
        </w:tc>
        <w:tc>
          <w:tcPr>
            <w:tcW w:w="808" w:type="dxa"/>
            <w:tcBorders>
              <w:top w:val="single" w:color="auto" w:sz="8" w:space="0"/>
              <w:left w:val="single" w:color="auto" w:sz="4" w:space="0"/>
              <w:right w:val="single" w:color="auto" w:sz="4" w:space="0"/>
            </w:tcBorders>
            <w:vAlign w:val="center"/>
          </w:tcPr>
          <w:p>
            <w:pPr>
              <w:spacing w:line="340" w:lineRule="exact"/>
              <w:jc w:val="left"/>
              <w:rPr>
                <w:rFonts w:eastAsia="仿宋_GB2312" w:cs="宋体"/>
                <w:b/>
                <w:bCs/>
                <w:szCs w:val="21"/>
              </w:rPr>
            </w:pPr>
            <w:r>
              <w:rPr>
                <w:rFonts w:hint="eastAsia" w:eastAsia="仿宋_GB2312" w:cs="宋体"/>
                <w:b/>
                <w:bCs/>
                <w:szCs w:val="21"/>
              </w:rPr>
              <w:t>7</w:t>
            </w:r>
            <w:r>
              <w:rPr>
                <w:rFonts w:eastAsia="仿宋_GB2312" w:cs="宋体"/>
                <w:b/>
                <w:bCs/>
                <w:szCs w:val="21"/>
              </w:rPr>
              <w:t>4</w:t>
            </w:r>
          </w:p>
        </w:tc>
        <w:tc>
          <w:tcPr>
            <w:tcW w:w="808" w:type="dxa"/>
            <w:tcBorders>
              <w:top w:val="single" w:color="auto" w:sz="8" w:space="0"/>
              <w:left w:val="single" w:color="auto" w:sz="4" w:space="0"/>
              <w:right w:val="single" w:color="auto" w:sz="4" w:space="0"/>
            </w:tcBorders>
            <w:vAlign w:val="center"/>
          </w:tcPr>
          <w:p>
            <w:pPr>
              <w:spacing w:line="340" w:lineRule="exact"/>
              <w:jc w:val="left"/>
              <w:rPr>
                <w:rFonts w:eastAsia="仿宋_GB2312" w:cs="宋体"/>
                <w:b/>
                <w:bCs/>
                <w:szCs w:val="21"/>
              </w:rPr>
            </w:pPr>
          </w:p>
        </w:tc>
        <w:tc>
          <w:tcPr>
            <w:tcW w:w="808" w:type="dxa"/>
            <w:tcBorders>
              <w:top w:val="single" w:color="auto" w:sz="8" w:space="0"/>
              <w:left w:val="single" w:color="auto" w:sz="4" w:space="0"/>
              <w:right w:val="single" w:color="auto" w:sz="4" w:space="0"/>
            </w:tcBorders>
            <w:vAlign w:val="center"/>
          </w:tcPr>
          <w:p>
            <w:pPr>
              <w:spacing w:line="340" w:lineRule="exact"/>
              <w:jc w:val="left"/>
              <w:rPr>
                <w:rFonts w:eastAsia="仿宋_GB2312" w:cs="宋体"/>
                <w:b/>
                <w:bCs/>
                <w:szCs w:val="21"/>
              </w:rPr>
            </w:pPr>
            <w:r>
              <w:rPr>
                <w:rFonts w:hint="eastAsia" w:eastAsia="仿宋_GB2312" w:cs="宋体"/>
                <w:b/>
                <w:bCs/>
                <w:szCs w:val="21"/>
              </w:rPr>
              <w:t>4</w:t>
            </w:r>
            <w:r>
              <w:rPr>
                <w:rFonts w:eastAsia="仿宋_GB2312" w:cs="宋体"/>
                <w:b/>
                <w:bCs/>
                <w:szCs w:val="21"/>
              </w:rPr>
              <w:t>3</w:t>
            </w:r>
          </w:p>
        </w:tc>
        <w:tc>
          <w:tcPr>
            <w:tcW w:w="807" w:type="dxa"/>
            <w:tcBorders>
              <w:top w:val="single" w:color="auto" w:sz="8" w:space="0"/>
              <w:left w:val="single" w:color="auto" w:sz="4" w:space="0"/>
              <w:right w:val="single" w:color="auto" w:sz="4" w:space="0"/>
            </w:tcBorders>
            <w:vAlign w:val="center"/>
          </w:tcPr>
          <w:p>
            <w:pPr>
              <w:spacing w:line="340" w:lineRule="exact"/>
              <w:jc w:val="left"/>
              <w:rPr>
                <w:rFonts w:eastAsia="仿宋_GB2312" w:cs="宋体"/>
                <w:b/>
                <w:bCs/>
                <w:szCs w:val="21"/>
              </w:rPr>
            </w:pPr>
            <w:r>
              <w:rPr>
                <w:rFonts w:hint="eastAsia" w:eastAsia="仿宋_GB2312" w:cs="宋体"/>
                <w:b/>
                <w:bCs/>
                <w:szCs w:val="21"/>
              </w:rPr>
              <w:t>1</w:t>
            </w:r>
            <w:r>
              <w:rPr>
                <w:rFonts w:eastAsia="仿宋_GB2312" w:cs="宋体"/>
                <w:b/>
                <w:bCs/>
                <w:szCs w:val="21"/>
              </w:rPr>
              <w:t>21</w:t>
            </w:r>
          </w:p>
        </w:tc>
        <w:tc>
          <w:tcPr>
            <w:tcW w:w="808" w:type="dxa"/>
            <w:tcBorders>
              <w:top w:val="single" w:color="auto" w:sz="8" w:space="0"/>
              <w:left w:val="single" w:color="auto" w:sz="4" w:space="0"/>
              <w:right w:val="single" w:color="auto" w:sz="4" w:space="0"/>
            </w:tcBorders>
            <w:vAlign w:val="center"/>
          </w:tcPr>
          <w:p>
            <w:pPr>
              <w:spacing w:line="340" w:lineRule="exact"/>
              <w:jc w:val="left"/>
              <w:rPr>
                <w:rFonts w:eastAsia="仿宋_GB2312" w:cs="宋体"/>
                <w:b/>
                <w:bCs/>
                <w:szCs w:val="21"/>
              </w:rPr>
            </w:pPr>
            <w:r>
              <w:rPr>
                <w:rFonts w:hint="eastAsia" w:eastAsia="仿宋_GB2312" w:cs="宋体"/>
                <w:b/>
                <w:bCs/>
                <w:szCs w:val="21"/>
              </w:rPr>
              <w:t>6</w:t>
            </w:r>
            <w:r>
              <w:rPr>
                <w:rFonts w:eastAsia="仿宋_GB2312" w:cs="宋体"/>
                <w:b/>
                <w:bCs/>
                <w:szCs w:val="21"/>
              </w:rPr>
              <w:t>0</w:t>
            </w:r>
          </w:p>
        </w:tc>
        <w:tc>
          <w:tcPr>
            <w:tcW w:w="808" w:type="dxa"/>
            <w:tcBorders>
              <w:top w:val="single" w:color="auto" w:sz="8" w:space="0"/>
              <w:left w:val="single" w:color="auto" w:sz="4" w:space="0"/>
              <w:right w:val="single" w:color="auto" w:sz="4" w:space="0"/>
            </w:tcBorders>
            <w:vAlign w:val="center"/>
          </w:tcPr>
          <w:p>
            <w:pPr>
              <w:spacing w:line="340" w:lineRule="exact"/>
              <w:jc w:val="left"/>
              <w:rPr>
                <w:rFonts w:eastAsia="仿宋_GB2312" w:cs="宋体"/>
                <w:b/>
                <w:bCs/>
                <w:szCs w:val="21"/>
              </w:rPr>
            </w:pPr>
          </w:p>
        </w:tc>
        <w:tc>
          <w:tcPr>
            <w:tcW w:w="808" w:type="dxa"/>
            <w:tcBorders>
              <w:top w:val="single" w:color="auto" w:sz="8" w:space="0"/>
              <w:left w:val="single" w:color="auto" w:sz="4" w:space="0"/>
              <w:right w:val="single" w:color="auto" w:sz="4" w:space="0"/>
            </w:tcBorders>
            <w:vAlign w:val="center"/>
          </w:tcPr>
          <w:p>
            <w:pPr>
              <w:spacing w:line="340" w:lineRule="exact"/>
              <w:jc w:val="left"/>
              <w:rPr>
                <w:rFonts w:eastAsia="仿宋_GB2312" w:cs="宋体"/>
                <w:b/>
                <w:bCs/>
                <w:szCs w:val="21"/>
              </w:rPr>
            </w:pPr>
            <w:r>
              <w:rPr>
                <w:rFonts w:hint="eastAsia" w:eastAsia="仿宋_GB2312" w:cs="宋体"/>
                <w:b/>
                <w:bCs/>
                <w:szCs w:val="21"/>
              </w:rPr>
              <w:t>4</w:t>
            </w:r>
            <w:r>
              <w:rPr>
                <w:rFonts w:eastAsia="仿宋_GB2312" w:cs="宋体"/>
                <w:b/>
                <w:bCs/>
                <w:szCs w:val="21"/>
              </w:rPr>
              <w:t>4</w:t>
            </w:r>
          </w:p>
        </w:tc>
        <w:tc>
          <w:tcPr>
            <w:tcW w:w="808" w:type="dxa"/>
            <w:tcBorders>
              <w:top w:val="single" w:color="auto" w:sz="8" w:space="0"/>
              <w:left w:val="single" w:color="auto" w:sz="4" w:space="0"/>
              <w:right w:val="single" w:color="auto" w:sz="12" w:space="0"/>
            </w:tcBorders>
            <w:vAlign w:val="center"/>
          </w:tcPr>
          <w:p>
            <w:pPr>
              <w:spacing w:line="340" w:lineRule="exact"/>
              <w:jc w:val="left"/>
              <w:rPr>
                <w:rFonts w:eastAsia="仿宋_GB2312" w:cs="宋体"/>
                <w:b/>
                <w:bCs/>
                <w:szCs w:val="21"/>
              </w:rPr>
            </w:pPr>
          </w:p>
        </w:tc>
      </w:tr>
      <w:tr>
        <w:tblPrEx>
          <w:tblCellMar>
            <w:top w:w="0" w:type="dxa"/>
            <w:left w:w="28" w:type="dxa"/>
            <w:bottom w:w="0" w:type="dxa"/>
            <w:right w:w="28" w:type="dxa"/>
          </w:tblCellMar>
        </w:tblPrEx>
        <w:trPr>
          <w:cantSplit/>
          <w:trHeight w:val="696" w:hRule="atLeast"/>
          <w:jc w:val="center"/>
        </w:trPr>
        <w:tc>
          <w:tcPr>
            <w:tcW w:w="1652" w:type="dxa"/>
            <w:tcBorders>
              <w:top w:val="single" w:color="auto" w:sz="8" w:space="0"/>
              <w:left w:val="single" w:color="auto" w:sz="12" w:space="0"/>
              <w:right w:val="single" w:color="auto" w:sz="4" w:space="0"/>
            </w:tcBorders>
            <w:vAlign w:val="center"/>
          </w:tcPr>
          <w:p>
            <w:pPr>
              <w:spacing w:line="340" w:lineRule="exact"/>
              <w:jc w:val="center"/>
              <w:rPr>
                <w:rFonts w:eastAsia="仿宋_GB2312" w:cs="宋体"/>
                <w:b/>
                <w:color w:val="000000" w:themeColor="text1"/>
                <w:szCs w:val="21"/>
                <w14:textFill>
                  <w14:solidFill>
                    <w14:schemeClr w14:val="tx1"/>
                  </w14:solidFill>
                </w14:textFill>
              </w:rPr>
            </w:pPr>
            <w:r>
              <w:rPr>
                <w:rFonts w:hint="eastAsia" w:eastAsia="仿宋_GB2312" w:cs="宋体"/>
                <w:b/>
                <w:color w:val="000000" w:themeColor="text1"/>
                <w:szCs w:val="21"/>
                <w14:textFill>
                  <w14:solidFill>
                    <w14:schemeClr w14:val="tx1"/>
                  </w14:solidFill>
                </w14:textFill>
              </w:rPr>
              <w:t>广告设计专业</w:t>
            </w:r>
          </w:p>
        </w:tc>
        <w:tc>
          <w:tcPr>
            <w:tcW w:w="807" w:type="dxa"/>
            <w:tcBorders>
              <w:top w:val="single" w:color="auto" w:sz="8" w:space="0"/>
              <w:left w:val="single" w:color="auto" w:sz="4" w:space="0"/>
              <w:right w:val="single" w:color="auto" w:sz="4" w:space="0"/>
            </w:tcBorders>
            <w:vAlign w:val="center"/>
          </w:tcPr>
          <w:p>
            <w:pPr>
              <w:spacing w:line="340" w:lineRule="exact"/>
              <w:jc w:val="left"/>
              <w:rPr>
                <w:rFonts w:eastAsia="仿宋_GB2312" w:cs="宋体"/>
                <w:b/>
                <w:bCs/>
                <w:szCs w:val="21"/>
              </w:rPr>
            </w:pPr>
            <w:r>
              <w:rPr>
                <w:rFonts w:hint="eastAsia" w:eastAsia="仿宋_GB2312" w:cs="宋体"/>
                <w:b/>
                <w:bCs/>
                <w:szCs w:val="21"/>
              </w:rPr>
              <w:t>4</w:t>
            </w:r>
            <w:r>
              <w:rPr>
                <w:rFonts w:eastAsia="仿宋_GB2312" w:cs="宋体"/>
                <w:b/>
                <w:bCs/>
                <w:szCs w:val="21"/>
              </w:rPr>
              <w:t>5</w:t>
            </w:r>
          </w:p>
        </w:tc>
        <w:tc>
          <w:tcPr>
            <w:tcW w:w="808" w:type="dxa"/>
            <w:tcBorders>
              <w:top w:val="single" w:color="auto" w:sz="8" w:space="0"/>
              <w:left w:val="single" w:color="auto" w:sz="4" w:space="0"/>
              <w:right w:val="single" w:color="auto" w:sz="4" w:space="0"/>
            </w:tcBorders>
            <w:vAlign w:val="center"/>
          </w:tcPr>
          <w:p>
            <w:pPr>
              <w:spacing w:line="340" w:lineRule="exact"/>
              <w:jc w:val="left"/>
              <w:rPr>
                <w:rFonts w:eastAsia="仿宋_GB2312" w:cs="宋体"/>
                <w:b/>
                <w:bCs/>
                <w:szCs w:val="21"/>
              </w:rPr>
            </w:pPr>
          </w:p>
        </w:tc>
        <w:tc>
          <w:tcPr>
            <w:tcW w:w="808" w:type="dxa"/>
            <w:tcBorders>
              <w:top w:val="single" w:color="auto" w:sz="8" w:space="0"/>
              <w:left w:val="single" w:color="auto" w:sz="4" w:space="0"/>
              <w:right w:val="single" w:color="auto" w:sz="4" w:space="0"/>
            </w:tcBorders>
            <w:vAlign w:val="center"/>
          </w:tcPr>
          <w:p>
            <w:pPr>
              <w:spacing w:line="340" w:lineRule="exact"/>
              <w:jc w:val="left"/>
              <w:rPr>
                <w:rFonts w:eastAsia="仿宋_GB2312" w:cs="宋体"/>
                <w:b/>
                <w:bCs/>
                <w:szCs w:val="21"/>
              </w:rPr>
            </w:pPr>
            <w:r>
              <w:rPr>
                <w:rFonts w:hint="eastAsia" w:eastAsia="仿宋_GB2312" w:cs="宋体"/>
                <w:b/>
                <w:bCs/>
                <w:szCs w:val="21"/>
              </w:rPr>
              <w:t>6</w:t>
            </w:r>
            <w:r>
              <w:rPr>
                <w:rFonts w:eastAsia="仿宋_GB2312" w:cs="宋体"/>
                <w:b/>
                <w:bCs/>
                <w:szCs w:val="21"/>
              </w:rPr>
              <w:t>2</w:t>
            </w:r>
          </w:p>
        </w:tc>
        <w:tc>
          <w:tcPr>
            <w:tcW w:w="808" w:type="dxa"/>
            <w:tcBorders>
              <w:top w:val="single" w:color="auto" w:sz="8" w:space="0"/>
              <w:left w:val="single" w:color="auto" w:sz="4" w:space="0"/>
              <w:right w:val="single" w:color="auto" w:sz="4" w:space="0"/>
            </w:tcBorders>
            <w:vAlign w:val="center"/>
          </w:tcPr>
          <w:p>
            <w:pPr>
              <w:spacing w:line="340" w:lineRule="exact"/>
              <w:jc w:val="left"/>
              <w:rPr>
                <w:rFonts w:eastAsia="仿宋_GB2312" w:cs="宋体"/>
                <w:b/>
                <w:bCs/>
                <w:szCs w:val="21"/>
              </w:rPr>
            </w:pPr>
          </w:p>
        </w:tc>
        <w:tc>
          <w:tcPr>
            <w:tcW w:w="808" w:type="dxa"/>
            <w:tcBorders>
              <w:top w:val="single" w:color="auto" w:sz="8" w:space="0"/>
              <w:left w:val="single" w:color="auto" w:sz="4" w:space="0"/>
              <w:right w:val="single" w:color="auto" w:sz="4" w:space="0"/>
            </w:tcBorders>
            <w:vAlign w:val="center"/>
          </w:tcPr>
          <w:p>
            <w:pPr>
              <w:spacing w:line="340" w:lineRule="exact"/>
              <w:jc w:val="left"/>
              <w:rPr>
                <w:rFonts w:eastAsia="仿宋_GB2312" w:cs="宋体"/>
                <w:b/>
                <w:bCs/>
                <w:szCs w:val="21"/>
              </w:rPr>
            </w:pPr>
            <w:r>
              <w:rPr>
                <w:rFonts w:hint="eastAsia" w:eastAsia="仿宋_GB2312" w:cs="宋体"/>
                <w:b/>
                <w:bCs/>
                <w:szCs w:val="21"/>
              </w:rPr>
              <w:t>3</w:t>
            </w:r>
            <w:r>
              <w:rPr>
                <w:rFonts w:eastAsia="仿宋_GB2312" w:cs="宋体"/>
                <w:b/>
                <w:bCs/>
                <w:szCs w:val="21"/>
              </w:rPr>
              <w:t>4</w:t>
            </w:r>
          </w:p>
        </w:tc>
        <w:tc>
          <w:tcPr>
            <w:tcW w:w="807" w:type="dxa"/>
            <w:tcBorders>
              <w:top w:val="single" w:color="auto" w:sz="8" w:space="0"/>
              <w:left w:val="single" w:color="auto" w:sz="4" w:space="0"/>
              <w:right w:val="single" w:color="auto" w:sz="4" w:space="0"/>
            </w:tcBorders>
            <w:vAlign w:val="center"/>
          </w:tcPr>
          <w:p>
            <w:pPr>
              <w:spacing w:line="340" w:lineRule="exact"/>
              <w:jc w:val="left"/>
              <w:rPr>
                <w:rFonts w:eastAsia="仿宋_GB2312" w:cs="宋体"/>
                <w:b/>
                <w:bCs/>
                <w:szCs w:val="21"/>
              </w:rPr>
            </w:pPr>
            <w:r>
              <w:rPr>
                <w:rFonts w:hint="eastAsia" w:eastAsia="仿宋_GB2312" w:cs="宋体"/>
                <w:b/>
                <w:bCs/>
                <w:szCs w:val="21"/>
              </w:rPr>
              <w:t>3</w:t>
            </w:r>
            <w:r>
              <w:rPr>
                <w:rFonts w:eastAsia="仿宋_GB2312" w:cs="宋体"/>
                <w:b/>
                <w:bCs/>
                <w:szCs w:val="21"/>
              </w:rPr>
              <w:t>0</w:t>
            </w:r>
          </w:p>
        </w:tc>
        <w:tc>
          <w:tcPr>
            <w:tcW w:w="808" w:type="dxa"/>
            <w:tcBorders>
              <w:top w:val="single" w:color="auto" w:sz="8" w:space="0"/>
              <w:left w:val="single" w:color="auto" w:sz="4" w:space="0"/>
              <w:right w:val="single" w:color="auto" w:sz="4" w:space="0"/>
            </w:tcBorders>
            <w:vAlign w:val="center"/>
          </w:tcPr>
          <w:p>
            <w:pPr>
              <w:spacing w:line="340" w:lineRule="exact"/>
              <w:jc w:val="left"/>
              <w:rPr>
                <w:rFonts w:eastAsia="仿宋_GB2312" w:cs="宋体"/>
                <w:b/>
                <w:bCs/>
                <w:szCs w:val="21"/>
              </w:rPr>
            </w:pPr>
            <w:r>
              <w:rPr>
                <w:rFonts w:hint="eastAsia" w:eastAsia="仿宋_GB2312" w:cs="宋体"/>
                <w:b/>
                <w:bCs/>
                <w:szCs w:val="21"/>
              </w:rPr>
              <w:t>2</w:t>
            </w:r>
            <w:r>
              <w:rPr>
                <w:rFonts w:eastAsia="仿宋_GB2312" w:cs="宋体"/>
                <w:b/>
                <w:bCs/>
                <w:szCs w:val="21"/>
              </w:rPr>
              <w:t>9</w:t>
            </w:r>
          </w:p>
        </w:tc>
        <w:tc>
          <w:tcPr>
            <w:tcW w:w="808" w:type="dxa"/>
            <w:tcBorders>
              <w:top w:val="single" w:color="auto" w:sz="8" w:space="0"/>
              <w:left w:val="single" w:color="auto" w:sz="4" w:space="0"/>
              <w:right w:val="single" w:color="auto" w:sz="4" w:space="0"/>
            </w:tcBorders>
            <w:vAlign w:val="center"/>
          </w:tcPr>
          <w:p>
            <w:pPr>
              <w:spacing w:line="340" w:lineRule="exact"/>
              <w:jc w:val="left"/>
              <w:rPr>
                <w:rFonts w:eastAsia="仿宋_GB2312" w:cs="宋体"/>
                <w:b/>
                <w:bCs/>
                <w:szCs w:val="21"/>
              </w:rPr>
            </w:pPr>
          </w:p>
        </w:tc>
        <w:tc>
          <w:tcPr>
            <w:tcW w:w="808" w:type="dxa"/>
            <w:tcBorders>
              <w:top w:val="single" w:color="auto" w:sz="8" w:space="0"/>
              <w:left w:val="single" w:color="auto" w:sz="4" w:space="0"/>
              <w:right w:val="single" w:color="auto" w:sz="4" w:space="0"/>
            </w:tcBorders>
            <w:vAlign w:val="center"/>
          </w:tcPr>
          <w:p>
            <w:pPr>
              <w:spacing w:line="340" w:lineRule="exact"/>
              <w:jc w:val="left"/>
              <w:rPr>
                <w:rFonts w:eastAsia="仿宋_GB2312" w:cs="宋体"/>
                <w:b/>
                <w:bCs/>
                <w:szCs w:val="21"/>
              </w:rPr>
            </w:pPr>
            <w:r>
              <w:rPr>
                <w:rFonts w:hint="eastAsia" w:eastAsia="仿宋_GB2312" w:cs="宋体"/>
                <w:b/>
                <w:bCs/>
                <w:szCs w:val="21"/>
              </w:rPr>
              <w:t>3</w:t>
            </w:r>
            <w:r>
              <w:rPr>
                <w:rFonts w:eastAsia="仿宋_GB2312" w:cs="宋体"/>
                <w:b/>
                <w:bCs/>
                <w:szCs w:val="21"/>
              </w:rPr>
              <w:t>1</w:t>
            </w:r>
          </w:p>
        </w:tc>
        <w:tc>
          <w:tcPr>
            <w:tcW w:w="808" w:type="dxa"/>
            <w:tcBorders>
              <w:top w:val="single" w:color="auto" w:sz="8" w:space="0"/>
              <w:left w:val="single" w:color="auto" w:sz="4" w:space="0"/>
              <w:right w:val="single" w:color="auto" w:sz="12" w:space="0"/>
            </w:tcBorders>
            <w:vAlign w:val="center"/>
          </w:tcPr>
          <w:p>
            <w:pPr>
              <w:spacing w:line="340" w:lineRule="exact"/>
              <w:jc w:val="left"/>
              <w:rPr>
                <w:rFonts w:eastAsia="仿宋_GB2312" w:cs="宋体"/>
                <w:b/>
                <w:bCs/>
                <w:szCs w:val="21"/>
              </w:rPr>
            </w:pPr>
          </w:p>
        </w:tc>
      </w:tr>
      <w:tr>
        <w:tblPrEx>
          <w:tblCellMar>
            <w:top w:w="0" w:type="dxa"/>
            <w:left w:w="28" w:type="dxa"/>
            <w:bottom w:w="0" w:type="dxa"/>
            <w:right w:w="28" w:type="dxa"/>
          </w:tblCellMar>
        </w:tblPrEx>
        <w:trPr>
          <w:cantSplit/>
          <w:trHeight w:val="696" w:hRule="atLeast"/>
          <w:jc w:val="center"/>
        </w:trPr>
        <w:tc>
          <w:tcPr>
            <w:tcW w:w="1652" w:type="dxa"/>
            <w:tcBorders>
              <w:top w:val="single" w:color="auto" w:sz="8" w:space="0"/>
              <w:left w:val="single" w:color="auto" w:sz="12" w:space="0"/>
              <w:right w:val="single" w:color="auto" w:sz="4" w:space="0"/>
            </w:tcBorders>
            <w:vAlign w:val="center"/>
          </w:tcPr>
          <w:p>
            <w:pPr>
              <w:spacing w:line="340" w:lineRule="exact"/>
              <w:jc w:val="center"/>
              <w:rPr>
                <w:rFonts w:eastAsia="仿宋_GB2312" w:cs="宋体"/>
                <w:b/>
                <w:color w:val="000000" w:themeColor="text1"/>
                <w:szCs w:val="21"/>
                <w14:textFill>
                  <w14:solidFill>
                    <w14:schemeClr w14:val="tx1"/>
                  </w14:solidFill>
                </w14:textFill>
              </w:rPr>
            </w:pPr>
            <w:r>
              <w:rPr>
                <w:rFonts w:hint="eastAsia" w:eastAsia="仿宋_GB2312" w:cs="宋体"/>
                <w:b/>
                <w:color w:val="000000" w:themeColor="text1"/>
                <w:szCs w:val="21"/>
                <w14:textFill>
                  <w14:solidFill>
                    <w14:schemeClr w14:val="tx1"/>
                  </w14:solidFill>
                </w14:textFill>
              </w:rPr>
              <w:t>新闻专业</w:t>
            </w:r>
          </w:p>
        </w:tc>
        <w:tc>
          <w:tcPr>
            <w:tcW w:w="807" w:type="dxa"/>
            <w:tcBorders>
              <w:top w:val="single" w:color="auto" w:sz="8" w:space="0"/>
              <w:left w:val="single" w:color="auto" w:sz="4" w:space="0"/>
              <w:right w:val="single" w:color="auto" w:sz="4" w:space="0"/>
            </w:tcBorders>
            <w:vAlign w:val="center"/>
          </w:tcPr>
          <w:p>
            <w:pPr>
              <w:spacing w:line="340" w:lineRule="exact"/>
              <w:jc w:val="left"/>
              <w:rPr>
                <w:rFonts w:eastAsia="仿宋_GB2312" w:cs="宋体"/>
                <w:b/>
                <w:bCs/>
                <w:szCs w:val="21"/>
              </w:rPr>
            </w:pPr>
            <w:r>
              <w:rPr>
                <w:rFonts w:hint="eastAsia" w:eastAsia="仿宋_GB2312" w:cs="宋体"/>
                <w:b/>
                <w:bCs/>
                <w:szCs w:val="21"/>
              </w:rPr>
              <w:t>7</w:t>
            </w:r>
            <w:r>
              <w:rPr>
                <w:rFonts w:eastAsia="仿宋_GB2312" w:cs="宋体"/>
                <w:b/>
                <w:bCs/>
                <w:szCs w:val="21"/>
              </w:rPr>
              <w:t>5</w:t>
            </w:r>
          </w:p>
        </w:tc>
        <w:tc>
          <w:tcPr>
            <w:tcW w:w="808" w:type="dxa"/>
            <w:tcBorders>
              <w:top w:val="single" w:color="auto" w:sz="8" w:space="0"/>
              <w:left w:val="single" w:color="auto" w:sz="4" w:space="0"/>
              <w:right w:val="single" w:color="auto" w:sz="4" w:space="0"/>
            </w:tcBorders>
            <w:vAlign w:val="center"/>
          </w:tcPr>
          <w:p>
            <w:pPr>
              <w:spacing w:line="340" w:lineRule="exact"/>
              <w:jc w:val="left"/>
              <w:rPr>
                <w:rFonts w:eastAsia="仿宋_GB2312" w:cs="宋体"/>
                <w:b/>
                <w:bCs/>
                <w:szCs w:val="21"/>
              </w:rPr>
            </w:pPr>
          </w:p>
        </w:tc>
        <w:tc>
          <w:tcPr>
            <w:tcW w:w="808" w:type="dxa"/>
            <w:tcBorders>
              <w:top w:val="single" w:color="auto" w:sz="8" w:space="0"/>
              <w:left w:val="single" w:color="auto" w:sz="4" w:space="0"/>
              <w:right w:val="single" w:color="auto" w:sz="4" w:space="0"/>
            </w:tcBorders>
            <w:vAlign w:val="center"/>
          </w:tcPr>
          <w:p>
            <w:pPr>
              <w:spacing w:line="340" w:lineRule="exact"/>
              <w:jc w:val="left"/>
              <w:rPr>
                <w:rFonts w:eastAsia="仿宋_GB2312" w:cs="宋体"/>
                <w:b/>
                <w:bCs/>
                <w:szCs w:val="21"/>
              </w:rPr>
            </w:pPr>
            <w:r>
              <w:rPr>
                <w:rFonts w:hint="eastAsia" w:eastAsia="仿宋_GB2312" w:cs="宋体"/>
                <w:b/>
                <w:bCs/>
                <w:szCs w:val="21"/>
              </w:rPr>
              <w:t>6</w:t>
            </w:r>
            <w:r>
              <w:rPr>
                <w:rFonts w:eastAsia="仿宋_GB2312" w:cs="宋体"/>
                <w:b/>
                <w:bCs/>
                <w:szCs w:val="21"/>
              </w:rPr>
              <w:t>8</w:t>
            </w:r>
          </w:p>
        </w:tc>
        <w:tc>
          <w:tcPr>
            <w:tcW w:w="808" w:type="dxa"/>
            <w:tcBorders>
              <w:top w:val="single" w:color="auto" w:sz="8" w:space="0"/>
              <w:left w:val="single" w:color="auto" w:sz="4" w:space="0"/>
              <w:right w:val="single" w:color="auto" w:sz="4" w:space="0"/>
            </w:tcBorders>
            <w:vAlign w:val="center"/>
          </w:tcPr>
          <w:p>
            <w:pPr>
              <w:spacing w:line="340" w:lineRule="exact"/>
              <w:jc w:val="left"/>
              <w:rPr>
                <w:rFonts w:eastAsia="仿宋_GB2312" w:cs="宋体"/>
                <w:b/>
                <w:bCs/>
                <w:szCs w:val="21"/>
              </w:rPr>
            </w:pPr>
            <w:r>
              <w:rPr>
                <w:rFonts w:hint="eastAsia" w:eastAsia="仿宋_GB2312" w:cs="宋体"/>
                <w:b/>
                <w:bCs/>
                <w:szCs w:val="21"/>
              </w:rPr>
              <w:t>5</w:t>
            </w:r>
            <w:r>
              <w:rPr>
                <w:rFonts w:eastAsia="仿宋_GB2312" w:cs="宋体"/>
                <w:b/>
                <w:bCs/>
                <w:szCs w:val="21"/>
              </w:rPr>
              <w:t>5</w:t>
            </w:r>
          </w:p>
        </w:tc>
        <w:tc>
          <w:tcPr>
            <w:tcW w:w="808" w:type="dxa"/>
            <w:tcBorders>
              <w:top w:val="single" w:color="auto" w:sz="8" w:space="0"/>
              <w:left w:val="single" w:color="auto" w:sz="4" w:space="0"/>
              <w:right w:val="single" w:color="auto" w:sz="4" w:space="0"/>
            </w:tcBorders>
            <w:vAlign w:val="center"/>
          </w:tcPr>
          <w:p>
            <w:pPr>
              <w:spacing w:line="340" w:lineRule="exact"/>
              <w:jc w:val="left"/>
              <w:rPr>
                <w:rFonts w:eastAsia="仿宋_GB2312" w:cs="宋体"/>
                <w:b/>
                <w:bCs/>
                <w:szCs w:val="21"/>
              </w:rPr>
            </w:pPr>
            <w:r>
              <w:rPr>
                <w:rFonts w:hint="eastAsia" w:eastAsia="仿宋_GB2312" w:cs="宋体"/>
                <w:b/>
                <w:bCs/>
                <w:szCs w:val="21"/>
              </w:rPr>
              <w:t>8</w:t>
            </w:r>
            <w:r>
              <w:rPr>
                <w:rFonts w:eastAsia="仿宋_GB2312" w:cs="宋体"/>
                <w:b/>
                <w:bCs/>
                <w:szCs w:val="21"/>
              </w:rPr>
              <w:t>2</w:t>
            </w:r>
          </w:p>
        </w:tc>
        <w:tc>
          <w:tcPr>
            <w:tcW w:w="807" w:type="dxa"/>
            <w:tcBorders>
              <w:top w:val="single" w:color="auto" w:sz="8" w:space="0"/>
              <w:left w:val="single" w:color="auto" w:sz="4" w:space="0"/>
              <w:right w:val="single" w:color="auto" w:sz="4" w:space="0"/>
            </w:tcBorders>
            <w:vAlign w:val="center"/>
          </w:tcPr>
          <w:p>
            <w:pPr>
              <w:spacing w:line="340" w:lineRule="exact"/>
              <w:jc w:val="left"/>
              <w:rPr>
                <w:rFonts w:eastAsia="仿宋_GB2312" w:cs="宋体"/>
                <w:b/>
                <w:bCs/>
                <w:szCs w:val="21"/>
              </w:rPr>
            </w:pPr>
            <w:r>
              <w:rPr>
                <w:rFonts w:hint="eastAsia" w:eastAsia="仿宋_GB2312" w:cs="宋体"/>
                <w:b/>
                <w:bCs/>
                <w:szCs w:val="21"/>
              </w:rPr>
              <w:t>7</w:t>
            </w:r>
            <w:r>
              <w:rPr>
                <w:rFonts w:eastAsia="仿宋_GB2312" w:cs="宋体"/>
                <w:b/>
                <w:bCs/>
                <w:szCs w:val="21"/>
              </w:rPr>
              <w:t>4</w:t>
            </w:r>
          </w:p>
        </w:tc>
        <w:tc>
          <w:tcPr>
            <w:tcW w:w="808" w:type="dxa"/>
            <w:tcBorders>
              <w:top w:val="single" w:color="auto" w:sz="8" w:space="0"/>
              <w:left w:val="single" w:color="auto" w:sz="4" w:space="0"/>
              <w:right w:val="single" w:color="auto" w:sz="4" w:space="0"/>
            </w:tcBorders>
            <w:vAlign w:val="center"/>
          </w:tcPr>
          <w:p>
            <w:pPr>
              <w:spacing w:line="340" w:lineRule="exact"/>
              <w:jc w:val="left"/>
              <w:rPr>
                <w:rFonts w:eastAsia="仿宋_GB2312" w:cs="宋体"/>
                <w:b/>
                <w:bCs/>
                <w:szCs w:val="21"/>
              </w:rPr>
            </w:pPr>
            <w:r>
              <w:rPr>
                <w:rFonts w:hint="eastAsia" w:eastAsia="仿宋_GB2312" w:cs="宋体"/>
                <w:b/>
                <w:bCs/>
                <w:szCs w:val="21"/>
              </w:rPr>
              <w:t>6</w:t>
            </w:r>
            <w:r>
              <w:rPr>
                <w:rFonts w:eastAsia="仿宋_GB2312" w:cs="宋体"/>
                <w:b/>
                <w:bCs/>
                <w:szCs w:val="21"/>
              </w:rPr>
              <w:t>4</w:t>
            </w:r>
          </w:p>
        </w:tc>
        <w:tc>
          <w:tcPr>
            <w:tcW w:w="808" w:type="dxa"/>
            <w:tcBorders>
              <w:top w:val="single" w:color="auto" w:sz="8" w:space="0"/>
              <w:left w:val="single" w:color="auto" w:sz="4" w:space="0"/>
              <w:right w:val="single" w:color="auto" w:sz="4" w:space="0"/>
            </w:tcBorders>
            <w:vAlign w:val="center"/>
          </w:tcPr>
          <w:p>
            <w:pPr>
              <w:spacing w:line="340" w:lineRule="exact"/>
              <w:jc w:val="left"/>
              <w:rPr>
                <w:rFonts w:eastAsia="仿宋_GB2312" w:cs="宋体"/>
                <w:b/>
                <w:bCs/>
                <w:szCs w:val="21"/>
              </w:rPr>
            </w:pPr>
          </w:p>
        </w:tc>
        <w:tc>
          <w:tcPr>
            <w:tcW w:w="808" w:type="dxa"/>
            <w:tcBorders>
              <w:top w:val="single" w:color="auto" w:sz="8" w:space="0"/>
              <w:left w:val="single" w:color="auto" w:sz="4" w:space="0"/>
              <w:right w:val="single" w:color="auto" w:sz="4" w:space="0"/>
            </w:tcBorders>
            <w:vAlign w:val="center"/>
          </w:tcPr>
          <w:p>
            <w:pPr>
              <w:spacing w:line="340" w:lineRule="exact"/>
              <w:jc w:val="left"/>
              <w:rPr>
                <w:rFonts w:eastAsia="仿宋_GB2312" w:cs="宋体"/>
                <w:b/>
                <w:bCs/>
                <w:szCs w:val="21"/>
              </w:rPr>
            </w:pPr>
            <w:r>
              <w:rPr>
                <w:rFonts w:hint="eastAsia" w:eastAsia="仿宋_GB2312" w:cs="宋体"/>
                <w:b/>
                <w:bCs/>
                <w:szCs w:val="21"/>
              </w:rPr>
              <w:t>6</w:t>
            </w:r>
            <w:r>
              <w:rPr>
                <w:rFonts w:eastAsia="仿宋_GB2312" w:cs="宋体"/>
                <w:b/>
                <w:bCs/>
                <w:szCs w:val="21"/>
              </w:rPr>
              <w:t>8</w:t>
            </w:r>
          </w:p>
        </w:tc>
        <w:tc>
          <w:tcPr>
            <w:tcW w:w="808" w:type="dxa"/>
            <w:tcBorders>
              <w:top w:val="single" w:color="auto" w:sz="8" w:space="0"/>
              <w:left w:val="single" w:color="auto" w:sz="4" w:space="0"/>
              <w:right w:val="single" w:color="auto" w:sz="12" w:space="0"/>
            </w:tcBorders>
            <w:vAlign w:val="center"/>
          </w:tcPr>
          <w:p>
            <w:pPr>
              <w:spacing w:line="340" w:lineRule="exact"/>
              <w:jc w:val="left"/>
              <w:rPr>
                <w:rFonts w:eastAsia="仿宋_GB2312" w:cs="宋体"/>
                <w:b/>
                <w:bCs/>
                <w:szCs w:val="21"/>
              </w:rPr>
            </w:pPr>
          </w:p>
        </w:tc>
      </w:tr>
      <w:bookmarkEnd w:id="5"/>
      <w:tr>
        <w:tblPrEx>
          <w:tblCellMar>
            <w:top w:w="0" w:type="dxa"/>
            <w:left w:w="28" w:type="dxa"/>
            <w:bottom w:w="0" w:type="dxa"/>
            <w:right w:w="28" w:type="dxa"/>
          </w:tblCellMar>
        </w:tblPrEx>
        <w:trPr>
          <w:trHeight w:val="492" w:hRule="atLeast"/>
          <w:jc w:val="center"/>
        </w:trPr>
        <w:tc>
          <w:tcPr>
            <w:tcW w:w="9730" w:type="dxa"/>
            <w:gridSpan w:val="11"/>
            <w:tcBorders>
              <w:top w:val="single" w:color="auto" w:sz="6" w:space="0"/>
              <w:left w:val="single" w:color="auto" w:sz="12" w:space="0"/>
              <w:bottom w:val="single" w:color="auto" w:sz="12" w:space="0"/>
              <w:right w:val="single" w:color="auto" w:sz="12" w:space="0"/>
            </w:tcBorders>
            <w:vAlign w:val="center"/>
          </w:tcPr>
          <w:p>
            <w:pPr>
              <w:spacing w:line="300" w:lineRule="atLeast"/>
              <w:jc w:val="left"/>
              <w:rPr>
                <w:rFonts w:eastAsia="仿宋_GB2312"/>
                <w:color w:val="000000" w:themeColor="text1"/>
                <w:szCs w:val="21"/>
                <w14:textFill>
                  <w14:solidFill>
                    <w14:schemeClr w14:val="tx1"/>
                  </w14:solidFill>
                </w14:textFill>
              </w:rPr>
            </w:pPr>
            <w:r>
              <w:rPr>
                <w:rFonts w:hint="eastAsia" w:ascii="宋体" w:hAnsi="宋体" w:cs="宋体"/>
                <w:b/>
                <w:bCs/>
                <w:szCs w:val="21"/>
              </w:rPr>
              <w:t>Ⅲ</w:t>
            </w:r>
            <w:r>
              <w:rPr>
                <w:rFonts w:eastAsia="仿宋_GB2312"/>
                <w:b/>
                <w:bCs/>
                <w:szCs w:val="21"/>
              </w:rPr>
              <w:t xml:space="preserve">-2  </w:t>
            </w:r>
            <w:r>
              <w:rPr>
                <w:rFonts w:hint="eastAsia" w:eastAsia="仿宋_GB2312" w:cs="宋体"/>
                <w:b/>
                <w:bCs/>
                <w:szCs w:val="21"/>
              </w:rPr>
              <w:t>现有相关学科专业建设情况</w:t>
            </w:r>
          </w:p>
        </w:tc>
      </w:tr>
      <w:tr>
        <w:tblPrEx>
          <w:tblCellMar>
            <w:top w:w="0" w:type="dxa"/>
            <w:left w:w="28" w:type="dxa"/>
            <w:bottom w:w="0" w:type="dxa"/>
            <w:right w:w="28" w:type="dxa"/>
          </w:tblCellMar>
        </w:tblPrEx>
        <w:trPr>
          <w:trHeight w:val="492" w:hRule="atLeast"/>
          <w:jc w:val="center"/>
        </w:trPr>
        <w:tc>
          <w:tcPr>
            <w:tcW w:w="9730" w:type="dxa"/>
            <w:gridSpan w:val="11"/>
            <w:tcBorders>
              <w:top w:val="single" w:color="auto" w:sz="6" w:space="0"/>
              <w:left w:val="single" w:color="auto" w:sz="12" w:space="0"/>
              <w:bottom w:val="single" w:color="auto" w:sz="12" w:space="0"/>
              <w:right w:val="single" w:color="auto" w:sz="12" w:space="0"/>
            </w:tcBorders>
            <w:vAlign w:val="center"/>
          </w:tcPr>
          <w:p>
            <w:pPr>
              <w:spacing w:line="300" w:lineRule="atLeast"/>
              <w:rPr>
                <w:rFonts w:eastAsia="仿宋_GB2312"/>
                <w:color w:val="000000" w:themeColor="text1"/>
                <w:szCs w:val="21"/>
                <w14:textFill>
                  <w14:solidFill>
                    <w14:schemeClr w14:val="tx1"/>
                  </w14:solidFill>
                </w14:textFill>
              </w:rPr>
            </w:pPr>
            <w:r>
              <w:rPr>
                <w:rFonts w:hint="eastAsia" w:eastAsia="仿宋_GB2312"/>
                <w:color w:val="000000" w:themeColor="text1"/>
                <w:szCs w:val="21"/>
                <w14:textFill>
                  <w14:solidFill>
                    <w14:schemeClr w14:val="tx1"/>
                  </w14:solidFill>
                </w14:textFill>
              </w:rPr>
              <w:t>相关学科专业基本情况、开设时间、毕业生人数及届数、建设成效等（限500字）</w:t>
            </w:r>
          </w:p>
          <w:p>
            <w:pPr>
              <w:spacing w:line="400" w:lineRule="exact"/>
              <w:ind w:firstLine="420" w:firstLineChars="200"/>
              <w:rPr>
                <w:rFonts w:ascii="仿宋" w:hAnsi="仿宋" w:eastAsia="仿宋"/>
                <w:color w:val="000000"/>
                <w:szCs w:val="21"/>
              </w:rPr>
            </w:pPr>
            <w:r>
              <w:rPr>
                <w:rFonts w:hint="eastAsia" w:ascii="仿宋" w:hAnsi="仿宋" w:eastAsia="仿宋"/>
                <w:szCs w:val="21"/>
              </w:rPr>
              <w:t>数字媒体艺术专业设立于2012年，2018年至2021年，逐步整合与调整后，下设视觉传达设计、影视与动画、编导三个专业方向</w:t>
            </w:r>
            <w:r>
              <w:rPr>
                <w:rFonts w:ascii="仿宋" w:hAnsi="仿宋" w:eastAsia="仿宋"/>
                <w:szCs w:val="21"/>
              </w:rPr>
              <w:t xml:space="preserve"> </w:t>
            </w:r>
            <w:r>
              <w:rPr>
                <w:rFonts w:hint="eastAsia" w:ascii="仿宋" w:hAnsi="仿宋" w:eastAsia="仿宋"/>
                <w:szCs w:val="21"/>
              </w:rPr>
              <w:t>。现有学生</w:t>
            </w:r>
            <w:r>
              <w:rPr>
                <w:rFonts w:ascii="仿宋" w:hAnsi="仿宋" w:eastAsia="仿宋"/>
                <w:szCs w:val="21"/>
              </w:rPr>
              <w:t>1079</w:t>
            </w:r>
            <w:r>
              <w:rPr>
                <w:rFonts w:hint="eastAsia" w:ascii="仿宋" w:hAnsi="仿宋" w:eastAsia="仿宋"/>
                <w:szCs w:val="21"/>
              </w:rPr>
              <w:t>人，2</w:t>
            </w:r>
            <w:r>
              <w:rPr>
                <w:rFonts w:ascii="仿宋" w:hAnsi="仿宋" w:eastAsia="仿宋"/>
                <w:szCs w:val="21"/>
              </w:rPr>
              <w:t>019</w:t>
            </w:r>
            <w:r>
              <w:rPr>
                <w:rFonts w:hint="eastAsia" w:ascii="仿宋" w:hAnsi="仿宋" w:eastAsia="仿宋"/>
                <w:szCs w:val="21"/>
              </w:rPr>
              <w:t>年开始招收专升本</w:t>
            </w:r>
            <w:r>
              <w:rPr>
                <w:rFonts w:hint="eastAsia" w:ascii="仿宋" w:hAnsi="仿宋" w:eastAsia="仿宋"/>
                <w:color w:val="000000"/>
                <w:szCs w:val="21"/>
              </w:rPr>
              <w:t>，</w:t>
            </w:r>
            <w:r>
              <w:rPr>
                <w:rFonts w:ascii="仿宋" w:hAnsi="仿宋" w:eastAsia="仿宋"/>
                <w:color w:val="000000"/>
                <w:szCs w:val="21"/>
              </w:rPr>
              <w:t>培养模式得到行业的高度认可</w:t>
            </w:r>
            <w:r>
              <w:rPr>
                <w:rFonts w:hint="eastAsia" w:ascii="仿宋" w:hAnsi="仿宋" w:eastAsia="仿宋"/>
                <w:color w:val="000000"/>
                <w:szCs w:val="21"/>
              </w:rPr>
              <w:t>。</w:t>
            </w:r>
            <w:r>
              <w:rPr>
                <w:rFonts w:hint="eastAsia" w:ascii="仿宋" w:hAnsi="仿宋" w:eastAsia="仿宋" w:cs="仿宋_GB2312"/>
                <w:szCs w:val="21"/>
              </w:rPr>
              <w:t>近八成用人单位明确表示对上外贤达学院毕业生的道德品行、职业素养、工作态度等方面的表现比较满意。</w:t>
            </w:r>
            <w:r>
              <w:rPr>
                <w:rFonts w:hint="eastAsia" w:ascii="仿宋" w:hAnsi="仿宋" w:eastAsia="仿宋"/>
                <w:color w:val="000000"/>
                <w:szCs w:val="21"/>
              </w:rPr>
              <w:t>在“以赛促学”的思想指导下，累积获得各类奖项共计</w:t>
            </w:r>
            <w:r>
              <w:rPr>
                <w:rFonts w:ascii="仿宋" w:hAnsi="仿宋" w:eastAsia="仿宋"/>
                <w:color w:val="000000"/>
                <w:szCs w:val="21"/>
              </w:rPr>
              <w:t>200</w:t>
            </w:r>
            <w:r>
              <w:rPr>
                <w:rFonts w:hint="eastAsia" w:ascii="仿宋" w:hAnsi="仿宋" w:eastAsia="仿宋"/>
                <w:color w:val="000000"/>
                <w:szCs w:val="21"/>
              </w:rPr>
              <w:t>余项。</w:t>
            </w:r>
          </w:p>
          <w:p>
            <w:pPr>
              <w:pStyle w:val="19"/>
              <w:spacing w:after="400" w:line="400" w:lineRule="exact"/>
              <w:ind w:firstLine="424" w:firstLineChars="202"/>
              <w:jc w:val="both"/>
              <w:rPr>
                <w:rFonts w:ascii="仿宋" w:hAnsi="仿宋" w:eastAsia="仿宋"/>
                <w:sz w:val="21"/>
                <w:szCs w:val="21"/>
              </w:rPr>
            </w:pPr>
            <w:r>
              <w:rPr>
                <w:rFonts w:hint="eastAsia" w:ascii="仿宋" w:hAnsi="仿宋" w:eastAsia="仿宋"/>
                <w:color w:val="000000"/>
                <w:sz w:val="21"/>
                <w:szCs w:val="21"/>
              </w:rPr>
              <w:t>环境设计专业设立于2</w:t>
            </w:r>
            <w:r>
              <w:rPr>
                <w:rFonts w:ascii="仿宋" w:hAnsi="仿宋" w:eastAsia="仿宋"/>
                <w:color w:val="000000"/>
                <w:sz w:val="21"/>
                <w:szCs w:val="21"/>
              </w:rPr>
              <w:t>017</w:t>
            </w:r>
            <w:r>
              <w:rPr>
                <w:rFonts w:hint="eastAsia" w:ascii="仿宋" w:hAnsi="仿宋" w:eastAsia="仿宋"/>
                <w:color w:val="000000"/>
                <w:sz w:val="21"/>
                <w:szCs w:val="21"/>
              </w:rPr>
              <w:t>年，</w:t>
            </w:r>
            <w:r>
              <w:rPr>
                <w:rFonts w:hint="eastAsia" w:ascii="仿宋" w:hAnsi="仿宋" w:eastAsia="仿宋"/>
                <w:sz w:val="21"/>
                <w:szCs w:val="21"/>
              </w:rPr>
              <w:t>2</w:t>
            </w:r>
            <w:r>
              <w:rPr>
                <w:rFonts w:ascii="仿宋" w:hAnsi="仿宋" w:eastAsia="仿宋"/>
                <w:sz w:val="21"/>
                <w:szCs w:val="21"/>
              </w:rPr>
              <w:t>019</w:t>
            </w:r>
            <w:r>
              <w:rPr>
                <w:rFonts w:hint="eastAsia" w:ascii="仿宋" w:hAnsi="仿宋" w:eastAsia="仿宋"/>
                <w:sz w:val="21"/>
                <w:szCs w:val="21"/>
              </w:rPr>
              <w:t>年开始招收专升本， 下设室内设计与景观设计两个专业方向，共有教师2</w:t>
            </w:r>
            <w:r>
              <w:rPr>
                <w:rFonts w:ascii="仿宋" w:hAnsi="仿宋" w:eastAsia="仿宋"/>
                <w:sz w:val="21"/>
                <w:szCs w:val="21"/>
              </w:rPr>
              <w:t>0</w:t>
            </w:r>
            <w:r>
              <w:rPr>
                <w:rFonts w:hint="eastAsia" w:ascii="仿宋" w:hAnsi="仿宋" w:eastAsia="仿宋"/>
                <w:sz w:val="21"/>
                <w:szCs w:val="21"/>
              </w:rPr>
              <w:t>名。现有学生</w:t>
            </w:r>
            <w:r>
              <w:rPr>
                <w:rFonts w:ascii="仿宋" w:hAnsi="仿宋" w:eastAsia="仿宋"/>
                <w:sz w:val="21"/>
                <w:szCs w:val="21"/>
              </w:rPr>
              <w:t>426</w:t>
            </w:r>
            <w:r>
              <w:rPr>
                <w:rFonts w:hint="eastAsia" w:ascii="仿宋" w:hAnsi="仿宋" w:eastAsia="仿宋"/>
                <w:sz w:val="21"/>
                <w:szCs w:val="21"/>
              </w:rPr>
              <w:t>人。注重错位发展，</w:t>
            </w:r>
            <w:r>
              <w:rPr>
                <w:rFonts w:ascii="仿宋" w:hAnsi="仿宋" w:eastAsia="仿宋"/>
                <w:sz w:val="21"/>
                <w:szCs w:val="21"/>
              </w:rPr>
              <w:t>突显</w:t>
            </w:r>
            <w:r>
              <w:rPr>
                <w:rFonts w:hint="eastAsia" w:ascii="仿宋" w:hAnsi="仿宋" w:eastAsia="仿宋"/>
                <w:sz w:val="21"/>
                <w:szCs w:val="21"/>
              </w:rPr>
              <w:t>环境设计人才</w:t>
            </w:r>
            <w:r>
              <w:rPr>
                <w:rFonts w:ascii="仿宋" w:hAnsi="仿宋" w:eastAsia="仿宋"/>
                <w:sz w:val="21"/>
                <w:szCs w:val="21"/>
              </w:rPr>
              <w:t>培养特色。多维立体</w:t>
            </w:r>
            <w:r>
              <w:rPr>
                <w:rFonts w:hint="eastAsia" w:ascii="仿宋" w:hAnsi="仿宋" w:eastAsia="仿宋"/>
                <w:sz w:val="21"/>
                <w:szCs w:val="21"/>
              </w:rPr>
              <w:t>技能实训</w:t>
            </w:r>
            <w:r>
              <w:rPr>
                <w:rFonts w:ascii="仿宋" w:hAnsi="仿宋" w:eastAsia="仿宋"/>
                <w:sz w:val="21"/>
                <w:szCs w:val="21"/>
              </w:rPr>
              <w:t>平台搭建，产学协同</w:t>
            </w:r>
            <w:r>
              <w:rPr>
                <w:rFonts w:hint="eastAsia" w:ascii="仿宋" w:hAnsi="仿宋" w:eastAsia="仿宋"/>
                <w:sz w:val="21"/>
                <w:szCs w:val="21"/>
              </w:rPr>
              <w:t>，学生职业技能培训成效显著。立足崇明乡创，深度挖掘自身学科的优势。</w:t>
            </w:r>
          </w:p>
          <w:p>
            <w:pPr>
              <w:pStyle w:val="19"/>
              <w:spacing w:after="400" w:line="400" w:lineRule="exact"/>
              <w:ind w:firstLine="424" w:firstLineChars="202"/>
              <w:jc w:val="both"/>
              <w:rPr>
                <w:rFonts w:ascii="仿宋" w:hAnsi="仿宋" w:eastAsia="仿宋"/>
                <w:sz w:val="21"/>
                <w:szCs w:val="21"/>
              </w:rPr>
            </w:pPr>
            <w:r>
              <w:rPr>
                <w:rFonts w:hint="eastAsia" w:ascii="仿宋" w:hAnsi="仿宋" w:eastAsia="仿宋"/>
                <w:sz w:val="21"/>
                <w:szCs w:val="21"/>
              </w:rPr>
              <w:t>广告设计专业设立于2</w:t>
            </w:r>
            <w:r>
              <w:rPr>
                <w:rFonts w:ascii="仿宋" w:hAnsi="仿宋" w:eastAsia="仿宋"/>
                <w:sz w:val="21"/>
                <w:szCs w:val="21"/>
              </w:rPr>
              <w:t>004</w:t>
            </w:r>
            <w:r>
              <w:rPr>
                <w:rFonts w:hint="eastAsia" w:ascii="仿宋" w:hAnsi="仿宋" w:eastAsia="仿宋"/>
                <w:sz w:val="21"/>
                <w:szCs w:val="21"/>
              </w:rPr>
              <w:t>年，至今已有18年，培养了</w:t>
            </w:r>
            <w:r>
              <w:rPr>
                <w:rFonts w:ascii="仿宋" w:hAnsi="仿宋" w:eastAsia="仿宋"/>
                <w:sz w:val="21"/>
                <w:szCs w:val="21"/>
              </w:rPr>
              <w:t>12</w:t>
            </w:r>
            <w:r>
              <w:rPr>
                <w:rFonts w:hint="eastAsia" w:ascii="仿宋" w:hAnsi="仿宋" w:eastAsia="仿宋"/>
                <w:sz w:val="21"/>
                <w:szCs w:val="21"/>
              </w:rPr>
              <w:t>届毕业生，截止2021年</w:t>
            </w:r>
            <w:r>
              <w:rPr>
                <w:rFonts w:ascii="仿宋" w:hAnsi="仿宋" w:eastAsia="仿宋"/>
                <w:sz w:val="21"/>
                <w:szCs w:val="21"/>
              </w:rPr>
              <w:t>12</w:t>
            </w:r>
            <w:r>
              <w:rPr>
                <w:rFonts w:hint="eastAsia" w:ascii="仿宋" w:hAnsi="仿宋" w:eastAsia="仿宋"/>
                <w:sz w:val="21"/>
                <w:szCs w:val="21"/>
              </w:rPr>
              <w:t>月，本专业共有学生118人。本系现有教师1</w:t>
            </w:r>
            <w:r>
              <w:rPr>
                <w:rFonts w:ascii="仿宋" w:hAnsi="仿宋" w:eastAsia="仿宋"/>
                <w:sz w:val="21"/>
                <w:szCs w:val="21"/>
              </w:rPr>
              <w:t>1</w:t>
            </w:r>
            <w:r>
              <w:rPr>
                <w:rFonts w:hint="eastAsia" w:ascii="仿宋" w:hAnsi="仿宋" w:eastAsia="仿宋"/>
                <w:sz w:val="21"/>
                <w:szCs w:val="21"/>
              </w:rPr>
              <w:t>人。本专业背靠学校外语学科优势，注重学生实践，产学双向协同发展，结合社会人才需求方向，深度挖掘学科优势，培养复合型的专业人才。</w:t>
            </w:r>
          </w:p>
          <w:p>
            <w:pPr>
              <w:pStyle w:val="19"/>
              <w:spacing w:after="400" w:line="400" w:lineRule="atLeast"/>
              <w:jc w:val="both"/>
              <w:rPr>
                <w:rFonts w:ascii="仿宋" w:hAnsi="仿宋" w:eastAsia="仿宋"/>
                <w:b/>
                <w:bCs/>
                <w:szCs w:val="21"/>
                <w:lang w:bidi="ar"/>
              </w:rPr>
            </w:pPr>
          </w:p>
        </w:tc>
      </w:tr>
    </w:tbl>
    <w:p>
      <w:pPr>
        <w:spacing w:line="300" w:lineRule="exact"/>
        <w:ind w:left="360" w:hanging="360" w:hangingChars="200"/>
        <w:rPr>
          <w:rFonts w:hAnsiTheme="minorEastAsia" w:eastAsiaTheme="minorEastAsia"/>
          <w:sz w:val="18"/>
          <w:szCs w:val="18"/>
        </w:rPr>
      </w:pPr>
      <w:r>
        <w:rPr>
          <w:rFonts w:hint="eastAsia" w:hAnsiTheme="minorEastAsia" w:eastAsiaTheme="minorEastAsia"/>
          <w:sz w:val="18"/>
          <w:szCs w:val="18"/>
        </w:rPr>
        <w:t>注：1.“学科专业”指学科、专业学位类别和本科专业。</w:t>
      </w:r>
    </w:p>
    <w:p>
      <w:pPr>
        <w:spacing w:line="300" w:lineRule="exact"/>
        <w:ind w:left="537" w:leftChars="170" w:hanging="180" w:hangingChars="100"/>
        <w:rPr>
          <w:rFonts w:hAnsiTheme="minorEastAsia" w:eastAsiaTheme="minorEastAsia"/>
          <w:sz w:val="18"/>
          <w:szCs w:val="18"/>
        </w:rPr>
      </w:pPr>
      <w:r>
        <w:rPr>
          <w:rFonts w:hint="eastAsia" w:eastAsiaTheme="minorEastAsia"/>
          <w:sz w:val="18"/>
          <w:szCs w:val="18"/>
        </w:rPr>
        <w:t>2.</w:t>
      </w:r>
      <w:r>
        <w:rPr>
          <w:rFonts w:hint="eastAsia" w:hAnsiTheme="minorEastAsia" w:eastAsiaTheme="minorEastAsia"/>
          <w:sz w:val="18"/>
          <w:szCs w:val="18"/>
        </w:rPr>
        <w:t>申请专业学位博士点的须填写对应专业学位硕士点基本情况，工程类专业学位类别可按照原有工程领域授权点和调整后的工程类专业学位授权点分别填写。</w:t>
      </w:r>
    </w:p>
    <w:p>
      <w:pPr>
        <w:spacing w:line="300" w:lineRule="exact"/>
        <w:ind w:left="537" w:leftChars="170" w:hanging="180" w:hangingChars="100"/>
        <w:rPr>
          <w:sz w:val="18"/>
          <w:szCs w:val="18"/>
        </w:rPr>
      </w:pPr>
      <w:r>
        <w:rPr>
          <w:rFonts w:hint="eastAsia" w:eastAsiaTheme="minorEastAsia"/>
          <w:sz w:val="18"/>
          <w:szCs w:val="18"/>
        </w:rPr>
        <w:t>3.</w:t>
      </w:r>
      <w:r>
        <w:rPr>
          <w:rFonts w:eastAsiaTheme="minorEastAsia"/>
          <w:sz w:val="18"/>
          <w:szCs w:val="18"/>
        </w:rPr>
        <w:t>“</w:t>
      </w:r>
      <w:r>
        <w:rPr>
          <w:rFonts w:hAnsiTheme="minorEastAsia" w:eastAsiaTheme="minorEastAsia"/>
          <w:sz w:val="18"/>
          <w:szCs w:val="18"/>
        </w:rPr>
        <w:t>学位授予</w:t>
      </w:r>
      <w:r>
        <w:rPr>
          <w:rFonts w:hint="eastAsia" w:hAnsiTheme="minorEastAsia" w:eastAsiaTheme="minorEastAsia"/>
          <w:sz w:val="18"/>
          <w:szCs w:val="18"/>
        </w:rPr>
        <w:t>人</w:t>
      </w:r>
      <w:r>
        <w:rPr>
          <w:rFonts w:hAnsiTheme="minorEastAsia" w:eastAsiaTheme="minorEastAsia"/>
          <w:sz w:val="18"/>
          <w:szCs w:val="18"/>
        </w:rPr>
        <w:t>数</w:t>
      </w:r>
      <w:r>
        <w:rPr>
          <w:rFonts w:eastAsiaTheme="minorEastAsia"/>
          <w:sz w:val="18"/>
          <w:szCs w:val="18"/>
        </w:rPr>
        <w:t>”</w:t>
      </w:r>
      <w:r>
        <w:rPr>
          <w:rFonts w:hAnsiTheme="minorEastAsia" w:eastAsiaTheme="minorEastAsia"/>
          <w:sz w:val="18"/>
          <w:szCs w:val="18"/>
        </w:rPr>
        <w:t>填写在本单位授予学位的各类研究生数（含全日制、非全日制研究生及留学研究生）。</w:t>
      </w:r>
      <w:r>
        <w:rPr>
          <w:rFonts w:hint="eastAsia"/>
          <w:sz w:val="18"/>
          <w:szCs w:val="18"/>
        </w:rPr>
        <w:t>“</w:t>
      </w:r>
      <w:r>
        <w:rPr>
          <w:sz w:val="18"/>
          <w:szCs w:val="18"/>
        </w:rPr>
        <w:t>招生人数</w:t>
      </w:r>
      <w:r>
        <w:rPr>
          <w:rFonts w:hint="eastAsia"/>
          <w:sz w:val="18"/>
          <w:szCs w:val="18"/>
        </w:rPr>
        <w:t>”填写</w:t>
      </w:r>
      <w:r>
        <w:rPr>
          <w:sz w:val="18"/>
          <w:szCs w:val="18"/>
        </w:rPr>
        <w:t>纳入全国研究生招生计划录取的全日制研究生人数</w:t>
      </w:r>
      <w:r>
        <w:rPr>
          <w:rFonts w:hint="eastAsia"/>
          <w:sz w:val="18"/>
          <w:szCs w:val="18"/>
        </w:rPr>
        <w:t>，专业学位授权点还应统计全国GCT考试录取的在职攻读硕士专业学位研究生。</w:t>
      </w:r>
      <w:bookmarkEnd w:id="6"/>
    </w:p>
    <w:tbl>
      <w:tblPr>
        <w:tblStyle w:val="21"/>
        <w:tblW w:w="9639"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427"/>
        <w:gridCol w:w="1786"/>
        <w:gridCol w:w="1193"/>
        <w:gridCol w:w="1193"/>
        <w:gridCol w:w="5040"/>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539" w:hRule="atLeast"/>
          <w:jc w:val="center"/>
        </w:trPr>
        <w:tc>
          <w:tcPr>
            <w:tcW w:w="9639" w:type="dxa"/>
            <w:gridSpan w:val="5"/>
            <w:tcBorders>
              <w:bottom w:val="single" w:color="auto" w:sz="12" w:space="0"/>
            </w:tcBorders>
            <w:vAlign w:val="center"/>
          </w:tcPr>
          <w:p>
            <w:pPr>
              <w:spacing w:line="300" w:lineRule="atLeast"/>
              <w:jc w:val="left"/>
              <w:rPr>
                <w:rFonts w:eastAsia="仿宋_GB2312"/>
                <w:color w:val="000000" w:themeColor="text1"/>
                <w:szCs w:val="21"/>
                <w14:textFill>
                  <w14:solidFill>
                    <w14:schemeClr w14:val="tx1"/>
                  </w14:solidFill>
                </w14:textFill>
              </w:rPr>
            </w:pPr>
            <w:r>
              <w:rPr>
                <w:rFonts w:eastAsia="仿宋_GB2312"/>
                <w:b/>
                <w:bCs/>
                <w:color w:val="000000" w:themeColor="text1"/>
                <w:szCs w:val="21"/>
                <w14:textFill>
                  <w14:solidFill>
                    <w14:schemeClr w14:val="tx1"/>
                  </w14:solidFill>
                </w14:textFill>
              </w:rPr>
              <w:t>Ⅲ-</w:t>
            </w:r>
            <w:r>
              <w:rPr>
                <w:rFonts w:hint="eastAsia" w:eastAsia="仿宋_GB2312"/>
                <w:b/>
                <w:bCs/>
                <w:color w:val="000000" w:themeColor="text1"/>
                <w:szCs w:val="21"/>
                <w14:textFill>
                  <w14:solidFill>
                    <w14:schemeClr w14:val="tx1"/>
                  </w14:solidFill>
                </w14:textFill>
              </w:rPr>
              <w:t>3</w:t>
            </w:r>
            <w:r>
              <w:rPr>
                <w:rFonts w:hint="eastAsia" w:eastAsia="仿宋_GB2312" w:cs="宋体"/>
                <w:b/>
                <w:bCs/>
                <w:color w:val="000000" w:themeColor="text1"/>
                <w:szCs w:val="21"/>
                <w14:textFill>
                  <w14:solidFill>
                    <w14:schemeClr w14:val="tx1"/>
                  </w14:solidFill>
                </w14:textFill>
              </w:rPr>
              <w:t>目前开设的与本专业学位相关的特色课程</w:t>
            </w:r>
            <w:r>
              <w:rPr>
                <w:rFonts w:hint="eastAsia" w:eastAsia="仿宋_GB2312"/>
                <w:color w:val="000000" w:themeColor="text1"/>
                <w:szCs w:val="21"/>
                <w14:textFill>
                  <w14:solidFill>
                    <w14:schemeClr w14:val="tx1"/>
                  </w14:solidFill>
                </w14:textFill>
              </w:rPr>
              <w:t>（限填5门）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539" w:hRule="atLeast"/>
          <w:jc w:val="center"/>
        </w:trPr>
        <w:tc>
          <w:tcPr>
            <w:tcW w:w="427" w:type="dxa"/>
            <w:tcBorders>
              <w:top w:val="single" w:color="auto" w:sz="12" w:space="0"/>
              <w:bottom w:val="single" w:color="auto" w:sz="8" w:space="0"/>
            </w:tcBorders>
            <w:vAlign w:val="center"/>
          </w:tcPr>
          <w:p>
            <w:pPr>
              <w:spacing w:line="300" w:lineRule="atLeast"/>
              <w:jc w:val="center"/>
              <w:rPr>
                <w:rFonts w:eastAsia="仿宋_GB2312"/>
                <w:color w:val="000000" w:themeColor="text1"/>
                <w:szCs w:val="21"/>
                <w14:textFill>
                  <w14:solidFill>
                    <w14:schemeClr w14:val="tx1"/>
                  </w14:solidFill>
                </w14:textFill>
              </w:rPr>
            </w:pPr>
            <w:r>
              <w:rPr>
                <w:rFonts w:hint="eastAsia" w:eastAsia="仿宋_GB2312"/>
                <w:color w:val="000000" w:themeColor="text1"/>
                <w:szCs w:val="21"/>
                <w14:textFill>
                  <w14:solidFill>
                    <w14:schemeClr w14:val="tx1"/>
                  </w14:solidFill>
                </w14:textFill>
              </w:rPr>
              <w:t>序号</w:t>
            </w:r>
          </w:p>
        </w:tc>
        <w:tc>
          <w:tcPr>
            <w:tcW w:w="1786" w:type="dxa"/>
            <w:tcBorders>
              <w:top w:val="single" w:color="auto" w:sz="12" w:space="0"/>
              <w:bottom w:val="single" w:color="auto" w:sz="8" w:space="0"/>
            </w:tcBorders>
            <w:vAlign w:val="center"/>
          </w:tcPr>
          <w:p>
            <w:pPr>
              <w:spacing w:line="300" w:lineRule="atLeast"/>
              <w:jc w:val="center"/>
              <w:rPr>
                <w:rFonts w:eastAsia="仿宋_GB2312"/>
                <w:color w:val="000000" w:themeColor="text1"/>
                <w:szCs w:val="21"/>
                <w14:textFill>
                  <w14:solidFill>
                    <w14:schemeClr w14:val="tx1"/>
                  </w14:solidFill>
                </w14:textFill>
              </w:rPr>
            </w:pPr>
            <w:r>
              <w:rPr>
                <w:rFonts w:hint="eastAsia" w:eastAsia="仿宋_GB2312"/>
                <w:color w:val="000000" w:themeColor="text1"/>
                <w:szCs w:val="21"/>
                <w14:textFill>
                  <w14:solidFill>
                    <w14:schemeClr w14:val="tx1"/>
                  </w14:solidFill>
                </w14:textFill>
              </w:rPr>
              <w:t>课程名称</w:t>
            </w:r>
          </w:p>
        </w:tc>
        <w:tc>
          <w:tcPr>
            <w:tcW w:w="1193" w:type="dxa"/>
            <w:tcBorders>
              <w:top w:val="single" w:color="auto" w:sz="12" w:space="0"/>
              <w:bottom w:val="single" w:color="auto" w:sz="8" w:space="0"/>
            </w:tcBorders>
            <w:vAlign w:val="center"/>
          </w:tcPr>
          <w:p>
            <w:pPr>
              <w:spacing w:line="300" w:lineRule="atLeast"/>
              <w:jc w:val="center"/>
              <w:rPr>
                <w:rFonts w:eastAsia="仿宋_GB2312"/>
                <w:color w:val="000000" w:themeColor="text1"/>
                <w:szCs w:val="21"/>
                <w14:textFill>
                  <w14:solidFill>
                    <w14:schemeClr w14:val="tx1"/>
                  </w14:solidFill>
                </w14:textFill>
              </w:rPr>
            </w:pPr>
            <w:r>
              <w:rPr>
                <w:rFonts w:hint="eastAsia" w:eastAsia="仿宋_GB2312"/>
                <w:color w:val="000000" w:themeColor="text1"/>
                <w:szCs w:val="21"/>
                <w14:textFill>
                  <w14:solidFill>
                    <w14:schemeClr w14:val="tx1"/>
                  </w14:solidFill>
                </w14:textFill>
              </w:rPr>
              <w:t>课程类型</w:t>
            </w:r>
          </w:p>
        </w:tc>
        <w:tc>
          <w:tcPr>
            <w:tcW w:w="1193" w:type="dxa"/>
            <w:tcBorders>
              <w:top w:val="single" w:color="auto" w:sz="12" w:space="0"/>
              <w:bottom w:val="single" w:color="auto" w:sz="8" w:space="0"/>
            </w:tcBorders>
            <w:vAlign w:val="center"/>
          </w:tcPr>
          <w:p>
            <w:pPr>
              <w:spacing w:line="300" w:lineRule="atLeast"/>
              <w:jc w:val="center"/>
              <w:rPr>
                <w:rFonts w:eastAsia="仿宋_GB2312"/>
                <w:color w:val="000000" w:themeColor="text1"/>
                <w:szCs w:val="21"/>
                <w14:textFill>
                  <w14:solidFill>
                    <w14:schemeClr w14:val="tx1"/>
                  </w14:solidFill>
                </w14:textFill>
              </w:rPr>
            </w:pPr>
            <w:r>
              <w:rPr>
                <w:rFonts w:hint="eastAsia" w:eastAsia="仿宋_GB2312"/>
                <w:color w:val="000000" w:themeColor="text1"/>
                <w:szCs w:val="21"/>
                <w14:textFill>
                  <w14:solidFill>
                    <w14:schemeClr w14:val="tx1"/>
                  </w14:solidFill>
                </w14:textFill>
              </w:rPr>
              <w:t>主讲教师</w:t>
            </w:r>
          </w:p>
        </w:tc>
        <w:tc>
          <w:tcPr>
            <w:tcW w:w="5040" w:type="dxa"/>
            <w:tcBorders>
              <w:top w:val="single" w:color="auto" w:sz="12" w:space="0"/>
              <w:bottom w:val="single" w:color="auto" w:sz="8" w:space="0"/>
            </w:tcBorders>
            <w:vAlign w:val="center"/>
          </w:tcPr>
          <w:p>
            <w:pPr>
              <w:spacing w:line="300" w:lineRule="atLeast"/>
              <w:jc w:val="center"/>
              <w:rPr>
                <w:rFonts w:eastAsia="仿宋_GB2312"/>
                <w:color w:val="000000" w:themeColor="text1"/>
                <w:szCs w:val="21"/>
                <w14:textFill>
                  <w14:solidFill>
                    <w14:schemeClr w14:val="tx1"/>
                  </w14:solidFill>
                </w14:textFill>
              </w:rPr>
            </w:pPr>
            <w:r>
              <w:rPr>
                <w:rFonts w:hint="eastAsia" w:eastAsia="仿宋_GB2312"/>
                <w:color w:val="000000" w:themeColor="text1"/>
                <w:szCs w:val="21"/>
                <w14:textFill>
                  <w14:solidFill>
                    <w14:schemeClr w14:val="tx1"/>
                  </w14:solidFill>
                </w14:textFill>
              </w:rPr>
              <w:t>课程特色简介</w:t>
            </w:r>
          </w:p>
          <w:p>
            <w:pPr>
              <w:spacing w:line="300" w:lineRule="atLeast"/>
              <w:jc w:val="center"/>
              <w:rPr>
                <w:rFonts w:eastAsia="仿宋_GB2312"/>
                <w:color w:val="FF0000"/>
                <w:szCs w:val="21"/>
              </w:rPr>
            </w:pPr>
            <w:r>
              <w:rPr>
                <w:rFonts w:hint="eastAsia" w:eastAsia="仿宋_GB2312"/>
                <w:color w:val="000000" w:themeColor="text1"/>
                <w:szCs w:val="21"/>
                <w14:textFill>
                  <w14:solidFill>
                    <w14:schemeClr w14:val="tx1"/>
                  </w14:solidFill>
                </w14:textFill>
              </w:rPr>
              <w:t>（介绍本课程师资配置、授课方式、特色亮点及授课效果等情况，限100字）</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1834" w:hRule="atLeast"/>
          <w:jc w:val="center"/>
        </w:trPr>
        <w:tc>
          <w:tcPr>
            <w:tcW w:w="427" w:type="dxa"/>
            <w:tcBorders>
              <w:top w:val="single" w:color="auto" w:sz="8" w:space="0"/>
            </w:tcBorders>
            <w:vAlign w:val="center"/>
          </w:tcPr>
          <w:p>
            <w:pPr>
              <w:spacing w:line="300" w:lineRule="atLeast"/>
              <w:jc w:val="center"/>
              <w:rPr>
                <w:rFonts w:eastAsia="仿宋_GB2312"/>
                <w:color w:val="000000" w:themeColor="text1"/>
                <w:szCs w:val="21"/>
                <w14:textFill>
                  <w14:solidFill>
                    <w14:schemeClr w14:val="tx1"/>
                  </w14:solidFill>
                </w14:textFill>
              </w:rPr>
            </w:pPr>
            <w:r>
              <w:rPr>
                <w:rFonts w:hint="eastAsia" w:eastAsia="仿宋_GB2312"/>
                <w:color w:val="000000" w:themeColor="text1"/>
                <w:szCs w:val="21"/>
                <w14:textFill>
                  <w14:solidFill>
                    <w14:schemeClr w14:val="tx1"/>
                  </w14:solidFill>
                </w14:textFill>
              </w:rPr>
              <w:t>1</w:t>
            </w:r>
          </w:p>
        </w:tc>
        <w:tc>
          <w:tcPr>
            <w:tcW w:w="1786" w:type="dxa"/>
            <w:tcBorders>
              <w:top w:val="single" w:color="auto" w:sz="8" w:space="0"/>
            </w:tcBorders>
            <w:vAlign w:val="center"/>
          </w:tcPr>
          <w:p>
            <w:pPr>
              <w:spacing w:line="300" w:lineRule="atLeast"/>
              <w:jc w:val="center"/>
              <w:rPr>
                <w:rFonts w:ascii="仿宋" w:hAnsi="仿宋" w:eastAsia="仿宋"/>
                <w:szCs w:val="21"/>
              </w:rPr>
            </w:pPr>
            <w:r>
              <w:rPr>
                <w:rFonts w:hint="eastAsia" w:ascii="仿宋" w:hAnsi="仿宋" w:eastAsia="仿宋"/>
                <w:szCs w:val="21"/>
              </w:rPr>
              <w:t>视觉识别系统设计</w:t>
            </w:r>
          </w:p>
        </w:tc>
        <w:tc>
          <w:tcPr>
            <w:tcW w:w="1193" w:type="dxa"/>
            <w:tcBorders>
              <w:top w:val="single" w:color="auto" w:sz="8" w:space="0"/>
            </w:tcBorders>
            <w:vAlign w:val="center"/>
          </w:tcPr>
          <w:p>
            <w:pPr>
              <w:spacing w:line="300" w:lineRule="atLeast"/>
              <w:jc w:val="center"/>
              <w:rPr>
                <w:rFonts w:ascii="仿宋" w:hAnsi="仿宋" w:eastAsia="仿宋"/>
                <w:szCs w:val="21"/>
              </w:rPr>
            </w:pPr>
            <w:r>
              <w:rPr>
                <w:rFonts w:hint="eastAsia" w:ascii="仿宋" w:hAnsi="仿宋" w:eastAsia="仿宋"/>
                <w:szCs w:val="21"/>
              </w:rPr>
              <w:t>专业必修课</w:t>
            </w:r>
          </w:p>
        </w:tc>
        <w:tc>
          <w:tcPr>
            <w:tcW w:w="1193" w:type="dxa"/>
            <w:tcBorders>
              <w:top w:val="single" w:color="auto" w:sz="8" w:space="0"/>
            </w:tcBorders>
            <w:vAlign w:val="center"/>
          </w:tcPr>
          <w:p>
            <w:pPr>
              <w:spacing w:line="300" w:lineRule="atLeast"/>
              <w:jc w:val="center"/>
              <w:rPr>
                <w:rFonts w:ascii="仿宋" w:hAnsi="仿宋" w:eastAsia="仿宋"/>
                <w:szCs w:val="21"/>
              </w:rPr>
            </w:pPr>
            <w:r>
              <w:rPr>
                <w:rFonts w:hint="eastAsia" w:ascii="仿宋" w:hAnsi="仿宋" w:eastAsia="仿宋"/>
                <w:szCs w:val="21"/>
              </w:rPr>
              <w:t>丁蔚</w:t>
            </w:r>
          </w:p>
        </w:tc>
        <w:tc>
          <w:tcPr>
            <w:tcW w:w="5040" w:type="dxa"/>
            <w:tcBorders>
              <w:top w:val="single" w:color="auto" w:sz="8" w:space="0"/>
            </w:tcBorders>
            <w:vAlign w:val="center"/>
          </w:tcPr>
          <w:p>
            <w:pPr>
              <w:spacing w:line="300" w:lineRule="atLeast"/>
              <w:rPr>
                <w:rFonts w:ascii="仿宋" w:hAnsi="仿宋" w:eastAsia="仿宋"/>
                <w:szCs w:val="21"/>
              </w:rPr>
            </w:pPr>
            <w:r>
              <w:rPr>
                <w:rFonts w:hint="eastAsia" w:ascii="仿宋" w:hAnsi="仿宋" w:eastAsia="仿宋"/>
                <w:color w:val="000000" w:themeColor="text1"/>
                <w:szCs w:val="21"/>
                <w14:textFill>
                  <w14:solidFill>
                    <w14:schemeClr w14:val="tx1"/>
                  </w14:solidFill>
                </w14:textFill>
              </w:rPr>
              <w:t>师资配置为讲师及以上；授课方式为线下授课；特色亮点是注重设计思维和田野调查，注重在课程中挖掘与导入在地资源和传统文化资源，以项目制、课题制的形式贯穿课程，从创新观念、工作流程、设计表达等多个维度提升学生综合设计实践的能力。</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1834" w:hRule="atLeast"/>
          <w:jc w:val="center"/>
        </w:trPr>
        <w:tc>
          <w:tcPr>
            <w:tcW w:w="427" w:type="dxa"/>
            <w:tcBorders>
              <w:top w:val="single" w:color="auto" w:sz="8" w:space="0"/>
            </w:tcBorders>
            <w:vAlign w:val="center"/>
          </w:tcPr>
          <w:p>
            <w:pPr>
              <w:spacing w:line="300" w:lineRule="atLeast"/>
              <w:jc w:val="center"/>
              <w:rPr>
                <w:rFonts w:eastAsia="仿宋_GB2312"/>
                <w:color w:val="000000" w:themeColor="text1"/>
                <w:szCs w:val="21"/>
                <w14:textFill>
                  <w14:solidFill>
                    <w14:schemeClr w14:val="tx1"/>
                  </w14:solidFill>
                </w14:textFill>
              </w:rPr>
            </w:pPr>
            <w:r>
              <w:rPr>
                <w:rFonts w:hint="eastAsia" w:eastAsia="仿宋_GB2312"/>
                <w:color w:val="000000" w:themeColor="text1"/>
                <w:szCs w:val="21"/>
                <w14:textFill>
                  <w14:solidFill>
                    <w14:schemeClr w14:val="tx1"/>
                  </w14:solidFill>
                </w14:textFill>
              </w:rPr>
              <w:t>2</w:t>
            </w:r>
          </w:p>
        </w:tc>
        <w:tc>
          <w:tcPr>
            <w:tcW w:w="1786" w:type="dxa"/>
            <w:tcBorders>
              <w:top w:val="single" w:color="auto" w:sz="8" w:space="0"/>
            </w:tcBorders>
            <w:vAlign w:val="center"/>
          </w:tcPr>
          <w:p>
            <w:pPr>
              <w:spacing w:line="300" w:lineRule="atLeast"/>
              <w:jc w:val="center"/>
              <w:rPr>
                <w:rFonts w:ascii="仿宋" w:hAnsi="仿宋" w:eastAsia="仿宋"/>
                <w:szCs w:val="21"/>
              </w:rPr>
            </w:pPr>
            <w:r>
              <w:rPr>
                <w:rFonts w:hint="eastAsia" w:ascii="仿宋" w:hAnsi="仿宋" w:eastAsia="仿宋"/>
                <w:szCs w:val="21"/>
              </w:rPr>
              <w:t>数字影像制作课题创作</w:t>
            </w:r>
          </w:p>
        </w:tc>
        <w:tc>
          <w:tcPr>
            <w:tcW w:w="1193" w:type="dxa"/>
            <w:tcBorders>
              <w:top w:val="single" w:color="auto" w:sz="8" w:space="0"/>
            </w:tcBorders>
            <w:vAlign w:val="center"/>
          </w:tcPr>
          <w:p>
            <w:pPr>
              <w:spacing w:line="300" w:lineRule="atLeast"/>
              <w:jc w:val="center"/>
              <w:rPr>
                <w:rFonts w:ascii="仿宋" w:hAnsi="仿宋" w:eastAsia="仿宋"/>
                <w:szCs w:val="21"/>
              </w:rPr>
            </w:pPr>
            <w:r>
              <w:rPr>
                <w:rFonts w:ascii="仿宋" w:hAnsi="仿宋" w:eastAsia="仿宋"/>
                <w:szCs w:val="21"/>
              </w:rPr>
              <w:t>专业必修课</w:t>
            </w:r>
          </w:p>
        </w:tc>
        <w:tc>
          <w:tcPr>
            <w:tcW w:w="1193" w:type="dxa"/>
            <w:tcBorders>
              <w:top w:val="single" w:color="auto" w:sz="8" w:space="0"/>
            </w:tcBorders>
            <w:vAlign w:val="center"/>
          </w:tcPr>
          <w:p>
            <w:pPr>
              <w:spacing w:line="300" w:lineRule="atLeast"/>
              <w:jc w:val="center"/>
              <w:rPr>
                <w:rFonts w:ascii="仿宋" w:hAnsi="仿宋" w:eastAsia="仿宋"/>
                <w:szCs w:val="21"/>
              </w:rPr>
            </w:pPr>
            <w:r>
              <w:rPr>
                <w:rFonts w:hint="eastAsia" w:ascii="仿宋" w:hAnsi="仿宋" w:eastAsia="仿宋"/>
                <w:szCs w:val="21"/>
              </w:rPr>
              <w:t>张戬</w:t>
            </w:r>
          </w:p>
        </w:tc>
        <w:tc>
          <w:tcPr>
            <w:tcW w:w="5040" w:type="dxa"/>
            <w:tcBorders>
              <w:top w:val="single" w:color="auto" w:sz="8" w:space="0"/>
            </w:tcBorders>
            <w:vAlign w:val="center"/>
          </w:tcPr>
          <w:p>
            <w:pPr>
              <w:spacing w:line="300" w:lineRule="atLeast"/>
              <w:rPr>
                <w:rFonts w:ascii="仿宋" w:hAnsi="仿宋" w:eastAsia="仿宋"/>
                <w:szCs w:val="21"/>
              </w:rPr>
            </w:pPr>
            <w:r>
              <w:rPr>
                <w:rFonts w:hint="eastAsia" w:ascii="仿宋" w:hAnsi="仿宋" w:eastAsia="仿宋"/>
                <w:szCs w:val="21"/>
              </w:rPr>
              <w:t>师资配置为讲师及以上；授课方式为线下授课。特色亮点是</w:t>
            </w:r>
            <w:r>
              <w:rPr>
                <w:rFonts w:hint="eastAsia" w:ascii="仿宋" w:hAnsi="仿宋" w:eastAsia="仿宋"/>
                <w:bCs/>
                <w:color w:val="000000" w:themeColor="text1"/>
                <w:szCs w:val="21"/>
                <w14:textFill>
                  <w14:solidFill>
                    <w14:schemeClr w14:val="tx1"/>
                  </w14:solidFill>
                </w14:textFill>
              </w:rPr>
              <w:t>课程</w:t>
            </w:r>
            <w:r>
              <w:rPr>
                <w:rFonts w:ascii="仿宋" w:hAnsi="仿宋" w:eastAsia="仿宋"/>
                <w:bCs/>
                <w:szCs w:val="21"/>
              </w:rPr>
              <w:t>突出“技术+艺术”的特色</w:t>
            </w:r>
            <w:r>
              <w:rPr>
                <w:rFonts w:hint="eastAsia" w:ascii="仿宋" w:hAnsi="仿宋" w:eastAsia="仿宋"/>
                <w:bCs/>
                <w:szCs w:val="21"/>
              </w:rPr>
              <w:t>，</w:t>
            </w:r>
            <w:r>
              <w:rPr>
                <w:rFonts w:ascii="仿宋" w:hAnsi="仿宋" w:eastAsia="仿宋"/>
                <w:szCs w:val="21"/>
              </w:rPr>
              <w:t>将中国传统艺术</w:t>
            </w:r>
            <w:r>
              <w:rPr>
                <w:rFonts w:hint="eastAsia" w:ascii="仿宋" w:hAnsi="仿宋" w:eastAsia="仿宋"/>
                <w:szCs w:val="21"/>
              </w:rPr>
              <w:t>、非遗等富含中华民族文化特色的内容与</w:t>
            </w:r>
            <w:r>
              <w:rPr>
                <w:rFonts w:ascii="仿宋" w:hAnsi="仿宋" w:eastAsia="仿宋"/>
                <w:szCs w:val="21"/>
              </w:rPr>
              <w:t>课程进行融合，建立</w:t>
            </w:r>
            <w:r>
              <w:rPr>
                <w:rFonts w:hint="eastAsia" w:ascii="仿宋" w:hAnsi="仿宋" w:eastAsia="仿宋"/>
                <w:szCs w:val="21"/>
              </w:rPr>
              <w:t>中华</w:t>
            </w:r>
            <w:r>
              <w:rPr>
                <w:rFonts w:ascii="仿宋" w:hAnsi="仿宋" w:eastAsia="仿宋"/>
                <w:szCs w:val="21"/>
              </w:rPr>
              <w:t>民族自豪感，使</w:t>
            </w:r>
            <w:r>
              <w:rPr>
                <w:rFonts w:hint="eastAsia" w:ascii="仿宋" w:hAnsi="仿宋" w:eastAsia="仿宋"/>
                <w:szCs w:val="21"/>
              </w:rPr>
              <w:t>学生</w:t>
            </w:r>
            <w:r>
              <w:rPr>
                <w:rFonts w:ascii="仿宋" w:hAnsi="仿宋" w:eastAsia="仿宋"/>
                <w:szCs w:val="21"/>
              </w:rPr>
              <w:t>能够正确认识</w:t>
            </w:r>
            <w:r>
              <w:rPr>
                <w:rFonts w:hint="eastAsia" w:ascii="仿宋" w:hAnsi="仿宋" w:eastAsia="仿宋"/>
                <w:szCs w:val="21"/>
              </w:rPr>
              <w:t>优秀</w:t>
            </w:r>
            <w:r>
              <w:rPr>
                <w:rFonts w:ascii="仿宋" w:hAnsi="仿宋" w:eastAsia="仿宋"/>
                <w:szCs w:val="21"/>
              </w:rPr>
              <w:t>传统</w:t>
            </w:r>
            <w:r>
              <w:rPr>
                <w:rFonts w:hint="eastAsia" w:ascii="仿宋" w:hAnsi="仿宋" w:eastAsia="仿宋"/>
                <w:szCs w:val="21"/>
              </w:rPr>
              <w:t>文化</w:t>
            </w:r>
            <w:r>
              <w:rPr>
                <w:rFonts w:ascii="仿宋" w:hAnsi="仿宋" w:eastAsia="仿宋"/>
                <w:szCs w:val="21"/>
              </w:rPr>
              <w:t>的艺术</w:t>
            </w:r>
            <w:r>
              <w:rPr>
                <w:rFonts w:hint="eastAsia" w:ascii="仿宋" w:hAnsi="仿宋" w:eastAsia="仿宋"/>
                <w:szCs w:val="21"/>
              </w:rPr>
              <w:t>作品。取得了较好的授课效果。</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1834" w:hRule="atLeast"/>
          <w:jc w:val="center"/>
        </w:trPr>
        <w:tc>
          <w:tcPr>
            <w:tcW w:w="427" w:type="dxa"/>
            <w:tcBorders>
              <w:top w:val="single" w:color="auto" w:sz="8" w:space="0"/>
            </w:tcBorders>
            <w:vAlign w:val="center"/>
          </w:tcPr>
          <w:p>
            <w:pPr>
              <w:spacing w:line="300" w:lineRule="atLeast"/>
              <w:jc w:val="center"/>
              <w:rPr>
                <w:rFonts w:eastAsia="仿宋_GB2312"/>
                <w:color w:val="000000" w:themeColor="text1"/>
                <w:szCs w:val="21"/>
                <w14:textFill>
                  <w14:solidFill>
                    <w14:schemeClr w14:val="tx1"/>
                  </w14:solidFill>
                </w14:textFill>
              </w:rPr>
            </w:pPr>
            <w:r>
              <w:rPr>
                <w:rFonts w:hint="eastAsia" w:eastAsia="仿宋_GB2312"/>
                <w:color w:val="000000" w:themeColor="text1"/>
                <w:szCs w:val="21"/>
                <w14:textFill>
                  <w14:solidFill>
                    <w14:schemeClr w14:val="tx1"/>
                  </w14:solidFill>
                </w14:textFill>
              </w:rPr>
              <w:t>3</w:t>
            </w:r>
          </w:p>
        </w:tc>
        <w:tc>
          <w:tcPr>
            <w:tcW w:w="1786" w:type="dxa"/>
            <w:tcBorders>
              <w:top w:val="single" w:color="auto" w:sz="8" w:space="0"/>
            </w:tcBorders>
            <w:vAlign w:val="center"/>
          </w:tcPr>
          <w:p>
            <w:pPr>
              <w:spacing w:line="300" w:lineRule="atLeast"/>
              <w:jc w:val="center"/>
              <w:rPr>
                <w:rFonts w:ascii="仿宋" w:hAnsi="仿宋" w:eastAsia="仿宋"/>
                <w:szCs w:val="21"/>
              </w:rPr>
            </w:pPr>
            <w:r>
              <w:rPr>
                <w:rFonts w:hint="eastAsia" w:ascii="仿宋" w:hAnsi="仿宋" w:eastAsia="仿宋"/>
                <w:szCs w:val="21"/>
              </w:rPr>
              <w:t>设计思维与创意</w:t>
            </w:r>
          </w:p>
        </w:tc>
        <w:tc>
          <w:tcPr>
            <w:tcW w:w="1193" w:type="dxa"/>
            <w:tcBorders>
              <w:top w:val="single" w:color="auto" w:sz="8" w:space="0"/>
            </w:tcBorders>
            <w:vAlign w:val="center"/>
          </w:tcPr>
          <w:p>
            <w:pPr>
              <w:spacing w:line="300" w:lineRule="atLeast"/>
              <w:jc w:val="center"/>
              <w:rPr>
                <w:rFonts w:ascii="仿宋" w:hAnsi="仿宋" w:eastAsia="仿宋"/>
                <w:szCs w:val="21"/>
              </w:rPr>
            </w:pPr>
            <w:r>
              <w:rPr>
                <w:rFonts w:hint="eastAsia" w:ascii="仿宋" w:hAnsi="仿宋" w:eastAsia="仿宋"/>
                <w:szCs w:val="21"/>
              </w:rPr>
              <w:t>专业选修课</w:t>
            </w:r>
          </w:p>
        </w:tc>
        <w:tc>
          <w:tcPr>
            <w:tcW w:w="1193" w:type="dxa"/>
            <w:tcBorders>
              <w:top w:val="single" w:color="auto" w:sz="8" w:space="0"/>
            </w:tcBorders>
            <w:vAlign w:val="center"/>
          </w:tcPr>
          <w:p>
            <w:pPr>
              <w:spacing w:line="300" w:lineRule="atLeast"/>
              <w:jc w:val="center"/>
              <w:rPr>
                <w:rFonts w:ascii="仿宋" w:hAnsi="仿宋" w:eastAsia="仿宋"/>
                <w:szCs w:val="21"/>
              </w:rPr>
            </w:pPr>
            <w:r>
              <w:rPr>
                <w:rFonts w:hint="eastAsia" w:ascii="仿宋" w:hAnsi="仿宋" w:eastAsia="仿宋"/>
                <w:szCs w:val="21"/>
              </w:rPr>
              <w:t>信璟</w:t>
            </w:r>
          </w:p>
        </w:tc>
        <w:tc>
          <w:tcPr>
            <w:tcW w:w="5040" w:type="dxa"/>
            <w:tcBorders>
              <w:top w:val="single" w:color="auto" w:sz="8" w:space="0"/>
            </w:tcBorders>
            <w:vAlign w:val="center"/>
          </w:tcPr>
          <w:p>
            <w:pPr>
              <w:spacing w:line="300" w:lineRule="atLeast"/>
              <w:rPr>
                <w:rFonts w:ascii="仿宋" w:hAnsi="仿宋" w:eastAsia="仿宋"/>
                <w:szCs w:val="21"/>
              </w:rPr>
            </w:pPr>
            <w:r>
              <w:rPr>
                <w:rFonts w:hint="eastAsia" w:ascii="仿宋" w:hAnsi="仿宋" w:eastAsia="仿宋"/>
                <w:szCs w:val="21"/>
              </w:rPr>
              <w:t>师资配置为讲师及以上；授课方式为线下授课，</w:t>
            </w:r>
            <w:r>
              <w:rPr>
                <w:rFonts w:ascii="仿宋" w:hAnsi="仿宋" w:eastAsia="仿宋"/>
                <w:szCs w:val="21"/>
              </w:rPr>
              <w:t xml:space="preserve"> </w:t>
            </w:r>
          </w:p>
          <w:p>
            <w:pPr>
              <w:spacing w:line="300" w:lineRule="atLeast"/>
              <w:rPr>
                <w:rFonts w:ascii="仿宋" w:hAnsi="仿宋" w:eastAsia="仿宋"/>
                <w:szCs w:val="21"/>
              </w:rPr>
            </w:pPr>
            <w:r>
              <w:rPr>
                <w:rFonts w:hint="eastAsia" w:ascii="仿宋" w:hAnsi="仿宋" w:eastAsia="仿宋"/>
                <w:szCs w:val="21"/>
              </w:rPr>
              <w:t>特色亮点是：课程通过课题制、项目式的教学方式教授设计创新思维方法，为学生提供了一种创新落地的流程、工具和方法论。取得了较好的授课效果。</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1834" w:hRule="atLeast"/>
          <w:jc w:val="center"/>
        </w:trPr>
        <w:tc>
          <w:tcPr>
            <w:tcW w:w="427" w:type="dxa"/>
            <w:tcBorders>
              <w:top w:val="single" w:color="auto" w:sz="8" w:space="0"/>
              <w:bottom w:val="single" w:color="auto" w:sz="8" w:space="0"/>
            </w:tcBorders>
            <w:vAlign w:val="center"/>
          </w:tcPr>
          <w:p>
            <w:pPr>
              <w:spacing w:line="300" w:lineRule="atLeast"/>
              <w:jc w:val="center"/>
              <w:rPr>
                <w:rFonts w:eastAsia="仿宋_GB2312"/>
                <w:color w:val="000000" w:themeColor="text1"/>
                <w:szCs w:val="21"/>
                <w14:textFill>
                  <w14:solidFill>
                    <w14:schemeClr w14:val="tx1"/>
                  </w14:solidFill>
                </w14:textFill>
              </w:rPr>
            </w:pPr>
            <w:r>
              <w:rPr>
                <w:rFonts w:hint="eastAsia" w:eastAsia="仿宋_GB2312"/>
                <w:color w:val="000000" w:themeColor="text1"/>
                <w:szCs w:val="21"/>
                <w14:textFill>
                  <w14:solidFill>
                    <w14:schemeClr w14:val="tx1"/>
                  </w14:solidFill>
                </w14:textFill>
              </w:rPr>
              <w:t>4</w:t>
            </w:r>
          </w:p>
        </w:tc>
        <w:tc>
          <w:tcPr>
            <w:tcW w:w="1786" w:type="dxa"/>
            <w:tcBorders>
              <w:top w:val="single" w:color="auto" w:sz="8" w:space="0"/>
              <w:bottom w:val="single" w:color="auto" w:sz="8" w:space="0"/>
            </w:tcBorders>
            <w:vAlign w:val="center"/>
          </w:tcPr>
          <w:p>
            <w:pPr>
              <w:spacing w:line="300" w:lineRule="atLeast"/>
              <w:jc w:val="center"/>
              <w:rPr>
                <w:rFonts w:ascii="仿宋" w:hAnsi="仿宋" w:eastAsia="仿宋"/>
                <w:szCs w:val="21"/>
              </w:rPr>
            </w:pPr>
            <w:r>
              <w:rPr>
                <w:rFonts w:hint="eastAsia" w:ascii="仿宋" w:hAnsi="仿宋" w:eastAsia="仿宋"/>
                <w:szCs w:val="21"/>
              </w:rPr>
              <w:t>数字化展示设计</w:t>
            </w:r>
          </w:p>
        </w:tc>
        <w:tc>
          <w:tcPr>
            <w:tcW w:w="1193" w:type="dxa"/>
            <w:tcBorders>
              <w:top w:val="single" w:color="auto" w:sz="8" w:space="0"/>
              <w:bottom w:val="single" w:color="auto" w:sz="8" w:space="0"/>
            </w:tcBorders>
            <w:vAlign w:val="center"/>
          </w:tcPr>
          <w:p>
            <w:pPr>
              <w:spacing w:line="300" w:lineRule="atLeast"/>
              <w:jc w:val="center"/>
              <w:rPr>
                <w:rFonts w:ascii="仿宋" w:hAnsi="仿宋" w:eastAsia="仿宋"/>
                <w:szCs w:val="21"/>
              </w:rPr>
            </w:pPr>
            <w:r>
              <w:rPr>
                <w:rFonts w:hint="eastAsia" w:ascii="仿宋" w:hAnsi="仿宋" w:eastAsia="仿宋"/>
                <w:szCs w:val="21"/>
              </w:rPr>
              <w:t>专业必修课</w:t>
            </w:r>
          </w:p>
        </w:tc>
        <w:tc>
          <w:tcPr>
            <w:tcW w:w="1193" w:type="dxa"/>
            <w:tcBorders>
              <w:top w:val="single" w:color="auto" w:sz="8" w:space="0"/>
              <w:bottom w:val="single" w:color="auto" w:sz="8" w:space="0"/>
            </w:tcBorders>
            <w:vAlign w:val="center"/>
          </w:tcPr>
          <w:p>
            <w:pPr>
              <w:spacing w:line="300" w:lineRule="atLeast"/>
              <w:jc w:val="center"/>
              <w:rPr>
                <w:rFonts w:ascii="仿宋" w:hAnsi="仿宋" w:eastAsia="仿宋"/>
                <w:szCs w:val="21"/>
              </w:rPr>
            </w:pPr>
            <w:r>
              <w:rPr>
                <w:rFonts w:hint="eastAsia" w:ascii="仿宋" w:hAnsi="仿宋" w:eastAsia="仿宋"/>
                <w:szCs w:val="21"/>
              </w:rPr>
              <w:t>许月兰</w:t>
            </w:r>
          </w:p>
        </w:tc>
        <w:tc>
          <w:tcPr>
            <w:tcW w:w="5040" w:type="dxa"/>
            <w:tcBorders>
              <w:top w:val="single" w:color="auto" w:sz="8" w:space="0"/>
              <w:bottom w:val="single" w:color="auto" w:sz="8" w:space="0"/>
            </w:tcBorders>
            <w:vAlign w:val="center"/>
          </w:tcPr>
          <w:p>
            <w:pPr>
              <w:spacing w:line="300" w:lineRule="atLeast"/>
              <w:rPr>
                <w:rFonts w:ascii="仿宋" w:hAnsi="仿宋" w:eastAsia="仿宋"/>
                <w:szCs w:val="21"/>
              </w:rPr>
            </w:pPr>
            <w:r>
              <w:rPr>
                <w:rFonts w:hint="eastAsia" w:ascii="仿宋" w:hAnsi="仿宋" w:eastAsia="仿宋"/>
                <w:szCs w:val="21"/>
              </w:rPr>
              <w:t>师资配置为讲师及以上；授课方式为线下授课。特色亮点是</w:t>
            </w:r>
            <w:r>
              <w:rPr>
                <w:rFonts w:hint="eastAsia" w:ascii="仿宋" w:hAnsi="仿宋" w:eastAsia="仿宋"/>
                <w:color w:val="000000" w:themeColor="text1"/>
                <w:szCs w:val="21"/>
                <w14:textFill>
                  <w14:solidFill>
                    <w14:schemeClr w14:val="tx1"/>
                  </w14:solidFill>
                </w14:textFill>
              </w:rPr>
              <w:t>课程注重空间设计与数字化展示手段探索与研究，是艺术与技术的交叉融合。课程融入思政元素，紧扣时代发展，采用多维动态的教学方法。</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1834" w:hRule="atLeast"/>
          <w:jc w:val="center"/>
        </w:trPr>
        <w:tc>
          <w:tcPr>
            <w:tcW w:w="427" w:type="dxa"/>
            <w:tcBorders>
              <w:top w:val="single" w:color="auto" w:sz="8" w:space="0"/>
            </w:tcBorders>
            <w:vAlign w:val="center"/>
          </w:tcPr>
          <w:p>
            <w:pPr>
              <w:spacing w:line="300" w:lineRule="atLeast"/>
              <w:jc w:val="center"/>
              <w:rPr>
                <w:rFonts w:eastAsia="仿宋_GB2312"/>
                <w:color w:val="000000" w:themeColor="text1"/>
                <w:szCs w:val="21"/>
                <w14:textFill>
                  <w14:solidFill>
                    <w14:schemeClr w14:val="tx1"/>
                  </w14:solidFill>
                </w14:textFill>
              </w:rPr>
            </w:pPr>
            <w:r>
              <w:rPr>
                <w:rFonts w:hint="eastAsia" w:eastAsia="仿宋_GB2312"/>
                <w:color w:val="000000" w:themeColor="text1"/>
                <w:szCs w:val="21"/>
                <w14:textFill>
                  <w14:solidFill>
                    <w14:schemeClr w14:val="tx1"/>
                  </w14:solidFill>
                </w14:textFill>
              </w:rPr>
              <w:t>5</w:t>
            </w:r>
          </w:p>
        </w:tc>
        <w:tc>
          <w:tcPr>
            <w:tcW w:w="1786" w:type="dxa"/>
            <w:tcBorders>
              <w:top w:val="single" w:color="auto" w:sz="8" w:space="0"/>
            </w:tcBorders>
            <w:vAlign w:val="center"/>
          </w:tcPr>
          <w:p>
            <w:pPr>
              <w:spacing w:line="300" w:lineRule="atLeast"/>
              <w:jc w:val="center"/>
              <w:rPr>
                <w:rFonts w:ascii="仿宋" w:hAnsi="仿宋" w:eastAsia="仿宋"/>
                <w:szCs w:val="21"/>
              </w:rPr>
            </w:pPr>
            <w:r>
              <w:rPr>
                <w:rFonts w:hint="eastAsia" w:ascii="仿宋" w:hAnsi="仿宋" w:eastAsia="仿宋"/>
                <w:szCs w:val="21"/>
              </w:rPr>
              <w:t>品牌广告设计</w:t>
            </w:r>
          </w:p>
        </w:tc>
        <w:tc>
          <w:tcPr>
            <w:tcW w:w="1193" w:type="dxa"/>
            <w:tcBorders>
              <w:top w:val="single" w:color="auto" w:sz="8" w:space="0"/>
            </w:tcBorders>
            <w:vAlign w:val="center"/>
          </w:tcPr>
          <w:p>
            <w:pPr>
              <w:spacing w:line="300" w:lineRule="atLeast"/>
              <w:jc w:val="center"/>
              <w:rPr>
                <w:rFonts w:ascii="仿宋" w:hAnsi="仿宋" w:eastAsia="仿宋"/>
                <w:szCs w:val="21"/>
              </w:rPr>
            </w:pPr>
            <w:r>
              <w:rPr>
                <w:rFonts w:hint="eastAsia" w:ascii="仿宋" w:hAnsi="仿宋" w:eastAsia="仿宋"/>
                <w:szCs w:val="21"/>
              </w:rPr>
              <w:t>专业必修课</w:t>
            </w:r>
          </w:p>
        </w:tc>
        <w:tc>
          <w:tcPr>
            <w:tcW w:w="1193" w:type="dxa"/>
            <w:tcBorders>
              <w:top w:val="single" w:color="auto" w:sz="8" w:space="0"/>
            </w:tcBorders>
            <w:vAlign w:val="center"/>
          </w:tcPr>
          <w:p>
            <w:pPr>
              <w:spacing w:line="300" w:lineRule="atLeast"/>
              <w:jc w:val="center"/>
              <w:rPr>
                <w:rFonts w:ascii="仿宋" w:hAnsi="仿宋" w:eastAsia="仿宋"/>
                <w:szCs w:val="21"/>
              </w:rPr>
            </w:pPr>
            <w:r>
              <w:rPr>
                <w:rFonts w:hint="eastAsia" w:ascii="仿宋" w:hAnsi="仿宋" w:eastAsia="仿宋"/>
                <w:szCs w:val="21"/>
              </w:rPr>
              <w:t>周韧</w:t>
            </w:r>
          </w:p>
        </w:tc>
        <w:tc>
          <w:tcPr>
            <w:tcW w:w="5040" w:type="dxa"/>
            <w:tcBorders>
              <w:top w:val="single" w:color="auto" w:sz="8" w:space="0"/>
            </w:tcBorders>
            <w:vAlign w:val="center"/>
          </w:tcPr>
          <w:p>
            <w:pPr>
              <w:spacing w:line="300" w:lineRule="atLeast"/>
              <w:rPr>
                <w:rFonts w:ascii="仿宋" w:hAnsi="仿宋" w:eastAsia="仿宋"/>
                <w:szCs w:val="21"/>
              </w:rPr>
            </w:pPr>
            <w:r>
              <w:rPr>
                <w:rFonts w:hint="eastAsia" w:ascii="仿宋" w:hAnsi="仿宋" w:eastAsia="仿宋"/>
                <w:szCs w:val="21"/>
              </w:rPr>
              <w:t xml:space="preserve">师资为讲师以上；授课方式为线下授课，本课程特色亮点结合品牌策略与品牌传播的理论知识，并结合视觉传达的图形创意、色彩与造型手法，该课程可以与全国广告大学生艺术大赛以及中国品牌日等艺术设计大赛命题相结合。 </w:t>
            </w:r>
          </w:p>
        </w:tc>
      </w:tr>
    </w:tbl>
    <w:p>
      <w:pPr>
        <w:spacing w:line="300" w:lineRule="exact"/>
        <w:rPr>
          <w:rFonts w:hAnsiTheme="minorEastAsia" w:eastAsiaTheme="minorEastAsia"/>
          <w:color w:val="000000" w:themeColor="text1"/>
          <w:sz w:val="18"/>
          <w:szCs w:val="18"/>
          <w14:textFill>
            <w14:solidFill>
              <w14:schemeClr w14:val="tx1"/>
            </w14:solidFill>
          </w14:textFill>
        </w:rPr>
      </w:pPr>
    </w:p>
    <w:p>
      <w:pPr>
        <w:spacing w:line="300" w:lineRule="exact"/>
        <w:rPr>
          <w:rFonts w:eastAsiaTheme="minorEastAsia"/>
          <w:color w:val="FF0000"/>
          <w:sz w:val="18"/>
          <w:szCs w:val="18"/>
        </w:rPr>
      </w:pPr>
      <w:r>
        <w:rPr>
          <w:rFonts w:hint="eastAsia" w:hAnsiTheme="minorEastAsia" w:eastAsiaTheme="minorEastAsia"/>
          <w:color w:val="000000" w:themeColor="text1"/>
          <w:sz w:val="18"/>
          <w:szCs w:val="18"/>
          <w14:textFill>
            <w14:solidFill>
              <w14:schemeClr w14:val="tx1"/>
            </w14:solidFill>
          </w14:textFill>
        </w:rPr>
        <w:t>注：</w:t>
      </w:r>
      <w:r>
        <w:rPr>
          <w:rFonts w:eastAsiaTheme="minorEastAsia"/>
          <w:sz w:val="18"/>
          <w:szCs w:val="18"/>
        </w:rPr>
        <w:t xml:space="preserve"> “</w:t>
      </w:r>
      <w:r>
        <w:rPr>
          <w:rFonts w:hAnsiTheme="minorEastAsia" w:eastAsiaTheme="minorEastAsia"/>
          <w:sz w:val="18"/>
          <w:szCs w:val="18"/>
        </w:rPr>
        <w:t>课程类型</w:t>
      </w:r>
      <w:r>
        <w:rPr>
          <w:rFonts w:eastAsiaTheme="minorEastAsia"/>
          <w:sz w:val="18"/>
          <w:szCs w:val="18"/>
        </w:rPr>
        <w:t>”</w:t>
      </w:r>
      <w:r>
        <w:rPr>
          <w:rFonts w:hAnsiTheme="minorEastAsia" w:eastAsiaTheme="minorEastAsia"/>
          <w:sz w:val="18"/>
          <w:szCs w:val="18"/>
        </w:rPr>
        <w:t>填</w:t>
      </w:r>
      <w:r>
        <w:rPr>
          <w:rFonts w:eastAsiaTheme="minorEastAsia"/>
          <w:sz w:val="18"/>
          <w:szCs w:val="18"/>
        </w:rPr>
        <w:t>“</w:t>
      </w:r>
      <w:r>
        <w:rPr>
          <w:rFonts w:hAnsiTheme="minorEastAsia" w:eastAsiaTheme="minorEastAsia"/>
          <w:sz w:val="18"/>
          <w:szCs w:val="18"/>
        </w:rPr>
        <w:t>专业必修课、专业选修课</w:t>
      </w:r>
      <w:r>
        <w:rPr>
          <w:rFonts w:eastAsiaTheme="minorEastAsia"/>
          <w:sz w:val="18"/>
          <w:szCs w:val="18"/>
        </w:rPr>
        <w:t>”</w:t>
      </w:r>
      <w:r>
        <w:rPr>
          <w:rFonts w:hAnsiTheme="minorEastAsia" w:eastAsiaTheme="minorEastAsia"/>
          <w:sz w:val="18"/>
          <w:szCs w:val="18"/>
        </w:rPr>
        <w:t>。</w:t>
      </w:r>
    </w:p>
    <w:p>
      <w:pPr>
        <w:spacing w:line="300" w:lineRule="exact"/>
        <w:ind w:left="360" w:hanging="360" w:hangingChars="200"/>
        <w:rPr>
          <w:rFonts w:eastAsiaTheme="majorEastAsia"/>
          <w:color w:val="000000" w:themeColor="text1"/>
          <w:sz w:val="18"/>
          <w:szCs w:val="18"/>
          <w14:textFill>
            <w14:solidFill>
              <w14:schemeClr w14:val="tx1"/>
            </w14:solidFill>
          </w14:textFill>
        </w:rPr>
      </w:pPr>
    </w:p>
    <w:p>
      <w:pPr>
        <w:spacing w:line="300" w:lineRule="exact"/>
        <w:ind w:left="360" w:hanging="360" w:hangingChars="200"/>
        <w:rPr>
          <w:rFonts w:eastAsiaTheme="majorEastAsia"/>
          <w:color w:val="000000" w:themeColor="text1"/>
          <w:sz w:val="18"/>
          <w:szCs w:val="18"/>
          <w14:textFill>
            <w14:solidFill>
              <w14:schemeClr w14:val="tx1"/>
            </w14:solidFill>
          </w14:textFill>
        </w:rPr>
      </w:pPr>
    </w:p>
    <w:p>
      <w:pPr>
        <w:spacing w:line="300" w:lineRule="exact"/>
        <w:ind w:left="360" w:hanging="360" w:hangingChars="200"/>
        <w:rPr>
          <w:rFonts w:eastAsiaTheme="majorEastAsia"/>
          <w:color w:val="000000" w:themeColor="text1"/>
          <w:sz w:val="18"/>
          <w:szCs w:val="18"/>
          <w14:textFill>
            <w14:solidFill>
              <w14:schemeClr w14:val="tx1"/>
            </w14:solidFill>
          </w14:textFill>
        </w:rPr>
      </w:pPr>
    </w:p>
    <w:p>
      <w:pPr>
        <w:spacing w:line="300" w:lineRule="exact"/>
        <w:ind w:left="360" w:hanging="360" w:hangingChars="200"/>
        <w:rPr>
          <w:rFonts w:eastAsiaTheme="majorEastAsia"/>
          <w:color w:val="000000" w:themeColor="text1"/>
          <w:sz w:val="18"/>
          <w:szCs w:val="18"/>
          <w14:textFill>
            <w14:solidFill>
              <w14:schemeClr w14:val="tx1"/>
            </w14:solidFill>
          </w14:textFill>
        </w:rPr>
      </w:pPr>
    </w:p>
    <w:p>
      <w:pPr>
        <w:spacing w:line="300" w:lineRule="exact"/>
        <w:ind w:left="360" w:hanging="360" w:hangingChars="200"/>
        <w:rPr>
          <w:rFonts w:eastAsiaTheme="majorEastAsia"/>
          <w:color w:val="000000" w:themeColor="text1"/>
          <w:sz w:val="18"/>
          <w:szCs w:val="18"/>
          <w14:textFill>
            <w14:solidFill>
              <w14:schemeClr w14:val="tx1"/>
            </w14:solidFill>
          </w14:textFill>
        </w:rPr>
      </w:pPr>
    </w:p>
    <w:p>
      <w:pPr>
        <w:spacing w:line="300" w:lineRule="exact"/>
        <w:ind w:left="360" w:hanging="360" w:hangingChars="200"/>
        <w:rPr>
          <w:rFonts w:eastAsiaTheme="majorEastAsia"/>
          <w:color w:val="000000" w:themeColor="text1"/>
          <w:sz w:val="18"/>
          <w:szCs w:val="18"/>
          <w14:textFill>
            <w14:solidFill>
              <w14:schemeClr w14:val="tx1"/>
            </w14:solidFill>
          </w14:textFill>
        </w:rPr>
      </w:pPr>
    </w:p>
    <w:p>
      <w:pPr>
        <w:spacing w:line="300" w:lineRule="exact"/>
        <w:ind w:left="360" w:hanging="360" w:hangingChars="200"/>
        <w:rPr>
          <w:rFonts w:eastAsiaTheme="majorEastAsia"/>
          <w:color w:val="000000" w:themeColor="text1"/>
          <w:sz w:val="18"/>
          <w:szCs w:val="18"/>
          <w14:textFill>
            <w14:solidFill>
              <w14:schemeClr w14:val="tx1"/>
            </w14:solidFill>
          </w14:textFill>
        </w:rPr>
      </w:pPr>
    </w:p>
    <w:tbl>
      <w:tblPr>
        <w:tblStyle w:val="21"/>
        <w:tblW w:w="9640" w:type="dxa"/>
        <w:tblInd w:w="-307" w:type="dxa"/>
        <w:tblLayout w:type="fixed"/>
        <w:tblCellMar>
          <w:top w:w="0" w:type="dxa"/>
          <w:left w:w="28" w:type="dxa"/>
          <w:bottom w:w="0" w:type="dxa"/>
          <w:right w:w="28" w:type="dxa"/>
        </w:tblCellMar>
      </w:tblPr>
      <w:tblGrid>
        <w:gridCol w:w="454"/>
        <w:gridCol w:w="1956"/>
        <w:gridCol w:w="1134"/>
        <w:gridCol w:w="3714"/>
        <w:gridCol w:w="1417"/>
        <w:gridCol w:w="965"/>
      </w:tblGrid>
      <w:tr>
        <w:tblPrEx>
          <w:tblCellMar>
            <w:top w:w="0" w:type="dxa"/>
            <w:left w:w="28" w:type="dxa"/>
            <w:bottom w:w="0" w:type="dxa"/>
            <w:right w:w="28" w:type="dxa"/>
          </w:tblCellMar>
        </w:tblPrEx>
        <w:trPr>
          <w:cantSplit/>
          <w:trHeight w:val="539" w:hRule="atLeast"/>
        </w:trPr>
        <w:tc>
          <w:tcPr>
            <w:tcW w:w="9640" w:type="dxa"/>
            <w:gridSpan w:val="6"/>
            <w:tcBorders>
              <w:top w:val="single" w:color="auto" w:sz="12" w:space="0"/>
              <w:left w:val="single" w:color="auto" w:sz="12" w:space="0"/>
              <w:bottom w:val="single" w:color="auto" w:sz="12" w:space="0"/>
              <w:right w:val="single" w:color="auto" w:sz="12" w:space="0"/>
            </w:tcBorders>
            <w:vAlign w:val="center"/>
          </w:tcPr>
          <w:p>
            <w:pPr>
              <w:rPr>
                <w:rFonts w:eastAsia="仿宋_GB2312"/>
              </w:rPr>
            </w:pPr>
            <w:r>
              <w:rPr>
                <w:rFonts w:eastAsia="仿宋_GB2312"/>
                <w:b/>
                <w:bCs/>
                <w:color w:val="000000" w:themeColor="text1"/>
                <w:szCs w:val="21"/>
                <w14:textFill>
                  <w14:solidFill>
                    <w14:schemeClr w14:val="tx1"/>
                  </w14:solidFill>
                </w14:textFill>
              </w:rPr>
              <w:t>Ⅲ-</w:t>
            </w:r>
            <w:r>
              <w:rPr>
                <w:rFonts w:hint="eastAsia" w:eastAsia="仿宋_GB2312"/>
                <w:b/>
                <w:bCs/>
                <w:color w:val="000000" w:themeColor="text1"/>
                <w:szCs w:val="21"/>
                <w14:textFill>
                  <w14:solidFill>
                    <w14:schemeClr w14:val="tx1"/>
                  </w14:solidFill>
                </w14:textFill>
              </w:rPr>
              <w:t>4</w:t>
            </w:r>
            <w:r>
              <w:rPr>
                <w:rFonts w:hint="eastAsia" w:eastAsia="仿宋_GB2312" w:cs="宋体"/>
                <w:b/>
                <w:bCs/>
                <w:color w:val="000000" w:themeColor="text1"/>
                <w:szCs w:val="21"/>
                <w14:textFill>
                  <w14:solidFill>
                    <w14:schemeClr w14:val="tx1"/>
                  </w14:solidFill>
                </w14:textFill>
              </w:rPr>
              <w:t>相关学科专业近五年获得的省部级以上</w:t>
            </w:r>
            <w:r>
              <w:rPr>
                <w:rFonts w:hint="eastAsia" w:eastAsia="仿宋_GB2312"/>
                <w:b/>
                <w:color w:val="000000" w:themeColor="text1"/>
                <w:szCs w:val="21"/>
                <w14:textFill>
                  <w14:solidFill>
                    <w14:schemeClr w14:val="tx1"/>
                  </w14:solidFill>
                </w14:textFill>
              </w:rPr>
              <w:t>优秀教学成果奖</w:t>
            </w:r>
            <w:r>
              <w:rPr>
                <w:rFonts w:hint="eastAsia" w:eastAsia="仿宋_GB2312"/>
                <w:color w:val="000000" w:themeColor="text1"/>
                <w:szCs w:val="21"/>
                <w14:textFill>
                  <w14:solidFill>
                    <w14:schemeClr w14:val="tx1"/>
                  </w14:solidFill>
                </w14:textFill>
              </w:rPr>
              <w:t>（限填10项）</w:t>
            </w:r>
          </w:p>
        </w:tc>
      </w:tr>
      <w:tr>
        <w:tblPrEx>
          <w:tblCellMar>
            <w:top w:w="0" w:type="dxa"/>
            <w:left w:w="28" w:type="dxa"/>
            <w:bottom w:w="0" w:type="dxa"/>
            <w:right w:w="28" w:type="dxa"/>
          </w:tblCellMar>
        </w:tblPrEx>
        <w:trPr>
          <w:cantSplit/>
          <w:trHeight w:val="500" w:hRule="atLeast"/>
        </w:trPr>
        <w:tc>
          <w:tcPr>
            <w:tcW w:w="454" w:type="dxa"/>
            <w:tcBorders>
              <w:top w:val="single" w:color="auto" w:sz="6" w:space="0"/>
              <w:left w:val="single" w:color="auto" w:sz="12" w:space="0"/>
              <w:bottom w:val="single" w:color="auto" w:sz="6" w:space="0"/>
              <w:right w:val="single" w:color="auto" w:sz="6" w:space="0"/>
            </w:tcBorders>
            <w:vAlign w:val="center"/>
          </w:tcPr>
          <w:p>
            <w:pPr>
              <w:jc w:val="center"/>
              <w:rPr>
                <w:rFonts w:eastAsia="仿宋_GB2312"/>
              </w:rPr>
            </w:pPr>
            <w:r>
              <w:rPr>
                <w:rFonts w:hint="eastAsia" w:eastAsia="仿宋_GB2312"/>
              </w:rPr>
              <w:t>序号</w:t>
            </w:r>
          </w:p>
        </w:tc>
        <w:tc>
          <w:tcPr>
            <w:tcW w:w="1956" w:type="dxa"/>
            <w:tcBorders>
              <w:top w:val="single" w:color="auto" w:sz="6" w:space="0"/>
              <w:left w:val="single" w:color="auto" w:sz="6" w:space="0"/>
              <w:bottom w:val="single" w:color="auto" w:sz="4" w:space="0"/>
              <w:right w:val="single" w:color="auto" w:sz="4" w:space="0"/>
            </w:tcBorders>
            <w:vAlign w:val="center"/>
          </w:tcPr>
          <w:p>
            <w:pPr>
              <w:jc w:val="center"/>
              <w:rPr>
                <w:rFonts w:eastAsia="仿宋_GB2312"/>
              </w:rPr>
            </w:pPr>
            <w:r>
              <w:rPr>
                <w:rFonts w:hint="eastAsia" w:eastAsia="仿宋_GB2312"/>
              </w:rPr>
              <w:t>获</w:t>
            </w:r>
            <w:r>
              <w:rPr>
                <w:rFonts w:eastAsia="仿宋_GB2312"/>
              </w:rPr>
              <w:t>奖类别</w:t>
            </w:r>
          </w:p>
        </w:tc>
        <w:tc>
          <w:tcPr>
            <w:tcW w:w="1134" w:type="dxa"/>
            <w:tcBorders>
              <w:top w:val="single" w:color="auto" w:sz="6" w:space="0"/>
              <w:left w:val="single" w:color="auto" w:sz="4" w:space="0"/>
              <w:bottom w:val="single" w:color="auto" w:sz="4" w:space="0"/>
              <w:right w:val="single" w:color="auto" w:sz="4" w:space="0"/>
            </w:tcBorders>
            <w:vAlign w:val="center"/>
          </w:tcPr>
          <w:p>
            <w:pPr>
              <w:jc w:val="center"/>
              <w:rPr>
                <w:rFonts w:eastAsia="仿宋_GB2312"/>
              </w:rPr>
            </w:pPr>
            <w:r>
              <w:rPr>
                <w:rFonts w:hint="eastAsia" w:eastAsia="仿宋_GB2312"/>
              </w:rPr>
              <w:t>获奖等级</w:t>
            </w:r>
          </w:p>
        </w:tc>
        <w:tc>
          <w:tcPr>
            <w:tcW w:w="3714" w:type="dxa"/>
            <w:tcBorders>
              <w:top w:val="single" w:color="auto" w:sz="6" w:space="0"/>
              <w:left w:val="single" w:color="auto" w:sz="4" w:space="0"/>
              <w:bottom w:val="single" w:color="auto" w:sz="4" w:space="0"/>
              <w:right w:val="single" w:color="auto" w:sz="4" w:space="0"/>
            </w:tcBorders>
            <w:vAlign w:val="center"/>
          </w:tcPr>
          <w:p>
            <w:pPr>
              <w:jc w:val="center"/>
              <w:rPr>
                <w:rFonts w:eastAsia="仿宋_GB2312"/>
              </w:rPr>
            </w:pPr>
            <w:r>
              <w:rPr>
                <w:rFonts w:eastAsia="仿宋_GB2312"/>
              </w:rPr>
              <w:t>获奖成果名称</w:t>
            </w:r>
          </w:p>
        </w:tc>
        <w:tc>
          <w:tcPr>
            <w:tcW w:w="1417" w:type="dxa"/>
            <w:tcBorders>
              <w:top w:val="single" w:color="auto" w:sz="6" w:space="0"/>
              <w:left w:val="single" w:color="auto" w:sz="4" w:space="0"/>
              <w:bottom w:val="single" w:color="auto" w:sz="4" w:space="0"/>
              <w:right w:val="single" w:color="auto" w:sz="4" w:space="0"/>
            </w:tcBorders>
            <w:vAlign w:val="center"/>
          </w:tcPr>
          <w:p>
            <w:pPr>
              <w:jc w:val="center"/>
              <w:rPr>
                <w:rFonts w:eastAsia="仿宋_GB2312"/>
              </w:rPr>
            </w:pPr>
            <w:r>
              <w:rPr>
                <w:rFonts w:hint="eastAsia" w:eastAsia="仿宋_GB2312"/>
              </w:rPr>
              <w:t>主要完成人</w:t>
            </w:r>
          </w:p>
        </w:tc>
        <w:tc>
          <w:tcPr>
            <w:tcW w:w="965" w:type="dxa"/>
            <w:tcBorders>
              <w:top w:val="single" w:color="auto" w:sz="6" w:space="0"/>
              <w:left w:val="single" w:color="auto" w:sz="4" w:space="0"/>
              <w:bottom w:val="single" w:color="auto" w:sz="4" w:space="0"/>
              <w:right w:val="single" w:color="auto" w:sz="12" w:space="0"/>
            </w:tcBorders>
            <w:vAlign w:val="center"/>
          </w:tcPr>
          <w:p>
            <w:pPr>
              <w:jc w:val="center"/>
              <w:rPr>
                <w:rFonts w:eastAsia="仿宋_GB2312"/>
              </w:rPr>
            </w:pPr>
            <w:r>
              <w:rPr>
                <w:rFonts w:eastAsia="仿宋_GB2312"/>
              </w:rPr>
              <w:t>获奖年度</w:t>
            </w:r>
          </w:p>
        </w:tc>
      </w:tr>
      <w:tr>
        <w:tblPrEx>
          <w:tblCellMar>
            <w:top w:w="0" w:type="dxa"/>
            <w:left w:w="28" w:type="dxa"/>
            <w:bottom w:w="0" w:type="dxa"/>
            <w:right w:w="28" w:type="dxa"/>
          </w:tblCellMar>
        </w:tblPrEx>
        <w:trPr>
          <w:cantSplit/>
          <w:trHeight w:val="685" w:hRule="atLeast"/>
        </w:trPr>
        <w:tc>
          <w:tcPr>
            <w:tcW w:w="454" w:type="dxa"/>
            <w:tcBorders>
              <w:top w:val="single" w:color="auto" w:sz="6" w:space="0"/>
              <w:left w:val="single" w:color="auto" w:sz="12" w:space="0"/>
              <w:bottom w:val="single" w:color="auto" w:sz="6" w:space="0"/>
              <w:right w:val="single" w:color="auto" w:sz="6" w:space="0"/>
            </w:tcBorders>
            <w:vAlign w:val="center"/>
          </w:tcPr>
          <w:p>
            <w:pPr>
              <w:spacing w:line="300" w:lineRule="atLeast"/>
              <w:jc w:val="center"/>
              <w:rPr>
                <w:rFonts w:ascii="仿宋" w:hAnsi="仿宋" w:eastAsia="仿宋"/>
                <w:color w:val="000000" w:themeColor="text1"/>
                <w:szCs w:val="21"/>
                <w14:textFill>
                  <w14:solidFill>
                    <w14:schemeClr w14:val="tx1"/>
                  </w14:solidFill>
                </w14:textFill>
              </w:rPr>
            </w:pPr>
            <w:r>
              <w:rPr>
                <w:rFonts w:hint="eastAsia" w:ascii="仿宋" w:hAnsi="仿宋" w:eastAsia="仿宋"/>
                <w:color w:val="000000" w:themeColor="text1"/>
                <w:szCs w:val="21"/>
                <w14:textFill>
                  <w14:solidFill>
                    <w14:schemeClr w14:val="tx1"/>
                  </w14:solidFill>
                </w14:textFill>
              </w:rPr>
              <w:t>1</w:t>
            </w:r>
          </w:p>
        </w:tc>
        <w:tc>
          <w:tcPr>
            <w:tcW w:w="1956" w:type="dxa"/>
            <w:tcBorders>
              <w:top w:val="single" w:color="auto" w:sz="4" w:space="0"/>
              <w:left w:val="single" w:color="auto" w:sz="6" w:space="0"/>
              <w:bottom w:val="single" w:color="auto" w:sz="4" w:space="0"/>
              <w:right w:val="single" w:color="auto" w:sz="4" w:space="0"/>
            </w:tcBorders>
            <w:vAlign w:val="center"/>
          </w:tcPr>
          <w:p>
            <w:pPr>
              <w:spacing w:line="300" w:lineRule="atLeast"/>
              <w:jc w:val="center"/>
              <w:rPr>
                <w:rFonts w:ascii="仿宋" w:hAnsi="仿宋" w:eastAsia="仿宋"/>
                <w:color w:val="000000" w:themeColor="text1"/>
                <w:szCs w:val="21"/>
                <w14:textFill>
                  <w14:solidFill>
                    <w14:schemeClr w14:val="tx1"/>
                  </w14:solidFill>
                </w14:textFill>
              </w:rPr>
            </w:pPr>
            <w:r>
              <w:rPr>
                <w:rFonts w:hint="eastAsia" w:ascii="仿宋" w:hAnsi="仿宋" w:eastAsia="仿宋"/>
                <w:color w:val="000000" w:themeColor="text1"/>
                <w:szCs w:val="21"/>
                <w14:textFill>
                  <w14:solidFill>
                    <w14:schemeClr w14:val="tx1"/>
                  </w14:solidFill>
                </w14:textFill>
              </w:rPr>
              <w:t>专业组</w:t>
            </w:r>
          </w:p>
        </w:tc>
        <w:tc>
          <w:tcPr>
            <w:tcW w:w="1134" w:type="dxa"/>
            <w:tcBorders>
              <w:top w:val="single" w:color="auto" w:sz="4" w:space="0"/>
              <w:left w:val="single" w:color="auto" w:sz="4" w:space="0"/>
              <w:bottom w:val="single" w:color="auto" w:sz="4" w:space="0"/>
              <w:right w:val="single" w:color="auto" w:sz="4" w:space="0"/>
            </w:tcBorders>
            <w:vAlign w:val="center"/>
          </w:tcPr>
          <w:p>
            <w:pPr>
              <w:spacing w:line="300" w:lineRule="atLeast"/>
              <w:jc w:val="center"/>
              <w:rPr>
                <w:rFonts w:ascii="仿宋" w:hAnsi="仿宋" w:eastAsia="仿宋"/>
                <w:color w:val="000000" w:themeColor="text1"/>
                <w:szCs w:val="21"/>
                <w:lang w:val="en-GB"/>
                <w14:textFill>
                  <w14:solidFill>
                    <w14:schemeClr w14:val="tx1"/>
                  </w14:solidFill>
                </w14:textFill>
              </w:rPr>
            </w:pPr>
            <w:r>
              <w:rPr>
                <w:rFonts w:hint="eastAsia" w:ascii="仿宋" w:hAnsi="仿宋" w:eastAsia="仿宋"/>
                <w:color w:val="000000" w:themeColor="text1"/>
                <w:szCs w:val="21"/>
                <w:lang w:val="en-GB"/>
                <w14:textFill>
                  <w14:solidFill>
                    <w14:schemeClr w14:val="tx1"/>
                  </w14:solidFill>
                </w14:textFill>
              </w:rPr>
              <w:t>国际级</w:t>
            </w:r>
          </w:p>
        </w:tc>
        <w:tc>
          <w:tcPr>
            <w:tcW w:w="3714" w:type="dxa"/>
            <w:tcBorders>
              <w:top w:val="single" w:color="auto" w:sz="4" w:space="0"/>
              <w:left w:val="single" w:color="auto" w:sz="4" w:space="0"/>
              <w:bottom w:val="single" w:color="auto" w:sz="4" w:space="0"/>
              <w:right w:val="single" w:color="auto" w:sz="4" w:space="0"/>
            </w:tcBorders>
            <w:vAlign w:val="center"/>
          </w:tcPr>
          <w:p>
            <w:pPr>
              <w:spacing w:line="300" w:lineRule="atLeast"/>
              <w:jc w:val="center"/>
              <w:rPr>
                <w:rFonts w:ascii="仿宋" w:hAnsi="仿宋" w:eastAsia="仿宋"/>
                <w:color w:val="000000" w:themeColor="text1"/>
                <w:szCs w:val="21"/>
                <w:lang w:val="en-GB"/>
                <w14:textFill>
                  <w14:solidFill>
                    <w14:schemeClr w14:val="tx1"/>
                  </w14:solidFill>
                </w14:textFill>
              </w:rPr>
            </w:pPr>
            <w:r>
              <w:rPr>
                <w:rFonts w:hint="eastAsia" w:ascii="仿宋" w:hAnsi="仿宋" w:eastAsia="仿宋"/>
                <w:color w:val="000000" w:themeColor="text1"/>
                <w:szCs w:val="21"/>
                <w:lang w:val="en-GB"/>
                <w14:textFill>
                  <w14:solidFill>
                    <w14:schemeClr w14:val="tx1"/>
                  </w14:solidFill>
                </w14:textFill>
              </w:rPr>
              <w:t>英国生态设计奖</w:t>
            </w:r>
            <w:r>
              <w:rPr>
                <w:rFonts w:hint="eastAsia" w:ascii="仿宋" w:hAnsi="仿宋" w:eastAsia="仿宋"/>
                <w:color w:val="000000" w:themeColor="text1"/>
                <w:szCs w:val="21"/>
                <w14:textFill>
                  <w14:solidFill>
                    <w14:schemeClr w14:val="tx1"/>
                  </w14:solidFill>
                </w14:textFill>
              </w:rPr>
              <w:t>优秀指导教师</w:t>
            </w:r>
          </w:p>
        </w:tc>
        <w:tc>
          <w:tcPr>
            <w:tcW w:w="1417" w:type="dxa"/>
            <w:tcBorders>
              <w:top w:val="single" w:color="auto" w:sz="4" w:space="0"/>
              <w:left w:val="single" w:color="auto" w:sz="4" w:space="0"/>
              <w:bottom w:val="single" w:color="auto" w:sz="4" w:space="0"/>
              <w:right w:val="single" w:color="auto" w:sz="4" w:space="0"/>
            </w:tcBorders>
            <w:vAlign w:val="center"/>
          </w:tcPr>
          <w:p>
            <w:pPr>
              <w:spacing w:line="300" w:lineRule="atLeast"/>
              <w:jc w:val="center"/>
              <w:rPr>
                <w:rFonts w:ascii="仿宋" w:hAnsi="仿宋" w:eastAsia="仿宋"/>
                <w:color w:val="000000" w:themeColor="text1"/>
                <w:szCs w:val="21"/>
                <w14:textFill>
                  <w14:solidFill>
                    <w14:schemeClr w14:val="tx1"/>
                  </w14:solidFill>
                </w14:textFill>
              </w:rPr>
            </w:pPr>
            <w:r>
              <w:rPr>
                <w:rFonts w:hint="eastAsia" w:ascii="仿宋" w:hAnsi="仿宋" w:eastAsia="仿宋"/>
                <w:color w:val="000000" w:themeColor="text1"/>
                <w:szCs w:val="21"/>
                <w:lang w:val="en-GB"/>
                <w14:textFill>
                  <w14:solidFill>
                    <w14:schemeClr w14:val="tx1"/>
                  </w14:solidFill>
                </w14:textFill>
              </w:rPr>
              <w:t>许月兰</w:t>
            </w:r>
          </w:p>
        </w:tc>
        <w:tc>
          <w:tcPr>
            <w:tcW w:w="965" w:type="dxa"/>
            <w:tcBorders>
              <w:top w:val="single" w:color="auto" w:sz="4" w:space="0"/>
              <w:left w:val="single" w:color="auto" w:sz="4" w:space="0"/>
              <w:bottom w:val="single" w:color="auto" w:sz="4" w:space="0"/>
              <w:right w:val="single" w:color="auto" w:sz="12" w:space="0"/>
            </w:tcBorders>
            <w:vAlign w:val="center"/>
          </w:tcPr>
          <w:p>
            <w:pPr>
              <w:spacing w:line="300" w:lineRule="atLeast"/>
              <w:jc w:val="center"/>
              <w:rPr>
                <w:rFonts w:ascii="仿宋" w:hAnsi="仿宋" w:eastAsia="仿宋"/>
                <w:color w:val="000000" w:themeColor="text1"/>
                <w:szCs w:val="21"/>
                <w14:textFill>
                  <w14:solidFill>
                    <w14:schemeClr w14:val="tx1"/>
                  </w14:solidFill>
                </w14:textFill>
              </w:rPr>
            </w:pPr>
            <w:r>
              <w:rPr>
                <w:rFonts w:hint="eastAsia" w:ascii="仿宋" w:hAnsi="仿宋" w:eastAsia="仿宋"/>
                <w:color w:val="000000" w:themeColor="text1"/>
                <w:szCs w:val="21"/>
                <w14:textFill>
                  <w14:solidFill>
                    <w14:schemeClr w14:val="tx1"/>
                  </w14:solidFill>
                </w14:textFill>
              </w:rPr>
              <w:t>2</w:t>
            </w:r>
            <w:r>
              <w:rPr>
                <w:rFonts w:ascii="仿宋" w:hAnsi="仿宋" w:eastAsia="仿宋"/>
                <w:color w:val="000000" w:themeColor="text1"/>
                <w:szCs w:val="21"/>
                <w14:textFill>
                  <w14:solidFill>
                    <w14:schemeClr w14:val="tx1"/>
                  </w14:solidFill>
                </w14:textFill>
              </w:rPr>
              <w:t>022</w:t>
            </w:r>
            <w:r>
              <w:rPr>
                <w:rFonts w:hint="eastAsia" w:ascii="仿宋" w:hAnsi="仿宋" w:eastAsia="仿宋"/>
                <w:color w:val="000000" w:themeColor="text1"/>
                <w:szCs w:val="21"/>
                <w14:textFill>
                  <w14:solidFill>
                    <w14:schemeClr w14:val="tx1"/>
                  </w14:solidFill>
                </w14:textFill>
              </w:rPr>
              <w:t>年</w:t>
            </w:r>
          </w:p>
        </w:tc>
      </w:tr>
      <w:tr>
        <w:tblPrEx>
          <w:tblCellMar>
            <w:top w:w="0" w:type="dxa"/>
            <w:left w:w="28" w:type="dxa"/>
            <w:bottom w:w="0" w:type="dxa"/>
            <w:right w:w="28" w:type="dxa"/>
          </w:tblCellMar>
        </w:tblPrEx>
        <w:trPr>
          <w:cantSplit/>
          <w:trHeight w:val="685" w:hRule="atLeast"/>
        </w:trPr>
        <w:tc>
          <w:tcPr>
            <w:tcW w:w="454" w:type="dxa"/>
            <w:tcBorders>
              <w:top w:val="single" w:color="auto" w:sz="6" w:space="0"/>
              <w:left w:val="single" w:color="auto" w:sz="12" w:space="0"/>
              <w:bottom w:val="single" w:color="auto" w:sz="6" w:space="0"/>
              <w:right w:val="single" w:color="auto" w:sz="6" w:space="0"/>
            </w:tcBorders>
            <w:vAlign w:val="center"/>
          </w:tcPr>
          <w:p>
            <w:pPr>
              <w:spacing w:line="300" w:lineRule="atLeast"/>
              <w:jc w:val="center"/>
              <w:rPr>
                <w:rFonts w:ascii="仿宋" w:hAnsi="仿宋" w:eastAsia="仿宋"/>
                <w:color w:val="000000" w:themeColor="text1"/>
                <w:szCs w:val="21"/>
                <w14:textFill>
                  <w14:solidFill>
                    <w14:schemeClr w14:val="tx1"/>
                  </w14:solidFill>
                </w14:textFill>
              </w:rPr>
            </w:pPr>
            <w:r>
              <w:rPr>
                <w:rFonts w:ascii="仿宋" w:hAnsi="仿宋" w:eastAsia="仿宋"/>
                <w:color w:val="000000" w:themeColor="text1"/>
                <w:szCs w:val="21"/>
                <w14:textFill>
                  <w14:solidFill>
                    <w14:schemeClr w14:val="tx1"/>
                  </w14:solidFill>
                </w14:textFill>
              </w:rPr>
              <w:t>2</w:t>
            </w:r>
          </w:p>
        </w:tc>
        <w:tc>
          <w:tcPr>
            <w:tcW w:w="1956" w:type="dxa"/>
            <w:tcBorders>
              <w:top w:val="single" w:color="auto" w:sz="4" w:space="0"/>
              <w:left w:val="single" w:color="auto" w:sz="6" w:space="0"/>
              <w:bottom w:val="single" w:color="auto" w:sz="4" w:space="0"/>
              <w:right w:val="single" w:color="auto" w:sz="4" w:space="0"/>
            </w:tcBorders>
            <w:vAlign w:val="center"/>
          </w:tcPr>
          <w:p>
            <w:pPr>
              <w:spacing w:line="300" w:lineRule="atLeast"/>
              <w:jc w:val="center"/>
              <w:rPr>
                <w:rFonts w:ascii="仿宋" w:hAnsi="仿宋" w:eastAsia="仿宋"/>
                <w:color w:val="000000" w:themeColor="text1"/>
                <w:szCs w:val="21"/>
                <w:lang w:val="en-GB"/>
                <w14:textFill>
                  <w14:solidFill>
                    <w14:schemeClr w14:val="tx1"/>
                  </w14:solidFill>
                </w14:textFill>
              </w:rPr>
            </w:pPr>
            <w:r>
              <w:rPr>
                <w:rFonts w:hint="eastAsia" w:ascii="仿宋" w:hAnsi="仿宋" w:eastAsia="仿宋"/>
                <w:color w:val="000000" w:themeColor="text1"/>
                <w:szCs w:val="21"/>
                <w14:textFill>
                  <w14:solidFill>
                    <w14:schemeClr w14:val="tx1"/>
                  </w14:solidFill>
                </w14:textFill>
              </w:rPr>
              <w:t>专业组</w:t>
            </w:r>
          </w:p>
        </w:tc>
        <w:tc>
          <w:tcPr>
            <w:tcW w:w="1134" w:type="dxa"/>
            <w:tcBorders>
              <w:top w:val="single" w:color="auto" w:sz="4" w:space="0"/>
              <w:left w:val="single" w:color="auto" w:sz="4" w:space="0"/>
              <w:bottom w:val="single" w:color="auto" w:sz="4" w:space="0"/>
              <w:right w:val="single" w:color="auto" w:sz="4" w:space="0"/>
            </w:tcBorders>
            <w:vAlign w:val="center"/>
          </w:tcPr>
          <w:p>
            <w:pPr>
              <w:spacing w:line="300" w:lineRule="atLeast"/>
              <w:jc w:val="center"/>
              <w:rPr>
                <w:rFonts w:ascii="仿宋" w:hAnsi="仿宋" w:eastAsia="仿宋"/>
                <w:color w:val="000000" w:themeColor="text1"/>
                <w:szCs w:val="21"/>
                <w14:textFill>
                  <w14:solidFill>
                    <w14:schemeClr w14:val="tx1"/>
                  </w14:solidFill>
                </w14:textFill>
              </w:rPr>
            </w:pPr>
            <w:r>
              <w:rPr>
                <w:rFonts w:hint="eastAsia" w:ascii="仿宋" w:hAnsi="仿宋" w:eastAsia="仿宋"/>
                <w:color w:val="000000" w:themeColor="text1"/>
                <w:szCs w:val="21"/>
                <w14:textFill>
                  <w14:solidFill>
                    <w14:schemeClr w14:val="tx1"/>
                  </w14:solidFill>
                </w14:textFill>
              </w:rPr>
              <w:t>省部级</w:t>
            </w:r>
          </w:p>
        </w:tc>
        <w:tc>
          <w:tcPr>
            <w:tcW w:w="3714" w:type="dxa"/>
            <w:tcBorders>
              <w:top w:val="single" w:color="auto" w:sz="4" w:space="0"/>
              <w:left w:val="single" w:color="auto" w:sz="4" w:space="0"/>
              <w:bottom w:val="single" w:color="auto" w:sz="4" w:space="0"/>
              <w:right w:val="single" w:color="auto" w:sz="4" w:space="0"/>
            </w:tcBorders>
            <w:vAlign w:val="center"/>
          </w:tcPr>
          <w:p>
            <w:pPr>
              <w:spacing w:line="300" w:lineRule="atLeast"/>
              <w:jc w:val="center"/>
              <w:rPr>
                <w:rFonts w:ascii="仿宋" w:hAnsi="仿宋" w:eastAsia="仿宋"/>
                <w:color w:val="000000" w:themeColor="text1"/>
                <w:szCs w:val="21"/>
                <w:lang w:val="en-GB"/>
                <w14:textFill>
                  <w14:solidFill>
                    <w14:schemeClr w14:val="tx1"/>
                  </w14:solidFill>
                </w14:textFill>
              </w:rPr>
            </w:pPr>
            <w:r>
              <w:rPr>
                <w:rFonts w:hint="eastAsia" w:ascii="仿宋" w:hAnsi="仿宋" w:eastAsia="仿宋"/>
                <w:color w:val="000000" w:themeColor="text1"/>
                <w:szCs w:val="21"/>
                <w:lang w:val="en-GB"/>
                <w14:textFill>
                  <w14:solidFill>
                    <w14:schemeClr w14:val="tx1"/>
                  </w14:solidFill>
                </w14:textFill>
              </w:rPr>
              <w:t>上海市民办高校“说课”竞赛</w:t>
            </w:r>
          </w:p>
          <w:p>
            <w:pPr>
              <w:spacing w:line="300" w:lineRule="atLeast"/>
              <w:jc w:val="center"/>
              <w:rPr>
                <w:rFonts w:ascii="仿宋" w:hAnsi="仿宋" w:eastAsia="仿宋"/>
                <w:color w:val="000000" w:themeColor="text1"/>
                <w:szCs w:val="21"/>
                <w:lang w:val="en-GB"/>
                <w14:textFill>
                  <w14:solidFill>
                    <w14:schemeClr w14:val="tx1"/>
                  </w14:solidFill>
                </w14:textFill>
              </w:rPr>
            </w:pPr>
            <w:r>
              <w:rPr>
                <w:rFonts w:hint="eastAsia" w:ascii="仿宋" w:hAnsi="仿宋" w:eastAsia="仿宋"/>
                <w:color w:val="000000" w:themeColor="text1"/>
                <w:szCs w:val="21"/>
                <w:lang w:val="en-GB"/>
                <w14:textFill>
                  <w14:solidFill>
                    <w14:schemeClr w14:val="tx1"/>
                  </w14:solidFill>
                </w14:textFill>
              </w:rPr>
              <w:t>一等奖</w:t>
            </w:r>
          </w:p>
        </w:tc>
        <w:tc>
          <w:tcPr>
            <w:tcW w:w="1417" w:type="dxa"/>
            <w:tcBorders>
              <w:top w:val="single" w:color="auto" w:sz="4" w:space="0"/>
              <w:left w:val="single" w:color="auto" w:sz="4" w:space="0"/>
              <w:bottom w:val="single" w:color="auto" w:sz="4" w:space="0"/>
              <w:right w:val="single" w:color="auto" w:sz="4" w:space="0"/>
            </w:tcBorders>
            <w:vAlign w:val="center"/>
          </w:tcPr>
          <w:p>
            <w:pPr>
              <w:spacing w:line="300" w:lineRule="atLeast"/>
              <w:jc w:val="center"/>
              <w:rPr>
                <w:rFonts w:ascii="仿宋" w:hAnsi="仿宋" w:eastAsia="仿宋"/>
                <w:color w:val="000000" w:themeColor="text1"/>
                <w:szCs w:val="21"/>
                <w14:textFill>
                  <w14:solidFill>
                    <w14:schemeClr w14:val="tx1"/>
                  </w14:solidFill>
                </w14:textFill>
              </w:rPr>
            </w:pPr>
            <w:r>
              <w:rPr>
                <w:rFonts w:hint="eastAsia" w:ascii="仿宋" w:hAnsi="仿宋" w:eastAsia="仿宋"/>
                <w:color w:val="000000" w:themeColor="text1"/>
                <w:szCs w:val="21"/>
                <w:lang w:val="en-GB"/>
                <w14:textFill>
                  <w14:solidFill>
                    <w14:schemeClr w14:val="tx1"/>
                  </w14:solidFill>
                </w14:textFill>
              </w:rPr>
              <w:t>信璟</w:t>
            </w:r>
          </w:p>
        </w:tc>
        <w:tc>
          <w:tcPr>
            <w:tcW w:w="965" w:type="dxa"/>
            <w:tcBorders>
              <w:top w:val="single" w:color="auto" w:sz="4" w:space="0"/>
              <w:left w:val="single" w:color="auto" w:sz="4" w:space="0"/>
              <w:bottom w:val="single" w:color="auto" w:sz="4" w:space="0"/>
              <w:right w:val="single" w:color="auto" w:sz="12" w:space="0"/>
            </w:tcBorders>
            <w:vAlign w:val="center"/>
          </w:tcPr>
          <w:p>
            <w:pPr>
              <w:spacing w:line="300" w:lineRule="atLeast"/>
              <w:jc w:val="center"/>
              <w:rPr>
                <w:rFonts w:ascii="仿宋" w:hAnsi="仿宋" w:eastAsia="仿宋"/>
                <w:color w:val="000000" w:themeColor="text1"/>
                <w:szCs w:val="21"/>
                <w14:textFill>
                  <w14:solidFill>
                    <w14:schemeClr w14:val="tx1"/>
                  </w14:solidFill>
                </w14:textFill>
              </w:rPr>
            </w:pPr>
            <w:r>
              <w:rPr>
                <w:rFonts w:hint="eastAsia" w:ascii="仿宋" w:hAnsi="仿宋" w:eastAsia="仿宋"/>
                <w:color w:val="000000" w:themeColor="text1"/>
                <w:szCs w:val="21"/>
                <w14:textFill>
                  <w14:solidFill>
                    <w14:schemeClr w14:val="tx1"/>
                  </w14:solidFill>
                </w14:textFill>
              </w:rPr>
              <w:t>2021</w:t>
            </w:r>
          </w:p>
        </w:tc>
      </w:tr>
      <w:tr>
        <w:tblPrEx>
          <w:tblCellMar>
            <w:top w:w="0" w:type="dxa"/>
            <w:left w:w="28" w:type="dxa"/>
            <w:bottom w:w="0" w:type="dxa"/>
            <w:right w:w="28" w:type="dxa"/>
          </w:tblCellMar>
        </w:tblPrEx>
        <w:trPr>
          <w:cantSplit/>
          <w:trHeight w:val="685" w:hRule="atLeast"/>
        </w:trPr>
        <w:tc>
          <w:tcPr>
            <w:tcW w:w="454" w:type="dxa"/>
            <w:tcBorders>
              <w:top w:val="single" w:color="auto" w:sz="6" w:space="0"/>
              <w:left w:val="single" w:color="auto" w:sz="12" w:space="0"/>
              <w:bottom w:val="single" w:color="auto" w:sz="6" w:space="0"/>
              <w:right w:val="single" w:color="auto" w:sz="6" w:space="0"/>
            </w:tcBorders>
            <w:vAlign w:val="center"/>
          </w:tcPr>
          <w:p>
            <w:pPr>
              <w:spacing w:line="300" w:lineRule="atLeast"/>
              <w:jc w:val="center"/>
              <w:rPr>
                <w:rFonts w:ascii="仿宋" w:hAnsi="仿宋" w:eastAsia="仿宋"/>
                <w:color w:val="000000" w:themeColor="text1"/>
                <w:szCs w:val="21"/>
                <w14:textFill>
                  <w14:solidFill>
                    <w14:schemeClr w14:val="tx1"/>
                  </w14:solidFill>
                </w14:textFill>
              </w:rPr>
            </w:pPr>
            <w:r>
              <w:rPr>
                <w:rFonts w:ascii="仿宋" w:hAnsi="仿宋" w:eastAsia="仿宋"/>
                <w:color w:val="000000" w:themeColor="text1"/>
                <w:szCs w:val="21"/>
                <w14:textFill>
                  <w14:solidFill>
                    <w14:schemeClr w14:val="tx1"/>
                  </w14:solidFill>
                </w14:textFill>
              </w:rPr>
              <w:t>3</w:t>
            </w:r>
          </w:p>
        </w:tc>
        <w:tc>
          <w:tcPr>
            <w:tcW w:w="1956" w:type="dxa"/>
            <w:tcBorders>
              <w:top w:val="single" w:color="auto" w:sz="4" w:space="0"/>
              <w:left w:val="single" w:color="auto" w:sz="6" w:space="0"/>
              <w:bottom w:val="single" w:color="auto" w:sz="4" w:space="0"/>
              <w:right w:val="single" w:color="auto" w:sz="4" w:space="0"/>
            </w:tcBorders>
            <w:vAlign w:val="center"/>
          </w:tcPr>
          <w:p>
            <w:pPr>
              <w:spacing w:line="300" w:lineRule="atLeast"/>
              <w:jc w:val="center"/>
              <w:rPr>
                <w:rFonts w:ascii="仿宋" w:hAnsi="仿宋" w:eastAsia="仿宋"/>
                <w:color w:val="000000" w:themeColor="text1"/>
                <w:szCs w:val="21"/>
                <w:lang w:val="en-GB"/>
                <w14:textFill>
                  <w14:solidFill>
                    <w14:schemeClr w14:val="tx1"/>
                  </w14:solidFill>
                </w14:textFill>
              </w:rPr>
            </w:pPr>
            <w:r>
              <w:rPr>
                <w:rFonts w:hint="eastAsia" w:ascii="仿宋" w:hAnsi="仿宋" w:eastAsia="仿宋"/>
                <w:color w:val="000000" w:themeColor="text1"/>
                <w:szCs w:val="21"/>
                <w14:textFill>
                  <w14:solidFill>
                    <w14:schemeClr w14:val="tx1"/>
                  </w14:solidFill>
                </w14:textFill>
              </w:rPr>
              <w:t>专业组</w:t>
            </w:r>
          </w:p>
        </w:tc>
        <w:tc>
          <w:tcPr>
            <w:tcW w:w="1134" w:type="dxa"/>
            <w:tcBorders>
              <w:top w:val="single" w:color="auto" w:sz="4" w:space="0"/>
              <w:left w:val="single" w:color="auto" w:sz="4" w:space="0"/>
              <w:bottom w:val="single" w:color="auto" w:sz="4" w:space="0"/>
              <w:right w:val="single" w:color="auto" w:sz="4" w:space="0"/>
            </w:tcBorders>
            <w:vAlign w:val="center"/>
          </w:tcPr>
          <w:p>
            <w:pPr>
              <w:spacing w:line="300" w:lineRule="atLeast"/>
              <w:jc w:val="center"/>
              <w:rPr>
                <w:rFonts w:ascii="仿宋" w:hAnsi="仿宋" w:eastAsia="仿宋"/>
                <w:color w:val="000000" w:themeColor="text1"/>
                <w:szCs w:val="21"/>
                <w:lang w:val="en-GB"/>
                <w14:textFill>
                  <w14:solidFill>
                    <w14:schemeClr w14:val="tx1"/>
                  </w14:solidFill>
                </w14:textFill>
              </w:rPr>
            </w:pPr>
            <w:r>
              <w:rPr>
                <w:rFonts w:hint="eastAsia" w:ascii="仿宋" w:hAnsi="仿宋" w:eastAsia="仿宋"/>
                <w:color w:val="000000" w:themeColor="text1"/>
                <w:szCs w:val="21"/>
                <w:lang w:val="en-GB"/>
                <w14:textFill>
                  <w14:solidFill>
                    <w14:schemeClr w14:val="tx1"/>
                  </w14:solidFill>
                </w14:textFill>
              </w:rPr>
              <w:t>国家级</w:t>
            </w:r>
          </w:p>
        </w:tc>
        <w:tc>
          <w:tcPr>
            <w:tcW w:w="3714" w:type="dxa"/>
            <w:tcBorders>
              <w:top w:val="single" w:color="auto" w:sz="4" w:space="0"/>
              <w:left w:val="single" w:color="auto" w:sz="4" w:space="0"/>
              <w:bottom w:val="single" w:color="auto" w:sz="4" w:space="0"/>
              <w:right w:val="single" w:color="auto" w:sz="4" w:space="0"/>
            </w:tcBorders>
            <w:vAlign w:val="center"/>
          </w:tcPr>
          <w:p>
            <w:pPr>
              <w:spacing w:line="300" w:lineRule="atLeast"/>
              <w:jc w:val="center"/>
              <w:rPr>
                <w:rFonts w:ascii="仿宋" w:hAnsi="仿宋" w:eastAsia="仿宋"/>
                <w:color w:val="000000" w:themeColor="text1"/>
                <w:szCs w:val="21"/>
                <w14:textFill>
                  <w14:solidFill>
                    <w14:schemeClr w14:val="tx1"/>
                  </w14:solidFill>
                </w14:textFill>
              </w:rPr>
            </w:pPr>
            <w:r>
              <w:rPr>
                <w:rFonts w:hint="eastAsia" w:ascii="仿宋" w:hAnsi="仿宋" w:eastAsia="仿宋"/>
                <w:color w:val="000000" w:themeColor="text1"/>
                <w:szCs w:val="21"/>
                <w14:textFill>
                  <w14:solidFill>
                    <w14:schemeClr w14:val="tx1"/>
                  </w14:solidFill>
                </w14:textFill>
              </w:rPr>
              <w:t>第五届</w:t>
            </w:r>
            <w:r>
              <w:rPr>
                <w:rFonts w:hint="eastAsia" w:ascii="仿宋" w:hAnsi="仿宋" w:eastAsia="仿宋"/>
                <w:color w:val="000000" w:themeColor="text1"/>
                <w:szCs w:val="21"/>
                <w:lang w:val="en-GB"/>
                <w14:textFill>
                  <w14:solidFill>
                    <w14:schemeClr w14:val="tx1"/>
                  </w14:solidFill>
                </w14:textFill>
              </w:rPr>
              <w:t>“国青杯”</w:t>
            </w:r>
            <w:r>
              <w:rPr>
                <w:rFonts w:hint="eastAsia" w:ascii="仿宋" w:hAnsi="仿宋" w:eastAsia="仿宋"/>
                <w:color w:val="000000" w:themeColor="text1"/>
                <w:szCs w:val="21"/>
                <w14:textFill>
                  <w14:solidFill>
                    <w14:schemeClr w14:val="tx1"/>
                  </w14:solidFill>
                </w14:textFill>
              </w:rPr>
              <w:t>优秀指导教师</w:t>
            </w:r>
          </w:p>
        </w:tc>
        <w:tc>
          <w:tcPr>
            <w:tcW w:w="1417" w:type="dxa"/>
            <w:tcBorders>
              <w:top w:val="single" w:color="auto" w:sz="4" w:space="0"/>
              <w:left w:val="single" w:color="auto" w:sz="4" w:space="0"/>
              <w:bottom w:val="single" w:color="auto" w:sz="4" w:space="0"/>
              <w:right w:val="single" w:color="auto" w:sz="4" w:space="0"/>
            </w:tcBorders>
            <w:vAlign w:val="center"/>
          </w:tcPr>
          <w:p>
            <w:pPr>
              <w:spacing w:line="300" w:lineRule="atLeast"/>
              <w:jc w:val="center"/>
              <w:rPr>
                <w:rFonts w:ascii="仿宋" w:hAnsi="仿宋" w:eastAsia="仿宋"/>
                <w:color w:val="000000" w:themeColor="text1"/>
                <w:szCs w:val="21"/>
                <w14:textFill>
                  <w14:solidFill>
                    <w14:schemeClr w14:val="tx1"/>
                  </w14:solidFill>
                </w14:textFill>
              </w:rPr>
            </w:pPr>
            <w:r>
              <w:rPr>
                <w:rFonts w:hint="eastAsia" w:ascii="仿宋" w:hAnsi="仿宋" w:eastAsia="仿宋"/>
                <w:color w:val="000000" w:themeColor="text1"/>
                <w:szCs w:val="21"/>
                <w14:textFill>
                  <w14:solidFill>
                    <w14:schemeClr w14:val="tx1"/>
                  </w14:solidFill>
                </w14:textFill>
              </w:rPr>
              <w:t>丁蔚</w:t>
            </w:r>
          </w:p>
        </w:tc>
        <w:tc>
          <w:tcPr>
            <w:tcW w:w="965" w:type="dxa"/>
            <w:tcBorders>
              <w:top w:val="single" w:color="auto" w:sz="4" w:space="0"/>
              <w:left w:val="single" w:color="auto" w:sz="4" w:space="0"/>
              <w:bottom w:val="single" w:color="auto" w:sz="4" w:space="0"/>
              <w:right w:val="single" w:color="auto" w:sz="12" w:space="0"/>
            </w:tcBorders>
            <w:vAlign w:val="center"/>
          </w:tcPr>
          <w:p>
            <w:pPr>
              <w:spacing w:line="300" w:lineRule="atLeast"/>
              <w:jc w:val="center"/>
              <w:rPr>
                <w:rFonts w:ascii="仿宋" w:hAnsi="仿宋" w:eastAsia="仿宋"/>
                <w:color w:val="000000" w:themeColor="text1"/>
                <w:szCs w:val="21"/>
                <w14:textFill>
                  <w14:solidFill>
                    <w14:schemeClr w14:val="tx1"/>
                  </w14:solidFill>
                </w14:textFill>
              </w:rPr>
            </w:pPr>
            <w:r>
              <w:rPr>
                <w:rFonts w:hint="eastAsia" w:ascii="仿宋" w:hAnsi="仿宋" w:eastAsia="仿宋"/>
                <w:color w:val="000000" w:themeColor="text1"/>
                <w:szCs w:val="21"/>
                <w:lang w:val="en-GB"/>
                <w14:textFill>
                  <w14:solidFill>
                    <w14:schemeClr w14:val="tx1"/>
                  </w14:solidFill>
                </w14:textFill>
              </w:rPr>
              <w:t>20</w:t>
            </w:r>
            <w:r>
              <w:rPr>
                <w:rFonts w:hint="eastAsia" w:ascii="仿宋" w:hAnsi="仿宋" w:eastAsia="仿宋"/>
                <w:color w:val="000000" w:themeColor="text1"/>
                <w:szCs w:val="21"/>
                <w14:textFill>
                  <w14:solidFill>
                    <w14:schemeClr w14:val="tx1"/>
                  </w14:solidFill>
                </w14:textFill>
              </w:rPr>
              <w:t>21</w:t>
            </w:r>
          </w:p>
        </w:tc>
      </w:tr>
      <w:tr>
        <w:tblPrEx>
          <w:tblCellMar>
            <w:top w:w="0" w:type="dxa"/>
            <w:left w:w="28" w:type="dxa"/>
            <w:bottom w:w="0" w:type="dxa"/>
            <w:right w:w="28" w:type="dxa"/>
          </w:tblCellMar>
        </w:tblPrEx>
        <w:trPr>
          <w:cantSplit/>
          <w:trHeight w:val="685" w:hRule="atLeast"/>
        </w:trPr>
        <w:tc>
          <w:tcPr>
            <w:tcW w:w="454" w:type="dxa"/>
            <w:tcBorders>
              <w:top w:val="single" w:color="auto" w:sz="6" w:space="0"/>
              <w:left w:val="single" w:color="auto" w:sz="12" w:space="0"/>
              <w:bottom w:val="single" w:color="auto" w:sz="6" w:space="0"/>
              <w:right w:val="single" w:color="auto" w:sz="6" w:space="0"/>
            </w:tcBorders>
            <w:vAlign w:val="center"/>
          </w:tcPr>
          <w:p>
            <w:pPr>
              <w:jc w:val="center"/>
              <w:rPr>
                <w:rFonts w:ascii="仿宋" w:hAnsi="仿宋" w:eastAsia="仿宋"/>
              </w:rPr>
            </w:pPr>
            <w:r>
              <w:rPr>
                <w:rFonts w:ascii="仿宋" w:hAnsi="仿宋" w:eastAsia="仿宋"/>
              </w:rPr>
              <w:t>4</w:t>
            </w:r>
          </w:p>
        </w:tc>
        <w:tc>
          <w:tcPr>
            <w:tcW w:w="1956" w:type="dxa"/>
            <w:tcBorders>
              <w:top w:val="single" w:color="auto" w:sz="4" w:space="0"/>
              <w:left w:val="single" w:color="auto" w:sz="6" w:space="0"/>
              <w:bottom w:val="single" w:color="auto" w:sz="4" w:space="0"/>
              <w:right w:val="single" w:color="auto" w:sz="4" w:space="0"/>
            </w:tcBorders>
            <w:vAlign w:val="center"/>
          </w:tcPr>
          <w:p>
            <w:pPr>
              <w:spacing w:line="300" w:lineRule="atLeast"/>
              <w:jc w:val="center"/>
              <w:rPr>
                <w:rFonts w:ascii="仿宋" w:hAnsi="仿宋" w:eastAsia="仿宋"/>
                <w:color w:val="000000" w:themeColor="text1"/>
                <w:szCs w:val="21"/>
                <w:lang w:val="en-GB"/>
                <w14:textFill>
                  <w14:solidFill>
                    <w14:schemeClr w14:val="tx1"/>
                  </w14:solidFill>
                </w14:textFill>
              </w:rPr>
            </w:pPr>
            <w:r>
              <w:rPr>
                <w:rFonts w:hint="eastAsia" w:ascii="仿宋" w:hAnsi="仿宋" w:eastAsia="仿宋"/>
                <w:color w:val="000000" w:themeColor="text1"/>
                <w:szCs w:val="21"/>
                <w14:textFill>
                  <w14:solidFill>
                    <w14:schemeClr w14:val="tx1"/>
                  </w14:solidFill>
                </w14:textFill>
              </w:rPr>
              <w:t>专业组</w:t>
            </w:r>
          </w:p>
        </w:tc>
        <w:tc>
          <w:tcPr>
            <w:tcW w:w="1134" w:type="dxa"/>
            <w:tcBorders>
              <w:top w:val="single" w:color="auto" w:sz="4" w:space="0"/>
              <w:left w:val="single" w:color="auto" w:sz="4" w:space="0"/>
              <w:bottom w:val="single" w:color="auto" w:sz="4" w:space="0"/>
              <w:right w:val="single" w:color="auto" w:sz="4" w:space="0"/>
            </w:tcBorders>
            <w:vAlign w:val="center"/>
          </w:tcPr>
          <w:p>
            <w:pPr>
              <w:spacing w:line="300" w:lineRule="atLeast"/>
              <w:jc w:val="center"/>
              <w:rPr>
                <w:rFonts w:ascii="仿宋" w:hAnsi="仿宋" w:eastAsia="仿宋"/>
                <w:color w:val="000000" w:themeColor="text1"/>
                <w:szCs w:val="21"/>
                <w:lang w:val="en-GB"/>
                <w14:textFill>
                  <w14:solidFill>
                    <w14:schemeClr w14:val="tx1"/>
                  </w14:solidFill>
                </w14:textFill>
              </w:rPr>
            </w:pPr>
            <w:r>
              <w:rPr>
                <w:rFonts w:hint="eastAsia" w:ascii="仿宋" w:hAnsi="仿宋" w:eastAsia="仿宋"/>
                <w:color w:val="000000" w:themeColor="text1"/>
                <w:szCs w:val="21"/>
                <w:lang w:val="en-GB"/>
                <w14:textFill>
                  <w14:solidFill>
                    <w14:schemeClr w14:val="tx1"/>
                  </w14:solidFill>
                </w14:textFill>
              </w:rPr>
              <w:t>国家级</w:t>
            </w:r>
          </w:p>
        </w:tc>
        <w:tc>
          <w:tcPr>
            <w:tcW w:w="3714" w:type="dxa"/>
            <w:tcBorders>
              <w:top w:val="single" w:color="auto" w:sz="4" w:space="0"/>
              <w:left w:val="single" w:color="auto" w:sz="4" w:space="0"/>
              <w:bottom w:val="single" w:color="auto" w:sz="4" w:space="0"/>
              <w:right w:val="single" w:color="auto" w:sz="4" w:space="0"/>
            </w:tcBorders>
            <w:vAlign w:val="center"/>
          </w:tcPr>
          <w:p>
            <w:pPr>
              <w:spacing w:line="300" w:lineRule="atLeast"/>
              <w:jc w:val="center"/>
              <w:rPr>
                <w:rFonts w:ascii="仿宋" w:hAnsi="仿宋" w:eastAsia="仿宋"/>
                <w:color w:val="000000" w:themeColor="text1"/>
                <w:szCs w:val="21"/>
                <w:lang w:val="en-GB"/>
                <w14:textFill>
                  <w14:solidFill>
                    <w14:schemeClr w14:val="tx1"/>
                  </w14:solidFill>
                </w14:textFill>
              </w:rPr>
            </w:pPr>
            <w:r>
              <w:rPr>
                <w:rFonts w:hint="eastAsia" w:ascii="仿宋" w:hAnsi="仿宋" w:eastAsia="仿宋"/>
                <w:color w:val="000000" w:themeColor="text1"/>
                <w:szCs w:val="21"/>
                <w14:textFill>
                  <w14:solidFill>
                    <w14:schemeClr w14:val="tx1"/>
                  </w14:solidFill>
                </w14:textFill>
              </w:rPr>
              <w:t>第四届</w:t>
            </w:r>
            <w:r>
              <w:rPr>
                <w:rFonts w:hint="eastAsia" w:ascii="仿宋" w:hAnsi="仿宋" w:eastAsia="仿宋"/>
                <w:color w:val="000000" w:themeColor="text1"/>
                <w:szCs w:val="21"/>
                <w:lang w:val="en-GB"/>
                <w14:textFill>
                  <w14:solidFill>
                    <w14:schemeClr w14:val="tx1"/>
                  </w14:solidFill>
                </w14:textFill>
              </w:rPr>
              <w:t>“国青杯”</w:t>
            </w:r>
            <w:r>
              <w:rPr>
                <w:rFonts w:hint="eastAsia" w:ascii="仿宋" w:hAnsi="仿宋" w:eastAsia="仿宋"/>
                <w:color w:val="000000" w:themeColor="text1"/>
                <w:szCs w:val="21"/>
                <w14:textFill>
                  <w14:solidFill>
                    <w14:schemeClr w14:val="tx1"/>
                  </w14:solidFill>
                </w14:textFill>
              </w:rPr>
              <w:t>优秀指导教师</w:t>
            </w:r>
          </w:p>
        </w:tc>
        <w:tc>
          <w:tcPr>
            <w:tcW w:w="1417" w:type="dxa"/>
            <w:tcBorders>
              <w:top w:val="single" w:color="auto" w:sz="4" w:space="0"/>
              <w:left w:val="single" w:color="auto" w:sz="4" w:space="0"/>
              <w:bottom w:val="single" w:color="auto" w:sz="4" w:space="0"/>
              <w:right w:val="single" w:color="auto" w:sz="4" w:space="0"/>
            </w:tcBorders>
            <w:vAlign w:val="center"/>
          </w:tcPr>
          <w:p>
            <w:pPr>
              <w:spacing w:line="300" w:lineRule="atLeast"/>
              <w:jc w:val="center"/>
              <w:rPr>
                <w:rFonts w:ascii="仿宋" w:hAnsi="仿宋" w:eastAsia="仿宋"/>
                <w:color w:val="000000" w:themeColor="text1"/>
                <w:szCs w:val="21"/>
                <w14:textFill>
                  <w14:solidFill>
                    <w14:schemeClr w14:val="tx1"/>
                  </w14:solidFill>
                </w14:textFill>
              </w:rPr>
            </w:pPr>
            <w:r>
              <w:rPr>
                <w:rFonts w:hint="eastAsia" w:ascii="仿宋" w:hAnsi="仿宋" w:eastAsia="仿宋"/>
                <w:color w:val="000000" w:themeColor="text1"/>
                <w:szCs w:val="21"/>
                <w:lang w:val="en-GB"/>
                <w14:textFill>
                  <w14:solidFill>
                    <w14:schemeClr w14:val="tx1"/>
                  </w14:solidFill>
                </w14:textFill>
              </w:rPr>
              <w:t>许月兰</w:t>
            </w:r>
          </w:p>
        </w:tc>
        <w:tc>
          <w:tcPr>
            <w:tcW w:w="965" w:type="dxa"/>
            <w:tcBorders>
              <w:top w:val="single" w:color="auto" w:sz="4" w:space="0"/>
              <w:left w:val="single" w:color="auto" w:sz="4" w:space="0"/>
              <w:bottom w:val="single" w:color="auto" w:sz="4" w:space="0"/>
              <w:right w:val="single" w:color="auto" w:sz="12" w:space="0"/>
            </w:tcBorders>
            <w:vAlign w:val="center"/>
          </w:tcPr>
          <w:p>
            <w:pPr>
              <w:spacing w:line="300" w:lineRule="atLeast"/>
              <w:jc w:val="center"/>
              <w:rPr>
                <w:rFonts w:ascii="仿宋" w:hAnsi="仿宋" w:eastAsia="仿宋"/>
                <w:color w:val="000000" w:themeColor="text1"/>
                <w:szCs w:val="21"/>
                <w14:textFill>
                  <w14:solidFill>
                    <w14:schemeClr w14:val="tx1"/>
                  </w14:solidFill>
                </w14:textFill>
              </w:rPr>
            </w:pPr>
            <w:r>
              <w:rPr>
                <w:rFonts w:hint="eastAsia" w:ascii="仿宋" w:hAnsi="仿宋" w:eastAsia="仿宋"/>
                <w:color w:val="000000" w:themeColor="text1"/>
                <w:szCs w:val="21"/>
                <w:lang w:val="en-GB"/>
                <w14:textFill>
                  <w14:solidFill>
                    <w14:schemeClr w14:val="tx1"/>
                  </w14:solidFill>
                </w14:textFill>
              </w:rPr>
              <w:t>20</w:t>
            </w:r>
            <w:r>
              <w:rPr>
                <w:rFonts w:hint="eastAsia" w:ascii="仿宋" w:hAnsi="仿宋" w:eastAsia="仿宋"/>
                <w:color w:val="000000" w:themeColor="text1"/>
                <w:szCs w:val="21"/>
                <w14:textFill>
                  <w14:solidFill>
                    <w14:schemeClr w14:val="tx1"/>
                  </w14:solidFill>
                </w14:textFill>
              </w:rPr>
              <w:t>2</w:t>
            </w:r>
            <w:r>
              <w:rPr>
                <w:rFonts w:ascii="仿宋" w:hAnsi="仿宋" w:eastAsia="仿宋"/>
                <w:color w:val="000000" w:themeColor="text1"/>
                <w:szCs w:val="21"/>
                <w14:textFill>
                  <w14:solidFill>
                    <w14:schemeClr w14:val="tx1"/>
                  </w14:solidFill>
                </w14:textFill>
              </w:rPr>
              <w:t>0</w:t>
            </w:r>
          </w:p>
        </w:tc>
      </w:tr>
      <w:tr>
        <w:tblPrEx>
          <w:tblCellMar>
            <w:top w:w="0" w:type="dxa"/>
            <w:left w:w="28" w:type="dxa"/>
            <w:bottom w:w="0" w:type="dxa"/>
            <w:right w:w="28" w:type="dxa"/>
          </w:tblCellMar>
        </w:tblPrEx>
        <w:trPr>
          <w:cantSplit/>
          <w:trHeight w:val="685" w:hRule="atLeast"/>
        </w:trPr>
        <w:tc>
          <w:tcPr>
            <w:tcW w:w="454" w:type="dxa"/>
            <w:tcBorders>
              <w:top w:val="single" w:color="auto" w:sz="6" w:space="0"/>
              <w:left w:val="single" w:color="auto" w:sz="12" w:space="0"/>
              <w:bottom w:val="single" w:color="auto" w:sz="6" w:space="0"/>
              <w:right w:val="single" w:color="auto" w:sz="6" w:space="0"/>
            </w:tcBorders>
            <w:vAlign w:val="center"/>
          </w:tcPr>
          <w:p>
            <w:pPr>
              <w:jc w:val="center"/>
              <w:rPr>
                <w:rFonts w:ascii="仿宋" w:hAnsi="仿宋" w:eastAsia="仿宋"/>
              </w:rPr>
            </w:pPr>
            <w:r>
              <w:rPr>
                <w:rFonts w:ascii="仿宋" w:hAnsi="仿宋" w:eastAsia="仿宋"/>
                <w:color w:val="000000" w:themeColor="text1"/>
                <w:szCs w:val="21"/>
                <w14:textFill>
                  <w14:solidFill>
                    <w14:schemeClr w14:val="tx1"/>
                  </w14:solidFill>
                </w14:textFill>
              </w:rPr>
              <w:t>5</w:t>
            </w:r>
          </w:p>
        </w:tc>
        <w:tc>
          <w:tcPr>
            <w:tcW w:w="1956" w:type="dxa"/>
            <w:tcBorders>
              <w:top w:val="single" w:color="auto" w:sz="4" w:space="0"/>
              <w:left w:val="single" w:color="auto" w:sz="6" w:space="0"/>
              <w:bottom w:val="single" w:color="auto" w:sz="4" w:space="0"/>
              <w:right w:val="single" w:color="auto" w:sz="4" w:space="0"/>
            </w:tcBorders>
            <w:vAlign w:val="center"/>
          </w:tcPr>
          <w:p>
            <w:pPr>
              <w:spacing w:line="300" w:lineRule="atLeast"/>
              <w:jc w:val="center"/>
              <w:rPr>
                <w:rFonts w:ascii="仿宋" w:hAnsi="仿宋" w:eastAsia="仿宋"/>
                <w:color w:val="000000" w:themeColor="text1"/>
                <w:szCs w:val="21"/>
                <w:lang w:val="en-GB"/>
                <w14:textFill>
                  <w14:solidFill>
                    <w14:schemeClr w14:val="tx1"/>
                  </w14:solidFill>
                </w14:textFill>
              </w:rPr>
            </w:pPr>
            <w:r>
              <w:rPr>
                <w:rFonts w:hint="eastAsia" w:ascii="仿宋" w:hAnsi="仿宋" w:eastAsia="仿宋"/>
                <w:color w:val="000000" w:themeColor="text1"/>
                <w:szCs w:val="21"/>
                <w14:textFill>
                  <w14:solidFill>
                    <w14:schemeClr w14:val="tx1"/>
                  </w14:solidFill>
                </w14:textFill>
              </w:rPr>
              <w:t>专业组</w:t>
            </w:r>
          </w:p>
        </w:tc>
        <w:tc>
          <w:tcPr>
            <w:tcW w:w="1134" w:type="dxa"/>
            <w:tcBorders>
              <w:top w:val="single" w:color="auto" w:sz="4" w:space="0"/>
              <w:left w:val="single" w:color="auto" w:sz="4" w:space="0"/>
              <w:bottom w:val="single" w:color="auto" w:sz="4" w:space="0"/>
              <w:right w:val="single" w:color="auto" w:sz="4" w:space="0"/>
            </w:tcBorders>
            <w:vAlign w:val="center"/>
          </w:tcPr>
          <w:p>
            <w:pPr>
              <w:spacing w:line="300" w:lineRule="atLeast"/>
              <w:jc w:val="center"/>
              <w:rPr>
                <w:rFonts w:ascii="仿宋" w:hAnsi="仿宋" w:eastAsia="仿宋"/>
                <w:color w:val="000000" w:themeColor="text1"/>
                <w:szCs w:val="21"/>
                <w:lang w:val="en-GB"/>
                <w14:textFill>
                  <w14:solidFill>
                    <w14:schemeClr w14:val="tx1"/>
                  </w14:solidFill>
                </w14:textFill>
              </w:rPr>
            </w:pPr>
            <w:r>
              <w:rPr>
                <w:rFonts w:hint="eastAsia" w:ascii="仿宋" w:hAnsi="仿宋" w:eastAsia="仿宋"/>
                <w:color w:val="000000" w:themeColor="text1"/>
                <w:szCs w:val="21"/>
                <w14:textFill>
                  <w14:solidFill>
                    <w14:schemeClr w14:val="tx1"/>
                  </w14:solidFill>
                </w14:textFill>
              </w:rPr>
              <w:t>省部级</w:t>
            </w:r>
          </w:p>
        </w:tc>
        <w:tc>
          <w:tcPr>
            <w:tcW w:w="3714" w:type="dxa"/>
            <w:tcBorders>
              <w:top w:val="single" w:color="auto" w:sz="4" w:space="0"/>
              <w:left w:val="single" w:color="auto" w:sz="4" w:space="0"/>
              <w:bottom w:val="single" w:color="auto" w:sz="4" w:space="0"/>
              <w:right w:val="single" w:color="auto" w:sz="4" w:space="0"/>
            </w:tcBorders>
            <w:vAlign w:val="center"/>
          </w:tcPr>
          <w:p>
            <w:pPr>
              <w:spacing w:line="300" w:lineRule="atLeast"/>
              <w:jc w:val="center"/>
              <w:rPr>
                <w:rFonts w:ascii="仿宋" w:hAnsi="仿宋" w:eastAsia="仿宋"/>
                <w:color w:val="000000" w:themeColor="text1"/>
                <w:szCs w:val="21"/>
                <w14:textFill>
                  <w14:solidFill>
                    <w14:schemeClr w14:val="tx1"/>
                  </w14:solidFill>
                </w14:textFill>
              </w:rPr>
            </w:pPr>
            <w:r>
              <w:rPr>
                <w:rFonts w:hint="eastAsia" w:ascii="仿宋" w:hAnsi="仿宋" w:eastAsia="仿宋"/>
                <w:color w:val="000000" w:themeColor="text1"/>
                <w:szCs w:val="21"/>
                <w14:textFill>
                  <w14:solidFill>
                    <w14:schemeClr w14:val="tx1"/>
                  </w14:solidFill>
                </w14:textFill>
              </w:rPr>
              <w:t>上海市第四届民办高校教师教学技能大奖赛优胜奖</w:t>
            </w:r>
          </w:p>
        </w:tc>
        <w:tc>
          <w:tcPr>
            <w:tcW w:w="1417" w:type="dxa"/>
            <w:tcBorders>
              <w:top w:val="single" w:color="auto" w:sz="4" w:space="0"/>
              <w:left w:val="single" w:color="auto" w:sz="4" w:space="0"/>
              <w:bottom w:val="single" w:color="auto" w:sz="4" w:space="0"/>
              <w:right w:val="single" w:color="auto" w:sz="4" w:space="0"/>
            </w:tcBorders>
            <w:vAlign w:val="center"/>
          </w:tcPr>
          <w:p>
            <w:pPr>
              <w:spacing w:line="300" w:lineRule="atLeast"/>
              <w:jc w:val="center"/>
              <w:rPr>
                <w:rFonts w:ascii="仿宋" w:hAnsi="仿宋" w:eastAsia="仿宋"/>
                <w:color w:val="000000" w:themeColor="text1"/>
                <w:szCs w:val="21"/>
                <w:lang w:val="en-GB"/>
                <w14:textFill>
                  <w14:solidFill>
                    <w14:schemeClr w14:val="tx1"/>
                  </w14:solidFill>
                </w14:textFill>
              </w:rPr>
            </w:pPr>
            <w:r>
              <w:rPr>
                <w:rFonts w:hint="eastAsia" w:ascii="仿宋" w:hAnsi="仿宋" w:eastAsia="仿宋"/>
                <w:color w:val="000000" w:themeColor="text1"/>
                <w:szCs w:val="21"/>
                <w:lang w:val="en-GB"/>
                <w14:textFill>
                  <w14:solidFill>
                    <w14:schemeClr w14:val="tx1"/>
                  </w14:solidFill>
                </w14:textFill>
              </w:rPr>
              <w:t>信璟</w:t>
            </w:r>
          </w:p>
        </w:tc>
        <w:tc>
          <w:tcPr>
            <w:tcW w:w="965" w:type="dxa"/>
            <w:tcBorders>
              <w:top w:val="single" w:color="auto" w:sz="4" w:space="0"/>
              <w:left w:val="single" w:color="auto" w:sz="4" w:space="0"/>
              <w:bottom w:val="single" w:color="auto" w:sz="4" w:space="0"/>
              <w:right w:val="single" w:color="auto" w:sz="12" w:space="0"/>
            </w:tcBorders>
            <w:vAlign w:val="center"/>
          </w:tcPr>
          <w:p>
            <w:pPr>
              <w:spacing w:line="300" w:lineRule="atLeast"/>
              <w:jc w:val="center"/>
              <w:rPr>
                <w:rFonts w:ascii="仿宋" w:hAnsi="仿宋" w:eastAsia="仿宋"/>
                <w:color w:val="000000" w:themeColor="text1"/>
                <w:szCs w:val="21"/>
                <w:lang w:val="en-GB"/>
                <w14:textFill>
                  <w14:solidFill>
                    <w14:schemeClr w14:val="tx1"/>
                  </w14:solidFill>
                </w14:textFill>
              </w:rPr>
            </w:pPr>
            <w:r>
              <w:rPr>
                <w:rFonts w:hint="eastAsia" w:ascii="仿宋" w:hAnsi="仿宋" w:eastAsia="仿宋"/>
                <w:color w:val="000000" w:themeColor="text1"/>
                <w:szCs w:val="21"/>
                <w:lang w:val="en-GB"/>
                <w14:textFill>
                  <w14:solidFill>
                    <w14:schemeClr w14:val="tx1"/>
                  </w14:solidFill>
                </w14:textFill>
              </w:rPr>
              <w:t>2019</w:t>
            </w:r>
          </w:p>
        </w:tc>
      </w:tr>
    </w:tbl>
    <w:p>
      <w:pPr>
        <w:spacing w:line="300" w:lineRule="exact"/>
        <w:ind w:left="361" w:leftChars="172"/>
        <w:rPr>
          <w:rFonts w:eastAsiaTheme="minorEastAsia"/>
          <w:sz w:val="18"/>
          <w:szCs w:val="18"/>
        </w:rPr>
      </w:pPr>
      <w:r>
        <w:rPr>
          <w:rFonts w:hint="eastAsia" w:hAnsiTheme="minorEastAsia" w:eastAsiaTheme="minorEastAsia"/>
          <w:sz w:val="18"/>
          <w:szCs w:val="18"/>
        </w:rPr>
        <w:t>注：</w:t>
      </w:r>
      <w:r>
        <w:rPr>
          <w:rFonts w:eastAsiaTheme="minorEastAsia"/>
          <w:sz w:val="18"/>
          <w:szCs w:val="18"/>
        </w:rPr>
        <w:t>1.同一成果获得多种奖项的，不重复填写。2.“学科专业”指学科、专业学位类别和本科专</w:t>
      </w:r>
      <w:r>
        <w:rPr>
          <w:rFonts w:hint="eastAsia" w:eastAsiaTheme="minorEastAsia"/>
          <w:sz w:val="18"/>
          <w:szCs w:val="18"/>
        </w:rPr>
        <w:t>业。</w:t>
      </w:r>
    </w:p>
    <w:p>
      <w:pPr>
        <w:spacing w:line="300" w:lineRule="exact"/>
        <w:ind w:left="361" w:leftChars="172"/>
        <w:rPr>
          <w:rFonts w:eastAsiaTheme="minorEastAsia"/>
          <w:sz w:val="18"/>
          <w:szCs w:val="18"/>
        </w:rPr>
      </w:pPr>
    </w:p>
    <w:p>
      <w:pPr>
        <w:spacing w:line="300" w:lineRule="exact"/>
        <w:ind w:left="361" w:leftChars="172"/>
        <w:rPr>
          <w:rFonts w:eastAsiaTheme="minorEastAsia"/>
          <w:sz w:val="18"/>
          <w:szCs w:val="18"/>
        </w:rPr>
      </w:pPr>
    </w:p>
    <w:p>
      <w:pPr>
        <w:spacing w:line="300" w:lineRule="exact"/>
        <w:ind w:left="361" w:leftChars="172"/>
        <w:rPr>
          <w:rFonts w:eastAsiaTheme="minorEastAsia"/>
          <w:sz w:val="18"/>
          <w:szCs w:val="18"/>
        </w:rPr>
        <w:sectPr>
          <w:footerReference r:id="rId9" w:type="default"/>
          <w:footerReference r:id="rId10" w:type="even"/>
          <w:pgSz w:w="11906" w:h="16838"/>
          <w:pgMar w:top="1440" w:right="1418" w:bottom="1440" w:left="1418" w:header="851" w:footer="992" w:gutter="0"/>
          <w:pgBorders>
            <w:top w:val="none" w:sz="0" w:space="0"/>
            <w:left w:val="none" w:sz="0" w:space="0"/>
            <w:bottom w:val="none" w:sz="0" w:space="0"/>
            <w:right w:val="none" w:sz="0" w:space="0"/>
          </w:pgBorders>
          <w:pgNumType w:fmt="numberInDash"/>
          <w:cols w:space="720" w:num="1"/>
          <w:docGrid w:type="lines" w:linePitch="312" w:charSpace="0"/>
        </w:sectPr>
      </w:pPr>
    </w:p>
    <w:tbl>
      <w:tblPr>
        <w:tblStyle w:val="21"/>
        <w:tblW w:w="9638" w:type="dxa"/>
        <w:jc w:val="center"/>
        <w:tblLayout w:type="fixed"/>
        <w:tblCellMar>
          <w:top w:w="0" w:type="dxa"/>
          <w:left w:w="28" w:type="dxa"/>
          <w:bottom w:w="0" w:type="dxa"/>
          <w:right w:w="28" w:type="dxa"/>
        </w:tblCellMar>
      </w:tblPr>
      <w:tblGrid>
        <w:gridCol w:w="526"/>
        <w:gridCol w:w="1495"/>
        <w:gridCol w:w="812"/>
        <w:gridCol w:w="1221"/>
        <w:gridCol w:w="2039"/>
        <w:gridCol w:w="3545"/>
      </w:tblGrid>
      <w:tr>
        <w:tblPrEx>
          <w:tblCellMar>
            <w:top w:w="0" w:type="dxa"/>
            <w:left w:w="28" w:type="dxa"/>
            <w:bottom w:w="0" w:type="dxa"/>
            <w:right w:w="28" w:type="dxa"/>
          </w:tblCellMar>
        </w:tblPrEx>
        <w:trPr>
          <w:cantSplit/>
          <w:trHeight w:val="539" w:hRule="atLeast"/>
          <w:jc w:val="center"/>
        </w:trPr>
        <w:tc>
          <w:tcPr>
            <w:tcW w:w="9638" w:type="dxa"/>
            <w:gridSpan w:val="6"/>
            <w:tcBorders>
              <w:top w:val="single" w:color="auto" w:sz="12" w:space="0"/>
              <w:left w:val="single" w:color="auto" w:sz="12" w:space="0"/>
              <w:bottom w:val="single" w:color="auto" w:sz="12" w:space="0"/>
              <w:right w:val="single" w:color="auto" w:sz="12" w:space="0"/>
            </w:tcBorders>
            <w:vAlign w:val="center"/>
          </w:tcPr>
          <w:p>
            <w:pPr>
              <w:spacing w:line="340" w:lineRule="exact"/>
              <w:jc w:val="left"/>
              <w:rPr>
                <w:rFonts w:eastAsia="仿宋_GB2312"/>
                <w:b/>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Ⅲ</w:t>
            </w:r>
            <w:r>
              <w:rPr>
                <w:rFonts w:eastAsia="仿宋_GB2312"/>
                <w:b/>
                <w:bCs/>
                <w:color w:val="000000" w:themeColor="text1"/>
                <w:szCs w:val="21"/>
                <w14:textFill>
                  <w14:solidFill>
                    <w14:schemeClr w14:val="tx1"/>
                  </w14:solidFill>
                </w14:textFill>
              </w:rPr>
              <w:t>-</w:t>
            </w:r>
            <w:r>
              <w:rPr>
                <w:rFonts w:hint="eastAsia" w:eastAsia="仿宋_GB2312"/>
                <w:b/>
                <w:bCs/>
                <w:color w:val="000000" w:themeColor="text1"/>
                <w:szCs w:val="21"/>
                <w14:textFill>
                  <w14:solidFill>
                    <w14:schemeClr w14:val="tx1"/>
                  </w14:solidFill>
                </w14:textFill>
              </w:rPr>
              <w:t>5</w:t>
            </w:r>
            <w:r>
              <w:rPr>
                <w:rFonts w:hint="eastAsia" w:eastAsia="仿宋_GB2312" w:cs="宋体"/>
                <w:b/>
                <w:bCs/>
                <w:color w:val="000000" w:themeColor="text1"/>
                <w:szCs w:val="21"/>
                <w14:textFill>
                  <w14:solidFill>
                    <w14:schemeClr w14:val="tx1"/>
                  </w14:solidFill>
                </w14:textFill>
              </w:rPr>
              <w:t>相关学科专业近五年在校生代表性成果</w:t>
            </w:r>
            <w:r>
              <w:rPr>
                <w:rFonts w:hint="eastAsia" w:eastAsia="仿宋_GB2312" w:cs="宋体"/>
                <w:bCs/>
                <w:color w:val="000000" w:themeColor="text1"/>
                <w:szCs w:val="21"/>
                <w14:textFill>
                  <w14:solidFill>
                    <w14:schemeClr w14:val="tx1"/>
                  </w14:solidFill>
                </w14:textFill>
              </w:rPr>
              <w:t>（限填10项）</w:t>
            </w:r>
          </w:p>
        </w:tc>
      </w:tr>
      <w:tr>
        <w:tblPrEx>
          <w:tblCellMar>
            <w:top w:w="0" w:type="dxa"/>
            <w:left w:w="28" w:type="dxa"/>
            <w:bottom w:w="0" w:type="dxa"/>
            <w:right w:w="28" w:type="dxa"/>
          </w:tblCellMar>
        </w:tblPrEx>
        <w:trPr>
          <w:cantSplit/>
          <w:trHeight w:val="539" w:hRule="atLeast"/>
          <w:jc w:val="center"/>
        </w:trPr>
        <w:tc>
          <w:tcPr>
            <w:tcW w:w="526" w:type="dxa"/>
            <w:tcBorders>
              <w:top w:val="single" w:color="auto" w:sz="12" w:space="0"/>
              <w:left w:val="single" w:color="auto" w:sz="12" w:space="0"/>
              <w:bottom w:val="single" w:color="auto" w:sz="8" w:space="0"/>
              <w:right w:val="single" w:color="auto" w:sz="6" w:space="0"/>
            </w:tcBorders>
            <w:vAlign w:val="center"/>
          </w:tcPr>
          <w:p>
            <w:pPr>
              <w:spacing w:line="300" w:lineRule="atLeast"/>
              <w:jc w:val="center"/>
              <w:rPr>
                <w:rFonts w:eastAsia="仿宋_GB2312"/>
                <w:color w:val="000000" w:themeColor="text1"/>
                <w:szCs w:val="21"/>
                <w14:textFill>
                  <w14:solidFill>
                    <w14:schemeClr w14:val="tx1"/>
                  </w14:solidFill>
                </w14:textFill>
              </w:rPr>
            </w:pPr>
            <w:r>
              <w:rPr>
                <w:rFonts w:hint="eastAsia" w:eastAsia="仿宋_GB2312"/>
                <w:color w:val="000000" w:themeColor="text1"/>
                <w:szCs w:val="21"/>
                <w14:textFill>
                  <w14:solidFill>
                    <w14:schemeClr w14:val="tx1"/>
                  </w14:solidFill>
                </w14:textFill>
              </w:rPr>
              <w:t>序号</w:t>
            </w:r>
          </w:p>
        </w:tc>
        <w:tc>
          <w:tcPr>
            <w:tcW w:w="1495" w:type="dxa"/>
            <w:tcBorders>
              <w:top w:val="single" w:color="auto" w:sz="12" w:space="0"/>
              <w:left w:val="single" w:color="auto" w:sz="6" w:space="0"/>
              <w:bottom w:val="single" w:color="auto" w:sz="8" w:space="0"/>
              <w:right w:val="single" w:color="auto" w:sz="6" w:space="0"/>
            </w:tcBorders>
            <w:vAlign w:val="center"/>
          </w:tcPr>
          <w:p>
            <w:pPr>
              <w:spacing w:line="300" w:lineRule="atLeast"/>
              <w:jc w:val="center"/>
              <w:rPr>
                <w:rFonts w:eastAsia="仿宋_GB2312"/>
                <w:color w:val="000000" w:themeColor="text1"/>
                <w:szCs w:val="21"/>
                <w14:textFill>
                  <w14:solidFill>
                    <w14:schemeClr w14:val="tx1"/>
                  </w14:solidFill>
                </w14:textFill>
              </w:rPr>
            </w:pPr>
            <w:r>
              <w:rPr>
                <w:rFonts w:hint="eastAsia" w:eastAsia="仿宋_GB2312"/>
                <w:color w:val="000000" w:themeColor="text1"/>
                <w:szCs w:val="21"/>
                <w14:textFill>
                  <w14:solidFill>
                    <w14:schemeClr w14:val="tx1"/>
                  </w14:solidFill>
                </w14:textFill>
              </w:rPr>
              <w:t>成果名称</w:t>
            </w:r>
          </w:p>
        </w:tc>
        <w:tc>
          <w:tcPr>
            <w:tcW w:w="812" w:type="dxa"/>
            <w:tcBorders>
              <w:top w:val="single" w:color="auto" w:sz="12" w:space="0"/>
              <w:left w:val="single" w:color="auto" w:sz="6" w:space="0"/>
              <w:bottom w:val="single" w:color="auto" w:sz="8" w:space="0"/>
              <w:right w:val="single" w:color="auto" w:sz="6" w:space="0"/>
            </w:tcBorders>
            <w:vAlign w:val="center"/>
          </w:tcPr>
          <w:p>
            <w:pPr>
              <w:spacing w:line="300" w:lineRule="atLeast"/>
              <w:jc w:val="center"/>
              <w:rPr>
                <w:rFonts w:eastAsia="仿宋_GB2312"/>
                <w:color w:val="000000" w:themeColor="text1"/>
                <w:szCs w:val="21"/>
                <w14:textFill>
                  <w14:solidFill>
                    <w14:schemeClr w14:val="tx1"/>
                  </w14:solidFill>
                </w14:textFill>
              </w:rPr>
            </w:pPr>
            <w:r>
              <w:rPr>
                <w:rFonts w:eastAsia="仿宋_GB2312"/>
                <w:color w:val="000000" w:themeColor="text1"/>
                <w:szCs w:val="21"/>
                <w14:textFill>
                  <w14:solidFill>
                    <w14:schemeClr w14:val="tx1"/>
                  </w14:solidFill>
                </w14:textFill>
              </w:rPr>
              <w:t>时间</w:t>
            </w:r>
          </w:p>
        </w:tc>
        <w:tc>
          <w:tcPr>
            <w:tcW w:w="1221" w:type="dxa"/>
            <w:tcBorders>
              <w:top w:val="single" w:color="auto" w:sz="12" w:space="0"/>
              <w:left w:val="single" w:color="auto" w:sz="6" w:space="0"/>
              <w:bottom w:val="single" w:color="auto" w:sz="8" w:space="0"/>
              <w:right w:val="single" w:color="auto" w:sz="4" w:space="0"/>
            </w:tcBorders>
            <w:vAlign w:val="center"/>
          </w:tcPr>
          <w:p>
            <w:pPr>
              <w:spacing w:line="300" w:lineRule="atLeast"/>
              <w:jc w:val="center"/>
              <w:rPr>
                <w:rFonts w:eastAsia="仿宋_GB2312"/>
                <w:color w:val="000000" w:themeColor="text1"/>
                <w:szCs w:val="21"/>
                <w14:textFill>
                  <w14:solidFill>
                    <w14:schemeClr w14:val="tx1"/>
                  </w14:solidFill>
                </w14:textFill>
              </w:rPr>
            </w:pPr>
            <w:r>
              <w:rPr>
                <w:rFonts w:hint="eastAsia" w:eastAsia="仿宋_GB2312"/>
                <w:color w:val="000000" w:themeColor="text1"/>
                <w:szCs w:val="21"/>
                <w14:textFill>
                  <w14:solidFill>
                    <w14:schemeClr w14:val="tx1"/>
                  </w14:solidFill>
                </w14:textFill>
              </w:rPr>
              <w:t>学生姓名</w:t>
            </w:r>
          </w:p>
        </w:tc>
        <w:tc>
          <w:tcPr>
            <w:tcW w:w="2039" w:type="dxa"/>
            <w:tcBorders>
              <w:top w:val="single" w:color="auto" w:sz="12" w:space="0"/>
              <w:left w:val="single" w:color="auto" w:sz="4" w:space="0"/>
              <w:bottom w:val="single" w:color="auto" w:sz="8" w:space="0"/>
              <w:right w:val="single" w:color="auto" w:sz="4" w:space="0"/>
            </w:tcBorders>
            <w:vAlign w:val="center"/>
          </w:tcPr>
          <w:p>
            <w:pPr>
              <w:spacing w:line="300" w:lineRule="atLeast"/>
              <w:jc w:val="center"/>
              <w:rPr>
                <w:rFonts w:eastAsia="仿宋_GB2312"/>
                <w:color w:val="000000" w:themeColor="text1"/>
                <w:szCs w:val="21"/>
                <w14:textFill>
                  <w14:solidFill>
                    <w14:schemeClr w14:val="tx1"/>
                  </w14:solidFill>
                </w14:textFill>
              </w:rPr>
            </w:pPr>
            <w:r>
              <w:rPr>
                <w:rFonts w:hint="eastAsia" w:eastAsia="仿宋_GB2312"/>
                <w:color w:val="000000" w:themeColor="text1"/>
                <w:szCs w:val="21"/>
                <w14:textFill>
                  <w14:solidFill>
                    <w14:schemeClr w14:val="tx1"/>
                  </w14:solidFill>
                </w14:textFill>
              </w:rPr>
              <w:t>学位级别（学习方式/入学年月/学科专业）</w:t>
            </w:r>
          </w:p>
        </w:tc>
        <w:tc>
          <w:tcPr>
            <w:tcW w:w="3545" w:type="dxa"/>
            <w:tcBorders>
              <w:top w:val="single" w:color="auto" w:sz="12" w:space="0"/>
              <w:left w:val="single" w:color="auto" w:sz="4" w:space="0"/>
              <w:bottom w:val="single" w:color="auto" w:sz="8" w:space="0"/>
              <w:right w:val="single" w:color="auto" w:sz="12" w:space="0"/>
            </w:tcBorders>
            <w:vAlign w:val="center"/>
          </w:tcPr>
          <w:p>
            <w:pPr>
              <w:spacing w:line="300" w:lineRule="atLeast"/>
              <w:jc w:val="center"/>
              <w:rPr>
                <w:rFonts w:eastAsia="仿宋_GB2312"/>
                <w:color w:val="000000" w:themeColor="text1"/>
                <w:szCs w:val="21"/>
                <w14:textFill>
                  <w14:solidFill>
                    <w14:schemeClr w14:val="tx1"/>
                  </w14:solidFill>
                </w14:textFill>
              </w:rPr>
            </w:pPr>
            <w:r>
              <w:rPr>
                <w:rFonts w:hint="eastAsia" w:eastAsia="仿宋_GB2312"/>
                <w:color w:val="000000" w:themeColor="text1"/>
                <w:szCs w:val="21"/>
                <w14:textFill>
                  <w14:solidFill>
                    <w14:schemeClr w14:val="tx1"/>
                  </w14:solidFill>
                </w14:textFill>
              </w:rPr>
              <w:t>成果简介（限100字）</w:t>
            </w:r>
          </w:p>
        </w:tc>
      </w:tr>
      <w:tr>
        <w:tblPrEx>
          <w:tblCellMar>
            <w:top w:w="0" w:type="dxa"/>
            <w:left w:w="28" w:type="dxa"/>
            <w:bottom w:w="0" w:type="dxa"/>
            <w:right w:w="28" w:type="dxa"/>
          </w:tblCellMar>
        </w:tblPrEx>
        <w:trPr>
          <w:cantSplit/>
          <w:trHeight w:val="539" w:hRule="atLeast"/>
          <w:jc w:val="center"/>
        </w:trPr>
        <w:tc>
          <w:tcPr>
            <w:tcW w:w="526" w:type="dxa"/>
            <w:tcBorders>
              <w:top w:val="single" w:color="auto" w:sz="8" w:space="0"/>
              <w:left w:val="single" w:color="auto" w:sz="12" w:space="0"/>
              <w:bottom w:val="single" w:color="auto" w:sz="6" w:space="0"/>
              <w:right w:val="single" w:color="auto" w:sz="6" w:space="0"/>
            </w:tcBorders>
            <w:vAlign w:val="center"/>
          </w:tcPr>
          <w:p>
            <w:pPr>
              <w:spacing w:line="300" w:lineRule="atLeast"/>
              <w:jc w:val="center"/>
              <w:rPr>
                <w:rFonts w:ascii="仿宋" w:hAnsi="仿宋" w:eastAsia="仿宋"/>
                <w:color w:val="000000" w:themeColor="text1"/>
                <w:szCs w:val="21"/>
                <w14:textFill>
                  <w14:solidFill>
                    <w14:schemeClr w14:val="tx1"/>
                  </w14:solidFill>
                </w14:textFill>
              </w:rPr>
            </w:pPr>
            <w:r>
              <w:rPr>
                <w:rFonts w:hint="eastAsia" w:ascii="仿宋" w:hAnsi="仿宋" w:eastAsia="仿宋"/>
                <w:color w:val="000000" w:themeColor="text1"/>
                <w:szCs w:val="21"/>
                <w14:textFill>
                  <w14:solidFill>
                    <w14:schemeClr w14:val="tx1"/>
                  </w14:solidFill>
                </w14:textFill>
              </w:rPr>
              <w:t>1</w:t>
            </w:r>
          </w:p>
        </w:tc>
        <w:tc>
          <w:tcPr>
            <w:tcW w:w="1495" w:type="dxa"/>
            <w:tcBorders>
              <w:top w:val="single" w:color="auto" w:sz="8" w:space="0"/>
              <w:left w:val="single" w:color="auto" w:sz="6" w:space="0"/>
              <w:bottom w:val="single" w:color="auto" w:sz="6" w:space="0"/>
              <w:right w:val="single" w:color="auto" w:sz="6" w:space="0"/>
            </w:tcBorders>
            <w:vAlign w:val="center"/>
          </w:tcPr>
          <w:p>
            <w:pPr>
              <w:spacing w:line="300" w:lineRule="atLeast"/>
              <w:jc w:val="center"/>
              <w:rPr>
                <w:rFonts w:ascii="仿宋" w:hAnsi="仿宋" w:eastAsia="仿宋"/>
                <w:color w:val="000000" w:themeColor="text1"/>
                <w:szCs w:val="21"/>
                <w14:textFill>
                  <w14:solidFill>
                    <w14:schemeClr w14:val="tx1"/>
                  </w14:solidFill>
                </w14:textFill>
              </w:rPr>
            </w:pPr>
            <w:r>
              <w:rPr>
                <w:rFonts w:hint="eastAsia" w:ascii="仿宋" w:hAnsi="仿宋" w:eastAsia="仿宋"/>
                <w:color w:val="000000" w:themeColor="text1"/>
                <w:szCs w:val="21"/>
                <w14:textFill>
                  <w14:solidFill>
                    <w14:schemeClr w14:val="tx1"/>
                  </w14:solidFill>
                </w14:textFill>
              </w:rPr>
              <w:t>《庇世安鸵》</w:t>
            </w:r>
          </w:p>
        </w:tc>
        <w:tc>
          <w:tcPr>
            <w:tcW w:w="812" w:type="dxa"/>
            <w:tcBorders>
              <w:top w:val="single" w:color="auto" w:sz="8" w:space="0"/>
              <w:left w:val="single" w:color="auto" w:sz="6" w:space="0"/>
              <w:bottom w:val="single" w:color="auto" w:sz="6" w:space="0"/>
              <w:right w:val="single" w:color="auto" w:sz="6" w:space="0"/>
            </w:tcBorders>
            <w:vAlign w:val="center"/>
          </w:tcPr>
          <w:p>
            <w:pPr>
              <w:spacing w:line="300" w:lineRule="atLeast"/>
              <w:jc w:val="center"/>
              <w:rPr>
                <w:rFonts w:ascii="仿宋" w:hAnsi="仿宋" w:eastAsia="仿宋"/>
                <w:color w:val="000000" w:themeColor="text1"/>
                <w:szCs w:val="21"/>
                <w14:textFill>
                  <w14:solidFill>
                    <w14:schemeClr w14:val="tx1"/>
                  </w14:solidFill>
                </w14:textFill>
              </w:rPr>
            </w:pPr>
            <w:r>
              <w:rPr>
                <w:rFonts w:hint="eastAsia" w:ascii="仿宋" w:hAnsi="仿宋" w:eastAsia="仿宋"/>
                <w:color w:val="000000" w:themeColor="text1"/>
                <w:szCs w:val="21"/>
                <w14:textFill>
                  <w14:solidFill>
                    <w14:schemeClr w14:val="tx1"/>
                  </w14:solidFill>
                </w14:textFill>
              </w:rPr>
              <w:t>2021</w:t>
            </w:r>
          </w:p>
        </w:tc>
        <w:tc>
          <w:tcPr>
            <w:tcW w:w="1221" w:type="dxa"/>
            <w:tcBorders>
              <w:top w:val="single" w:color="auto" w:sz="8" w:space="0"/>
              <w:left w:val="single" w:color="auto" w:sz="6" w:space="0"/>
              <w:bottom w:val="single" w:color="auto" w:sz="6" w:space="0"/>
              <w:right w:val="single" w:color="auto" w:sz="4" w:space="0"/>
            </w:tcBorders>
            <w:vAlign w:val="center"/>
          </w:tcPr>
          <w:p>
            <w:pPr>
              <w:spacing w:line="300" w:lineRule="atLeast"/>
              <w:jc w:val="center"/>
              <w:rPr>
                <w:rFonts w:ascii="仿宋" w:hAnsi="仿宋" w:eastAsia="仿宋"/>
                <w:color w:val="000000" w:themeColor="text1"/>
                <w:szCs w:val="21"/>
                <w14:textFill>
                  <w14:solidFill>
                    <w14:schemeClr w14:val="tx1"/>
                  </w14:solidFill>
                </w14:textFill>
              </w:rPr>
            </w:pPr>
            <w:r>
              <w:rPr>
                <w:rFonts w:hint="eastAsia" w:ascii="仿宋" w:hAnsi="仿宋" w:eastAsia="仿宋"/>
                <w:color w:val="000000" w:themeColor="text1"/>
                <w:szCs w:val="21"/>
                <w14:textFill>
                  <w14:solidFill>
                    <w14:schemeClr w14:val="tx1"/>
                  </w14:solidFill>
                </w14:textFill>
              </w:rPr>
              <w:t>陈诚荔、陈帆、戴文婷</w:t>
            </w:r>
          </w:p>
        </w:tc>
        <w:tc>
          <w:tcPr>
            <w:tcW w:w="2039" w:type="dxa"/>
            <w:tcBorders>
              <w:top w:val="single" w:color="auto" w:sz="8" w:space="0"/>
              <w:left w:val="single" w:color="auto" w:sz="4" w:space="0"/>
              <w:bottom w:val="single" w:color="auto" w:sz="6" w:space="0"/>
              <w:right w:val="single" w:color="auto" w:sz="4" w:space="0"/>
            </w:tcBorders>
            <w:vAlign w:val="center"/>
          </w:tcPr>
          <w:p>
            <w:pPr>
              <w:spacing w:line="300" w:lineRule="atLeast"/>
              <w:jc w:val="left"/>
              <w:rPr>
                <w:rFonts w:ascii="仿宋" w:hAnsi="仿宋" w:eastAsia="仿宋"/>
                <w:color w:val="000000" w:themeColor="text1"/>
                <w:szCs w:val="21"/>
                <w14:textFill>
                  <w14:solidFill>
                    <w14:schemeClr w14:val="tx1"/>
                  </w14:solidFill>
                </w14:textFill>
              </w:rPr>
            </w:pPr>
            <w:r>
              <w:rPr>
                <w:rFonts w:hint="eastAsia" w:ascii="仿宋" w:hAnsi="仿宋" w:eastAsia="仿宋"/>
                <w:color w:val="000000" w:themeColor="text1"/>
                <w:szCs w:val="21"/>
                <w14:textFill>
                  <w14:solidFill>
                    <w14:schemeClr w14:val="tx1"/>
                  </w14:solidFill>
                </w14:textFill>
              </w:rPr>
              <w:t>学士（全日制2017.09/环境设计）</w:t>
            </w:r>
          </w:p>
        </w:tc>
        <w:tc>
          <w:tcPr>
            <w:tcW w:w="3545" w:type="dxa"/>
            <w:tcBorders>
              <w:top w:val="single" w:color="auto" w:sz="8" w:space="0"/>
              <w:left w:val="single" w:color="auto" w:sz="4" w:space="0"/>
              <w:bottom w:val="single" w:color="auto" w:sz="6" w:space="0"/>
              <w:right w:val="single" w:color="auto" w:sz="12" w:space="0"/>
            </w:tcBorders>
            <w:vAlign w:val="center"/>
          </w:tcPr>
          <w:p>
            <w:pPr>
              <w:spacing w:line="300" w:lineRule="atLeast"/>
              <w:jc w:val="left"/>
              <w:rPr>
                <w:rFonts w:ascii="仿宋" w:hAnsi="仿宋" w:eastAsia="仿宋"/>
                <w:color w:val="000000" w:themeColor="text1"/>
                <w:szCs w:val="21"/>
                <w14:textFill>
                  <w14:solidFill>
                    <w14:schemeClr w14:val="tx1"/>
                  </w14:solidFill>
                </w14:textFill>
              </w:rPr>
            </w:pPr>
            <w:r>
              <w:rPr>
                <w:rFonts w:hint="eastAsia" w:ascii="仿宋" w:hAnsi="仿宋" w:eastAsia="仿宋"/>
                <w:color w:val="000000" w:themeColor="text1"/>
                <w:szCs w:val="21"/>
                <w14:textFill>
                  <w14:solidFill>
                    <w14:schemeClr w14:val="tx1"/>
                  </w14:solidFill>
                </w14:textFill>
              </w:rPr>
              <w:t>学生以三个人为团队，通过毕业设计选题，多次走访上海动物园发现鸵鸟的生存现状，分工研究，提出问题解决问题，进行改善设计。最终设计成果获得第六届上海汇创青春环境设计类一等奖</w:t>
            </w:r>
          </w:p>
        </w:tc>
      </w:tr>
      <w:tr>
        <w:tblPrEx>
          <w:tblCellMar>
            <w:top w:w="0" w:type="dxa"/>
            <w:left w:w="28" w:type="dxa"/>
            <w:bottom w:w="0" w:type="dxa"/>
            <w:right w:w="28" w:type="dxa"/>
          </w:tblCellMar>
        </w:tblPrEx>
        <w:trPr>
          <w:cantSplit/>
          <w:trHeight w:val="539" w:hRule="atLeast"/>
          <w:jc w:val="center"/>
        </w:trPr>
        <w:tc>
          <w:tcPr>
            <w:tcW w:w="526" w:type="dxa"/>
            <w:tcBorders>
              <w:top w:val="single" w:color="auto" w:sz="8" w:space="0"/>
              <w:left w:val="single" w:color="auto" w:sz="12" w:space="0"/>
              <w:bottom w:val="single" w:color="auto" w:sz="6" w:space="0"/>
              <w:right w:val="single" w:color="auto" w:sz="6" w:space="0"/>
            </w:tcBorders>
            <w:vAlign w:val="center"/>
          </w:tcPr>
          <w:p>
            <w:pPr>
              <w:spacing w:line="300" w:lineRule="atLeast"/>
              <w:jc w:val="center"/>
              <w:rPr>
                <w:rFonts w:ascii="仿宋" w:hAnsi="仿宋" w:eastAsia="仿宋"/>
                <w:color w:val="000000" w:themeColor="text1"/>
                <w:szCs w:val="21"/>
                <w14:textFill>
                  <w14:solidFill>
                    <w14:schemeClr w14:val="tx1"/>
                  </w14:solidFill>
                </w14:textFill>
              </w:rPr>
            </w:pPr>
            <w:r>
              <w:rPr>
                <w:rFonts w:hint="eastAsia" w:ascii="仿宋" w:hAnsi="仿宋" w:eastAsia="仿宋"/>
                <w:color w:val="000000" w:themeColor="text1"/>
                <w:szCs w:val="21"/>
                <w14:textFill>
                  <w14:solidFill>
                    <w14:schemeClr w14:val="tx1"/>
                  </w14:solidFill>
                </w14:textFill>
              </w:rPr>
              <w:t>2</w:t>
            </w:r>
          </w:p>
        </w:tc>
        <w:tc>
          <w:tcPr>
            <w:tcW w:w="1495" w:type="dxa"/>
            <w:tcBorders>
              <w:top w:val="single" w:color="auto" w:sz="8" w:space="0"/>
              <w:left w:val="single" w:color="auto" w:sz="6" w:space="0"/>
              <w:bottom w:val="single" w:color="auto" w:sz="6" w:space="0"/>
              <w:right w:val="single" w:color="auto" w:sz="6" w:space="0"/>
            </w:tcBorders>
            <w:vAlign w:val="center"/>
          </w:tcPr>
          <w:p>
            <w:pPr>
              <w:spacing w:line="300" w:lineRule="atLeast"/>
              <w:jc w:val="center"/>
              <w:rPr>
                <w:rFonts w:ascii="仿宋" w:hAnsi="仿宋" w:eastAsia="仿宋"/>
                <w:color w:val="000000" w:themeColor="text1"/>
                <w:szCs w:val="21"/>
                <w14:textFill>
                  <w14:solidFill>
                    <w14:schemeClr w14:val="tx1"/>
                  </w14:solidFill>
                </w14:textFill>
              </w:rPr>
            </w:pPr>
            <w:r>
              <w:rPr>
                <w:rFonts w:hint="eastAsia" w:ascii="仿宋" w:hAnsi="仿宋" w:eastAsia="仿宋"/>
                <w:color w:val="000000" w:themeColor="text1"/>
                <w:szCs w:val="21"/>
                <w14:textFill>
                  <w14:solidFill>
                    <w14:schemeClr w14:val="tx1"/>
                  </w14:solidFill>
                </w14:textFill>
              </w:rPr>
              <w:t>《</w:t>
            </w:r>
            <w:r>
              <w:rPr>
                <w:rFonts w:hint="eastAsia" w:ascii="仿宋" w:hAnsi="仿宋" w:eastAsia="仿宋" w:cs="华文仿宋"/>
                <w:color w:val="000000"/>
                <w:kern w:val="0"/>
                <w:szCs w:val="21"/>
                <w:lang w:bidi="ar"/>
              </w:rPr>
              <w:t>闲话语鉴</w:t>
            </w:r>
            <w:r>
              <w:rPr>
                <w:rFonts w:hint="eastAsia" w:ascii="仿宋" w:hAnsi="仿宋" w:eastAsia="仿宋"/>
                <w:color w:val="000000" w:themeColor="text1"/>
                <w:szCs w:val="21"/>
                <w14:textFill>
                  <w14:solidFill>
                    <w14:schemeClr w14:val="tx1"/>
                  </w14:solidFill>
                </w14:textFill>
              </w:rPr>
              <w:t>》</w:t>
            </w:r>
          </w:p>
        </w:tc>
        <w:tc>
          <w:tcPr>
            <w:tcW w:w="812" w:type="dxa"/>
            <w:tcBorders>
              <w:top w:val="single" w:color="auto" w:sz="8" w:space="0"/>
              <w:left w:val="single" w:color="auto" w:sz="6" w:space="0"/>
              <w:bottom w:val="single" w:color="auto" w:sz="6" w:space="0"/>
              <w:right w:val="single" w:color="auto" w:sz="6" w:space="0"/>
            </w:tcBorders>
            <w:vAlign w:val="center"/>
          </w:tcPr>
          <w:p>
            <w:pPr>
              <w:spacing w:line="300" w:lineRule="atLeast"/>
              <w:jc w:val="center"/>
              <w:rPr>
                <w:rFonts w:ascii="仿宋" w:hAnsi="仿宋" w:eastAsia="仿宋"/>
                <w:color w:val="000000" w:themeColor="text1"/>
                <w:szCs w:val="21"/>
                <w14:textFill>
                  <w14:solidFill>
                    <w14:schemeClr w14:val="tx1"/>
                  </w14:solidFill>
                </w14:textFill>
              </w:rPr>
            </w:pPr>
            <w:r>
              <w:rPr>
                <w:rFonts w:hint="eastAsia" w:ascii="仿宋" w:hAnsi="仿宋" w:eastAsia="仿宋"/>
                <w:color w:val="000000" w:themeColor="text1"/>
                <w:szCs w:val="21"/>
                <w14:textFill>
                  <w14:solidFill>
                    <w14:schemeClr w14:val="tx1"/>
                  </w14:solidFill>
                </w14:textFill>
              </w:rPr>
              <w:t>2</w:t>
            </w:r>
            <w:r>
              <w:rPr>
                <w:rFonts w:ascii="仿宋" w:hAnsi="仿宋" w:eastAsia="仿宋"/>
                <w:color w:val="000000" w:themeColor="text1"/>
                <w:szCs w:val="21"/>
                <w14:textFill>
                  <w14:solidFill>
                    <w14:schemeClr w14:val="tx1"/>
                  </w14:solidFill>
                </w14:textFill>
              </w:rPr>
              <w:t>021</w:t>
            </w:r>
          </w:p>
        </w:tc>
        <w:tc>
          <w:tcPr>
            <w:tcW w:w="1221" w:type="dxa"/>
            <w:tcBorders>
              <w:top w:val="single" w:color="auto" w:sz="8" w:space="0"/>
              <w:left w:val="single" w:color="auto" w:sz="6" w:space="0"/>
              <w:bottom w:val="single" w:color="auto" w:sz="6" w:space="0"/>
              <w:right w:val="single" w:color="auto" w:sz="4" w:space="0"/>
            </w:tcBorders>
            <w:vAlign w:val="center"/>
          </w:tcPr>
          <w:p>
            <w:pPr>
              <w:spacing w:line="300" w:lineRule="atLeast"/>
              <w:jc w:val="center"/>
              <w:rPr>
                <w:rFonts w:ascii="仿宋" w:hAnsi="仿宋" w:eastAsia="仿宋"/>
                <w:color w:val="000000" w:themeColor="text1"/>
                <w:szCs w:val="21"/>
                <w14:textFill>
                  <w14:solidFill>
                    <w14:schemeClr w14:val="tx1"/>
                  </w14:solidFill>
                </w14:textFill>
              </w:rPr>
            </w:pPr>
            <w:r>
              <w:rPr>
                <w:rFonts w:hint="eastAsia" w:ascii="仿宋" w:hAnsi="仿宋" w:eastAsia="仿宋" w:cs="华文仿宋"/>
                <w:color w:val="000000"/>
                <w:kern w:val="0"/>
                <w:szCs w:val="21"/>
                <w:lang w:bidi="ar"/>
              </w:rPr>
              <w:t>杨洋</w:t>
            </w:r>
          </w:p>
        </w:tc>
        <w:tc>
          <w:tcPr>
            <w:tcW w:w="2039" w:type="dxa"/>
            <w:tcBorders>
              <w:top w:val="single" w:color="auto" w:sz="8" w:space="0"/>
              <w:left w:val="single" w:color="auto" w:sz="4" w:space="0"/>
              <w:bottom w:val="single" w:color="auto" w:sz="6" w:space="0"/>
              <w:right w:val="single" w:color="auto" w:sz="4" w:space="0"/>
            </w:tcBorders>
            <w:vAlign w:val="center"/>
          </w:tcPr>
          <w:p>
            <w:pPr>
              <w:spacing w:line="300" w:lineRule="atLeast"/>
              <w:jc w:val="left"/>
              <w:rPr>
                <w:rFonts w:ascii="仿宋" w:hAnsi="仿宋" w:eastAsia="仿宋"/>
                <w:color w:val="000000" w:themeColor="text1"/>
                <w:szCs w:val="21"/>
                <w14:textFill>
                  <w14:solidFill>
                    <w14:schemeClr w14:val="tx1"/>
                  </w14:solidFill>
                </w14:textFill>
              </w:rPr>
            </w:pPr>
            <w:r>
              <w:rPr>
                <w:rFonts w:hint="eastAsia" w:ascii="仿宋" w:hAnsi="仿宋" w:eastAsia="仿宋"/>
                <w:color w:val="000000" w:themeColor="text1"/>
                <w:szCs w:val="21"/>
                <w14:textFill>
                  <w14:solidFill>
                    <w14:schemeClr w14:val="tx1"/>
                  </w14:solidFill>
                </w14:textFill>
              </w:rPr>
              <w:t>学士（全日制2017.09/数字媒体艺术）</w:t>
            </w:r>
          </w:p>
        </w:tc>
        <w:tc>
          <w:tcPr>
            <w:tcW w:w="3545" w:type="dxa"/>
            <w:tcBorders>
              <w:top w:val="single" w:color="auto" w:sz="8" w:space="0"/>
              <w:left w:val="single" w:color="auto" w:sz="4" w:space="0"/>
              <w:bottom w:val="single" w:color="auto" w:sz="6" w:space="0"/>
              <w:right w:val="single" w:color="auto" w:sz="12" w:space="0"/>
            </w:tcBorders>
            <w:vAlign w:val="center"/>
          </w:tcPr>
          <w:p>
            <w:pPr>
              <w:spacing w:line="300" w:lineRule="atLeast"/>
              <w:jc w:val="left"/>
              <w:rPr>
                <w:rFonts w:ascii="仿宋" w:hAnsi="仿宋" w:eastAsia="仿宋"/>
                <w:color w:val="000000" w:themeColor="text1"/>
                <w:szCs w:val="21"/>
                <w14:textFill>
                  <w14:solidFill>
                    <w14:schemeClr w14:val="tx1"/>
                  </w14:solidFill>
                </w14:textFill>
              </w:rPr>
            </w:pPr>
            <w:r>
              <w:rPr>
                <w:rFonts w:hint="eastAsia" w:ascii="仿宋" w:hAnsi="仿宋" w:eastAsia="仿宋"/>
                <w:color w:val="000000" w:themeColor="text1"/>
                <w:szCs w:val="21"/>
                <w14:textFill>
                  <w14:solidFill>
                    <w14:schemeClr w14:val="tx1"/>
                  </w14:solidFill>
                </w14:textFill>
              </w:rPr>
              <w:t>学生一个人一组，通过毕业设计选题，以上海话这一地方方言为特色，展开研究与创作，设计成果获得第六届上海汇创青春视觉创达类一等奖</w:t>
            </w:r>
          </w:p>
        </w:tc>
      </w:tr>
      <w:tr>
        <w:tblPrEx>
          <w:tblCellMar>
            <w:top w:w="0" w:type="dxa"/>
            <w:left w:w="28" w:type="dxa"/>
            <w:bottom w:w="0" w:type="dxa"/>
            <w:right w:w="28" w:type="dxa"/>
          </w:tblCellMar>
        </w:tblPrEx>
        <w:trPr>
          <w:cantSplit/>
          <w:trHeight w:val="539" w:hRule="atLeast"/>
          <w:jc w:val="center"/>
        </w:trPr>
        <w:tc>
          <w:tcPr>
            <w:tcW w:w="526" w:type="dxa"/>
            <w:tcBorders>
              <w:top w:val="single" w:color="auto" w:sz="8" w:space="0"/>
              <w:left w:val="single" w:color="auto" w:sz="12" w:space="0"/>
              <w:bottom w:val="single" w:color="auto" w:sz="6" w:space="0"/>
              <w:right w:val="single" w:color="auto" w:sz="6" w:space="0"/>
            </w:tcBorders>
            <w:vAlign w:val="center"/>
          </w:tcPr>
          <w:p>
            <w:pPr>
              <w:spacing w:line="300" w:lineRule="atLeast"/>
              <w:jc w:val="center"/>
              <w:rPr>
                <w:rFonts w:ascii="仿宋" w:hAnsi="仿宋" w:eastAsia="仿宋"/>
                <w:color w:val="000000" w:themeColor="text1"/>
                <w:szCs w:val="21"/>
                <w14:textFill>
                  <w14:solidFill>
                    <w14:schemeClr w14:val="tx1"/>
                  </w14:solidFill>
                </w14:textFill>
              </w:rPr>
            </w:pPr>
            <w:r>
              <w:rPr>
                <w:rFonts w:hint="eastAsia" w:ascii="仿宋" w:hAnsi="仿宋" w:eastAsia="仿宋"/>
                <w:color w:val="000000" w:themeColor="text1"/>
                <w:szCs w:val="21"/>
                <w14:textFill>
                  <w14:solidFill>
                    <w14:schemeClr w14:val="tx1"/>
                  </w14:solidFill>
                </w14:textFill>
              </w:rPr>
              <w:t>3</w:t>
            </w:r>
          </w:p>
        </w:tc>
        <w:tc>
          <w:tcPr>
            <w:tcW w:w="1495" w:type="dxa"/>
            <w:tcBorders>
              <w:top w:val="single" w:color="auto" w:sz="8" w:space="0"/>
              <w:left w:val="single" w:color="auto" w:sz="6" w:space="0"/>
              <w:bottom w:val="single" w:color="auto" w:sz="6" w:space="0"/>
              <w:right w:val="single" w:color="auto" w:sz="6" w:space="0"/>
            </w:tcBorders>
            <w:vAlign w:val="center"/>
          </w:tcPr>
          <w:p>
            <w:pPr>
              <w:spacing w:line="300" w:lineRule="atLeast"/>
              <w:jc w:val="center"/>
              <w:rPr>
                <w:rFonts w:ascii="仿宋" w:hAnsi="仿宋" w:eastAsia="仿宋"/>
                <w:color w:val="000000" w:themeColor="text1"/>
                <w:szCs w:val="21"/>
                <w14:textFill>
                  <w14:solidFill>
                    <w14:schemeClr w14:val="tx1"/>
                  </w14:solidFill>
                </w14:textFill>
              </w:rPr>
            </w:pPr>
            <w:r>
              <w:rPr>
                <w:rFonts w:hint="eastAsia" w:ascii="仿宋" w:hAnsi="仿宋" w:eastAsia="仿宋" w:cs="华文仿宋"/>
                <w:color w:val="000000"/>
                <w:kern w:val="0"/>
                <w:szCs w:val="21"/>
                <w:lang w:bidi="ar"/>
              </w:rPr>
              <w:t>《RABBIT记账app》</w:t>
            </w:r>
          </w:p>
        </w:tc>
        <w:tc>
          <w:tcPr>
            <w:tcW w:w="812" w:type="dxa"/>
            <w:tcBorders>
              <w:top w:val="single" w:color="auto" w:sz="8" w:space="0"/>
              <w:left w:val="single" w:color="auto" w:sz="6" w:space="0"/>
              <w:bottom w:val="single" w:color="auto" w:sz="6" w:space="0"/>
              <w:right w:val="single" w:color="auto" w:sz="6" w:space="0"/>
            </w:tcBorders>
            <w:vAlign w:val="center"/>
          </w:tcPr>
          <w:p>
            <w:pPr>
              <w:spacing w:line="300" w:lineRule="atLeast"/>
              <w:jc w:val="center"/>
              <w:rPr>
                <w:rFonts w:ascii="仿宋" w:hAnsi="仿宋" w:eastAsia="仿宋"/>
                <w:color w:val="000000" w:themeColor="text1"/>
                <w:szCs w:val="21"/>
                <w14:textFill>
                  <w14:solidFill>
                    <w14:schemeClr w14:val="tx1"/>
                  </w14:solidFill>
                </w14:textFill>
              </w:rPr>
            </w:pPr>
            <w:r>
              <w:rPr>
                <w:rFonts w:hint="eastAsia" w:ascii="仿宋" w:hAnsi="仿宋" w:eastAsia="仿宋"/>
                <w:color w:val="000000" w:themeColor="text1"/>
                <w:szCs w:val="21"/>
                <w14:textFill>
                  <w14:solidFill>
                    <w14:schemeClr w14:val="tx1"/>
                  </w14:solidFill>
                </w14:textFill>
              </w:rPr>
              <w:t>2</w:t>
            </w:r>
            <w:r>
              <w:rPr>
                <w:rFonts w:ascii="仿宋" w:hAnsi="仿宋" w:eastAsia="仿宋"/>
                <w:color w:val="000000" w:themeColor="text1"/>
                <w:szCs w:val="21"/>
                <w14:textFill>
                  <w14:solidFill>
                    <w14:schemeClr w14:val="tx1"/>
                  </w14:solidFill>
                </w14:textFill>
              </w:rPr>
              <w:t>021</w:t>
            </w:r>
          </w:p>
        </w:tc>
        <w:tc>
          <w:tcPr>
            <w:tcW w:w="1221" w:type="dxa"/>
            <w:tcBorders>
              <w:top w:val="single" w:color="auto" w:sz="8" w:space="0"/>
              <w:left w:val="single" w:color="auto" w:sz="6" w:space="0"/>
              <w:bottom w:val="single" w:color="auto" w:sz="6" w:space="0"/>
              <w:right w:val="single" w:color="auto" w:sz="4" w:space="0"/>
            </w:tcBorders>
            <w:vAlign w:val="center"/>
          </w:tcPr>
          <w:p>
            <w:pPr>
              <w:spacing w:line="300" w:lineRule="atLeast"/>
              <w:jc w:val="left"/>
              <w:rPr>
                <w:rFonts w:ascii="仿宋" w:hAnsi="仿宋" w:eastAsia="仿宋" w:cs="华文仿宋"/>
                <w:color w:val="000000"/>
                <w:kern w:val="0"/>
                <w:szCs w:val="21"/>
                <w:lang w:bidi="ar"/>
              </w:rPr>
            </w:pPr>
            <w:r>
              <w:rPr>
                <w:rFonts w:hint="eastAsia" w:ascii="仿宋" w:hAnsi="仿宋" w:eastAsia="仿宋" w:cs="华文仿宋"/>
                <w:color w:val="000000"/>
                <w:kern w:val="0"/>
                <w:szCs w:val="21"/>
                <w:lang w:bidi="ar"/>
              </w:rPr>
              <w:t>何诗娴</w:t>
            </w:r>
          </w:p>
        </w:tc>
        <w:tc>
          <w:tcPr>
            <w:tcW w:w="2039" w:type="dxa"/>
            <w:tcBorders>
              <w:top w:val="single" w:color="auto" w:sz="8" w:space="0"/>
              <w:left w:val="single" w:color="auto" w:sz="4" w:space="0"/>
              <w:bottom w:val="single" w:color="auto" w:sz="6" w:space="0"/>
              <w:right w:val="single" w:color="auto" w:sz="4" w:space="0"/>
            </w:tcBorders>
            <w:vAlign w:val="center"/>
          </w:tcPr>
          <w:p>
            <w:pPr>
              <w:spacing w:line="300" w:lineRule="atLeast"/>
              <w:jc w:val="left"/>
              <w:rPr>
                <w:rFonts w:ascii="仿宋" w:hAnsi="仿宋" w:eastAsia="仿宋"/>
                <w:color w:val="000000" w:themeColor="text1"/>
                <w:szCs w:val="21"/>
                <w14:textFill>
                  <w14:solidFill>
                    <w14:schemeClr w14:val="tx1"/>
                  </w14:solidFill>
                </w14:textFill>
              </w:rPr>
            </w:pPr>
            <w:r>
              <w:rPr>
                <w:rFonts w:hint="eastAsia" w:ascii="仿宋" w:hAnsi="仿宋" w:eastAsia="仿宋"/>
                <w:color w:val="000000" w:themeColor="text1"/>
                <w:szCs w:val="21"/>
                <w14:textFill>
                  <w14:solidFill>
                    <w14:schemeClr w14:val="tx1"/>
                  </w14:solidFill>
                </w14:textFill>
              </w:rPr>
              <w:t>学士（全日制2017.09/数字媒体艺术）</w:t>
            </w:r>
          </w:p>
        </w:tc>
        <w:tc>
          <w:tcPr>
            <w:tcW w:w="3545" w:type="dxa"/>
            <w:tcBorders>
              <w:top w:val="single" w:color="auto" w:sz="8" w:space="0"/>
              <w:left w:val="single" w:color="auto" w:sz="4" w:space="0"/>
              <w:bottom w:val="single" w:color="auto" w:sz="6" w:space="0"/>
              <w:right w:val="single" w:color="auto" w:sz="12" w:space="0"/>
            </w:tcBorders>
            <w:vAlign w:val="center"/>
          </w:tcPr>
          <w:p>
            <w:pPr>
              <w:spacing w:line="300" w:lineRule="atLeast"/>
              <w:jc w:val="left"/>
              <w:rPr>
                <w:rFonts w:ascii="仿宋" w:hAnsi="仿宋" w:eastAsia="仿宋"/>
                <w:color w:val="000000" w:themeColor="text1"/>
                <w:szCs w:val="21"/>
                <w14:textFill>
                  <w14:solidFill>
                    <w14:schemeClr w14:val="tx1"/>
                  </w14:solidFill>
                </w14:textFill>
              </w:rPr>
            </w:pPr>
            <w:r>
              <w:rPr>
                <w:rFonts w:hint="eastAsia" w:ascii="仿宋" w:hAnsi="仿宋" w:eastAsia="仿宋"/>
                <w:color w:val="000000" w:themeColor="text1"/>
                <w:szCs w:val="21"/>
                <w14:textFill>
                  <w14:solidFill>
                    <w14:schemeClr w14:val="tx1"/>
                  </w14:solidFill>
                </w14:textFill>
              </w:rPr>
              <w:t>最终设计成果获得第六届上海汇创青春</w:t>
            </w:r>
            <w:r>
              <w:rPr>
                <w:rFonts w:hint="eastAsia" w:ascii="仿宋" w:hAnsi="仿宋" w:eastAsia="仿宋" w:cs="华文仿宋"/>
                <w:color w:val="000000"/>
                <w:kern w:val="0"/>
                <w:szCs w:val="21"/>
                <w:lang w:bidi="ar"/>
              </w:rPr>
              <w:t>数字媒体艺术、动画类二等奖</w:t>
            </w:r>
          </w:p>
        </w:tc>
      </w:tr>
      <w:tr>
        <w:tblPrEx>
          <w:tblCellMar>
            <w:top w:w="0" w:type="dxa"/>
            <w:left w:w="28" w:type="dxa"/>
            <w:bottom w:w="0" w:type="dxa"/>
            <w:right w:w="28" w:type="dxa"/>
          </w:tblCellMar>
        </w:tblPrEx>
        <w:trPr>
          <w:cantSplit/>
          <w:trHeight w:val="539" w:hRule="atLeast"/>
          <w:jc w:val="center"/>
        </w:trPr>
        <w:tc>
          <w:tcPr>
            <w:tcW w:w="526" w:type="dxa"/>
            <w:tcBorders>
              <w:top w:val="single" w:color="auto" w:sz="8" w:space="0"/>
              <w:left w:val="single" w:color="auto" w:sz="12" w:space="0"/>
              <w:bottom w:val="single" w:color="auto" w:sz="6" w:space="0"/>
              <w:right w:val="single" w:color="auto" w:sz="6" w:space="0"/>
            </w:tcBorders>
            <w:vAlign w:val="center"/>
          </w:tcPr>
          <w:p>
            <w:pPr>
              <w:spacing w:line="300" w:lineRule="atLeast"/>
              <w:jc w:val="center"/>
              <w:rPr>
                <w:rFonts w:ascii="仿宋" w:hAnsi="仿宋" w:eastAsia="仿宋"/>
                <w:color w:val="000000" w:themeColor="text1"/>
                <w:szCs w:val="21"/>
                <w14:textFill>
                  <w14:solidFill>
                    <w14:schemeClr w14:val="tx1"/>
                  </w14:solidFill>
                </w14:textFill>
              </w:rPr>
            </w:pPr>
            <w:r>
              <w:rPr>
                <w:rFonts w:ascii="仿宋" w:hAnsi="仿宋" w:eastAsia="仿宋"/>
                <w:color w:val="000000" w:themeColor="text1"/>
                <w:szCs w:val="21"/>
                <w14:textFill>
                  <w14:solidFill>
                    <w14:schemeClr w14:val="tx1"/>
                  </w14:solidFill>
                </w14:textFill>
              </w:rPr>
              <w:t>4</w:t>
            </w:r>
          </w:p>
        </w:tc>
        <w:tc>
          <w:tcPr>
            <w:tcW w:w="1495" w:type="dxa"/>
            <w:tcBorders>
              <w:top w:val="single" w:color="auto" w:sz="8" w:space="0"/>
              <w:left w:val="single" w:color="auto" w:sz="6" w:space="0"/>
              <w:bottom w:val="single" w:color="auto" w:sz="6" w:space="0"/>
              <w:right w:val="single" w:color="auto" w:sz="6" w:space="0"/>
            </w:tcBorders>
            <w:vAlign w:val="center"/>
          </w:tcPr>
          <w:p>
            <w:pPr>
              <w:spacing w:line="300" w:lineRule="atLeast"/>
              <w:jc w:val="center"/>
              <w:rPr>
                <w:rFonts w:ascii="仿宋" w:hAnsi="仿宋" w:eastAsia="仿宋"/>
                <w:color w:val="000000" w:themeColor="text1"/>
                <w:szCs w:val="21"/>
                <w14:textFill>
                  <w14:solidFill>
                    <w14:schemeClr w14:val="tx1"/>
                  </w14:solidFill>
                </w14:textFill>
              </w:rPr>
            </w:pPr>
            <w:r>
              <w:rPr>
                <w:rFonts w:hint="eastAsia" w:ascii="仿宋" w:hAnsi="仿宋" w:eastAsia="仿宋"/>
                <w:color w:val="000000" w:themeColor="text1"/>
                <w:szCs w:val="21"/>
                <w14:textFill>
                  <w14:solidFill>
                    <w14:schemeClr w14:val="tx1"/>
                  </w14:solidFill>
                </w14:textFill>
              </w:rPr>
              <w:t>《一亩田·六间》</w:t>
            </w:r>
          </w:p>
        </w:tc>
        <w:tc>
          <w:tcPr>
            <w:tcW w:w="812" w:type="dxa"/>
            <w:tcBorders>
              <w:top w:val="single" w:color="auto" w:sz="8" w:space="0"/>
              <w:left w:val="single" w:color="auto" w:sz="6" w:space="0"/>
              <w:bottom w:val="single" w:color="auto" w:sz="6" w:space="0"/>
              <w:right w:val="single" w:color="auto" w:sz="6" w:space="0"/>
            </w:tcBorders>
            <w:vAlign w:val="center"/>
          </w:tcPr>
          <w:p>
            <w:pPr>
              <w:spacing w:line="300" w:lineRule="atLeast"/>
              <w:jc w:val="center"/>
              <w:rPr>
                <w:rFonts w:ascii="仿宋" w:hAnsi="仿宋" w:eastAsia="仿宋"/>
                <w:color w:val="000000" w:themeColor="text1"/>
                <w:szCs w:val="21"/>
                <w14:textFill>
                  <w14:solidFill>
                    <w14:schemeClr w14:val="tx1"/>
                  </w14:solidFill>
                </w14:textFill>
              </w:rPr>
            </w:pPr>
            <w:r>
              <w:rPr>
                <w:rFonts w:hint="eastAsia" w:ascii="仿宋" w:hAnsi="仿宋" w:eastAsia="仿宋"/>
                <w:color w:val="000000" w:themeColor="text1"/>
                <w:szCs w:val="21"/>
                <w14:textFill>
                  <w14:solidFill>
                    <w14:schemeClr w14:val="tx1"/>
                  </w14:solidFill>
                </w14:textFill>
              </w:rPr>
              <w:t>2021</w:t>
            </w:r>
          </w:p>
        </w:tc>
        <w:tc>
          <w:tcPr>
            <w:tcW w:w="1221" w:type="dxa"/>
            <w:tcBorders>
              <w:top w:val="single" w:color="auto" w:sz="8" w:space="0"/>
              <w:left w:val="single" w:color="auto" w:sz="6" w:space="0"/>
              <w:bottom w:val="single" w:color="auto" w:sz="6" w:space="0"/>
              <w:right w:val="single" w:color="auto" w:sz="4" w:space="0"/>
            </w:tcBorders>
            <w:vAlign w:val="center"/>
          </w:tcPr>
          <w:p>
            <w:pPr>
              <w:spacing w:line="300" w:lineRule="atLeast"/>
              <w:jc w:val="center"/>
              <w:rPr>
                <w:rFonts w:ascii="仿宋" w:hAnsi="仿宋" w:eastAsia="仿宋"/>
                <w:color w:val="000000" w:themeColor="text1"/>
                <w:szCs w:val="21"/>
                <w14:textFill>
                  <w14:solidFill>
                    <w14:schemeClr w14:val="tx1"/>
                  </w14:solidFill>
                </w14:textFill>
              </w:rPr>
            </w:pPr>
            <w:r>
              <w:rPr>
                <w:rFonts w:hint="eastAsia" w:ascii="仿宋" w:hAnsi="仿宋" w:eastAsia="仿宋"/>
                <w:color w:val="000000" w:themeColor="text1"/>
                <w:szCs w:val="21"/>
                <w14:textFill>
                  <w14:solidFill>
                    <w14:schemeClr w14:val="tx1"/>
                  </w14:solidFill>
                </w14:textFill>
              </w:rPr>
              <w:t>刘福杨</w:t>
            </w:r>
          </w:p>
        </w:tc>
        <w:tc>
          <w:tcPr>
            <w:tcW w:w="2039" w:type="dxa"/>
            <w:tcBorders>
              <w:top w:val="single" w:color="auto" w:sz="8" w:space="0"/>
              <w:left w:val="single" w:color="auto" w:sz="4" w:space="0"/>
              <w:bottom w:val="single" w:color="auto" w:sz="6" w:space="0"/>
              <w:right w:val="single" w:color="auto" w:sz="4" w:space="0"/>
            </w:tcBorders>
            <w:vAlign w:val="center"/>
          </w:tcPr>
          <w:p>
            <w:pPr>
              <w:spacing w:line="300" w:lineRule="atLeast"/>
              <w:jc w:val="left"/>
              <w:rPr>
                <w:rFonts w:ascii="仿宋" w:hAnsi="仿宋" w:eastAsia="仿宋"/>
                <w:color w:val="000000" w:themeColor="text1"/>
                <w:szCs w:val="21"/>
                <w14:textFill>
                  <w14:solidFill>
                    <w14:schemeClr w14:val="tx1"/>
                  </w14:solidFill>
                </w14:textFill>
              </w:rPr>
            </w:pPr>
            <w:r>
              <w:rPr>
                <w:rFonts w:hint="eastAsia" w:ascii="仿宋" w:hAnsi="仿宋" w:eastAsia="仿宋"/>
                <w:color w:val="000000" w:themeColor="text1"/>
                <w:szCs w:val="21"/>
                <w14:textFill>
                  <w14:solidFill>
                    <w14:schemeClr w14:val="tx1"/>
                  </w14:solidFill>
                </w14:textFill>
              </w:rPr>
              <w:t>学士（全日制2017.09/数字媒体艺术）</w:t>
            </w:r>
          </w:p>
        </w:tc>
        <w:tc>
          <w:tcPr>
            <w:tcW w:w="3545" w:type="dxa"/>
            <w:tcBorders>
              <w:top w:val="single" w:color="auto" w:sz="8" w:space="0"/>
              <w:left w:val="single" w:color="auto" w:sz="4" w:space="0"/>
              <w:bottom w:val="single" w:color="auto" w:sz="6" w:space="0"/>
              <w:right w:val="single" w:color="auto" w:sz="12" w:space="0"/>
            </w:tcBorders>
            <w:vAlign w:val="center"/>
          </w:tcPr>
          <w:p>
            <w:pPr>
              <w:spacing w:line="300" w:lineRule="atLeast"/>
              <w:jc w:val="left"/>
              <w:rPr>
                <w:rFonts w:ascii="仿宋" w:hAnsi="仿宋" w:eastAsia="仿宋"/>
                <w:color w:val="000000" w:themeColor="text1"/>
                <w:szCs w:val="21"/>
                <w14:textFill>
                  <w14:solidFill>
                    <w14:schemeClr w14:val="tx1"/>
                  </w14:solidFill>
                </w14:textFill>
              </w:rPr>
            </w:pPr>
            <w:r>
              <w:rPr>
                <w:rFonts w:hint="eastAsia" w:ascii="仿宋" w:hAnsi="仿宋" w:eastAsia="仿宋"/>
                <w:color w:val="000000" w:themeColor="text1"/>
                <w:szCs w:val="21"/>
                <w14:textFill>
                  <w14:solidFill>
                    <w14:schemeClr w14:val="tx1"/>
                  </w14:solidFill>
                </w14:textFill>
              </w:rPr>
              <w:t>学生一个人一组，毕业设计选题自己的家乡，在建党百年之计从红色记忆为出发点进行室内更新设计，最终设计成果获得第九届全国高校数字艺术设计大赛(全国)二等奖</w:t>
            </w:r>
          </w:p>
        </w:tc>
      </w:tr>
      <w:tr>
        <w:tblPrEx>
          <w:tblCellMar>
            <w:top w:w="0" w:type="dxa"/>
            <w:left w:w="28" w:type="dxa"/>
            <w:bottom w:w="0" w:type="dxa"/>
            <w:right w:w="28" w:type="dxa"/>
          </w:tblCellMar>
        </w:tblPrEx>
        <w:trPr>
          <w:cantSplit/>
          <w:trHeight w:val="539" w:hRule="atLeast"/>
          <w:jc w:val="center"/>
        </w:trPr>
        <w:tc>
          <w:tcPr>
            <w:tcW w:w="526" w:type="dxa"/>
            <w:tcBorders>
              <w:top w:val="single" w:color="auto" w:sz="6" w:space="0"/>
              <w:left w:val="single" w:color="auto" w:sz="12" w:space="0"/>
              <w:bottom w:val="single" w:color="auto" w:sz="6" w:space="0"/>
              <w:right w:val="single" w:color="auto" w:sz="6" w:space="0"/>
            </w:tcBorders>
            <w:vAlign w:val="center"/>
          </w:tcPr>
          <w:p>
            <w:pPr>
              <w:spacing w:line="300" w:lineRule="atLeast"/>
              <w:jc w:val="center"/>
              <w:rPr>
                <w:rFonts w:ascii="仿宋" w:hAnsi="仿宋" w:eastAsia="仿宋"/>
                <w:color w:val="000000" w:themeColor="text1"/>
                <w:szCs w:val="21"/>
                <w14:textFill>
                  <w14:solidFill>
                    <w14:schemeClr w14:val="tx1"/>
                  </w14:solidFill>
                </w14:textFill>
              </w:rPr>
            </w:pPr>
            <w:r>
              <w:rPr>
                <w:rFonts w:ascii="仿宋" w:hAnsi="仿宋" w:eastAsia="仿宋"/>
                <w:color w:val="000000" w:themeColor="text1"/>
                <w:szCs w:val="21"/>
                <w14:textFill>
                  <w14:solidFill>
                    <w14:schemeClr w14:val="tx1"/>
                  </w14:solidFill>
                </w14:textFill>
              </w:rPr>
              <w:t>5</w:t>
            </w:r>
          </w:p>
        </w:tc>
        <w:tc>
          <w:tcPr>
            <w:tcW w:w="1495" w:type="dxa"/>
            <w:tcBorders>
              <w:top w:val="single" w:color="auto" w:sz="6" w:space="0"/>
              <w:left w:val="single" w:color="auto" w:sz="6" w:space="0"/>
              <w:bottom w:val="single" w:color="auto" w:sz="6" w:space="0"/>
              <w:right w:val="single" w:color="auto" w:sz="6" w:space="0"/>
            </w:tcBorders>
            <w:vAlign w:val="center"/>
          </w:tcPr>
          <w:p>
            <w:pPr>
              <w:spacing w:line="300" w:lineRule="atLeast"/>
              <w:jc w:val="center"/>
              <w:rPr>
                <w:rFonts w:ascii="仿宋" w:hAnsi="仿宋" w:eastAsia="仿宋"/>
                <w:color w:val="000000" w:themeColor="text1"/>
                <w:szCs w:val="21"/>
                <w14:textFill>
                  <w14:solidFill>
                    <w14:schemeClr w14:val="tx1"/>
                  </w14:solidFill>
                </w14:textFill>
              </w:rPr>
            </w:pPr>
            <w:r>
              <w:rPr>
                <w:rFonts w:hint="eastAsia" w:ascii="仿宋" w:hAnsi="仿宋" w:eastAsia="仿宋"/>
                <w:color w:val="000000" w:themeColor="text1"/>
                <w:szCs w:val="21"/>
                <w14:textFill>
                  <w14:solidFill>
                    <w14:schemeClr w14:val="tx1"/>
                  </w14:solidFill>
                </w14:textFill>
              </w:rPr>
              <w:t>《寻声之旅》</w:t>
            </w:r>
          </w:p>
        </w:tc>
        <w:tc>
          <w:tcPr>
            <w:tcW w:w="812" w:type="dxa"/>
            <w:tcBorders>
              <w:top w:val="single" w:color="auto" w:sz="6" w:space="0"/>
              <w:left w:val="single" w:color="auto" w:sz="6" w:space="0"/>
              <w:bottom w:val="single" w:color="auto" w:sz="6" w:space="0"/>
              <w:right w:val="single" w:color="auto" w:sz="6" w:space="0"/>
            </w:tcBorders>
            <w:vAlign w:val="center"/>
          </w:tcPr>
          <w:p>
            <w:pPr>
              <w:spacing w:line="300" w:lineRule="atLeast"/>
              <w:jc w:val="center"/>
              <w:rPr>
                <w:rFonts w:ascii="仿宋" w:hAnsi="仿宋" w:eastAsia="仿宋"/>
                <w:color w:val="000000" w:themeColor="text1"/>
                <w:szCs w:val="21"/>
                <w14:textFill>
                  <w14:solidFill>
                    <w14:schemeClr w14:val="tx1"/>
                  </w14:solidFill>
                </w14:textFill>
              </w:rPr>
            </w:pPr>
            <w:r>
              <w:rPr>
                <w:rFonts w:hint="eastAsia" w:ascii="仿宋" w:hAnsi="仿宋" w:eastAsia="仿宋"/>
                <w:color w:val="000000" w:themeColor="text1"/>
                <w:szCs w:val="21"/>
                <w14:textFill>
                  <w14:solidFill>
                    <w14:schemeClr w14:val="tx1"/>
                  </w14:solidFill>
                </w14:textFill>
              </w:rPr>
              <w:t>2021</w:t>
            </w:r>
          </w:p>
        </w:tc>
        <w:tc>
          <w:tcPr>
            <w:tcW w:w="1221" w:type="dxa"/>
            <w:tcBorders>
              <w:top w:val="single" w:color="auto" w:sz="6" w:space="0"/>
              <w:left w:val="single" w:color="auto" w:sz="6" w:space="0"/>
              <w:bottom w:val="single" w:color="auto" w:sz="6" w:space="0"/>
              <w:right w:val="single" w:color="auto" w:sz="4" w:space="0"/>
            </w:tcBorders>
            <w:vAlign w:val="center"/>
          </w:tcPr>
          <w:p>
            <w:pPr>
              <w:spacing w:line="300" w:lineRule="atLeast"/>
              <w:jc w:val="center"/>
              <w:rPr>
                <w:rFonts w:ascii="仿宋" w:hAnsi="仿宋" w:eastAsia="仿宋"/>
                <w:color w:val="000000" w:themeColor="text1"/>
                <w:szCs w:val="21"/>
                <w14:textFill>
                  <w14:solidFill>
                    <w14:schemeClr w14:val="tx1"/>
                  </w14:solidFill>
                </w14:textFill>
              </w:rPr>
            </w:pPr>
            <w:r>
              <w:rPr>
                <w:rFonts w:hint="eastAsia" w:ascii="仿宋" w:hAnsi="仿宋" w:eastAsia="仿宋"/>
                <w:color w:val="000000" w:themeColor="text1"/>
                <w:szCs w:val="21"/>
                <w14:textFill>
                  <w14:solidFill>
                    <w14:schemeClr w14:val="tx1"/>
                  </w14:solidFill>
                </w14:textFill>
              </w:rPr>
              <w:t>蒋雪、张雨彤、唐逸依</w:t>
            </w:r>
          </w:p>
        </w:tc>
        <w:tc>
          <w:tcPr>
            <w:tcW w:w="2039" w:type="dxa"/>
            <w:tcBorders>
              <w:top w:val="single" w:color="auto" w:sz="6" w:space="0"/>
              <w:left w:val="single" w:color="auto" w:sz="4" w:space="0"/>
              <w:bottom w:val="single" w:color="auto" w:sz="6" w:space="0"/>
              <w:right w:val="single" w:color="auto" w:sz="4" w:space="0"/>
            </w:tcBorders>
            <w:vAlign w:val="center"/>
          </w:tcPr>
          <w:p>
            <w:pPr>
              <w:spacing w:line="300" w:lineRule="atLeast"/>
              <w:jc w:val="left"/>
              <w:rPr>
                <w:rFonts w:ascii="仿宋" w:hAnsi="仿宋" w:eastAsia="仿宋"/>
                <w:color w:val="000000" w:themeColor="text1"/>
                <w:szCs w:val="21"/>
                <w14:textFill>
                  <w14:solidFill>
                    <w14:schemeClr w14:val="tx1"/>
                  </w14:solidFill>
                </w14:textFill>
              </w:rPr>
            </w:pPr>
            <w:r>
              <w:rPr>
                <w:rFonts w:hint="eastAsia" w:ascii="仿宋" w:hAnsi="仿宋" w:eastAsia="仿宋"/>
                <w:color w:val="000000" w:themeColor="text1"/>
                <w:szCs w:val="21"/>
                <w14:textFill>
                  <w14:solidFill>
                    <w14:schemeClr w14:val="tx1"/>
                  </w14:solidFill>
                </w14:textFill>
              </w:rPr>
              <w:t>学士（全日制2017.09/数字媒体艺术）</w:t>
            </w:r>
          </w:p>
        </w:tc>
        <w:tc>
          <w:tcPr>
            <w:tcW w:w="3545" w:type="dxa"/>
            <w:tcBorders>
              <w:top w:val="single" w:color="auto" w:sz="6" w:space="0"/>
              <w:left w:val="single" w:color="auto" w:sz="4" w:space="0"/>
              <w:bottom w:val="single" w:color="auto" w:sz="6" w:space="0"/>
              <w:right w:val="single" w:color="auto" w:sz="12" w:space="0"/>
            </w:tcBorders>
            <w:vAlign w:val="center"/>
          </w:tcPr>
          <w:p>
            <w:pPr>
              <w:spacing w:line="300" w:lineRule="atLeast"/>
              <w:jc w:val="left"/>
              <w:rPr>
                <w:rFonts w:ascii="仿宋" w:hAnsi="仿宋" w:eastAsia="仿宋"/>
                <w:color w:val="000000" w:themeColor="text1"/>
                <w:szCs w:val="21"/>
                <w14:textFill>
                  <w14:solidFill>
                    <w14:schemeClr w14:val="tx1"/>
                  </w14:solidFill>
                </w14:textFill>
              </w:rPr>
            </w:pPr>
            <w:r>
              <w:rPr>
                <w:rFonts w:hint="eastAsia" w:ascii="仿宋" w:hAnsi="仿宋" w:eastAsia="仿宋"/>
                <w:color w:val="000000" w:themeColor="text1"/>
                <w:szCs w:val="21"/>
                <w14:textFill>
                  <w14:solidFill>
                    <w14:schemeClr w14:val="tx1"/>
                  </w14:solidFill>
                </w14:textFill>
              </w:rPr>
              <w:t>学生以三个人为团队，通过毕业设计选题，第九届全国高校数字艺术设计大赛(全国)三等奖</w:t>
            </w:r>
          </w:p>
        </w:tc>
      </w:tr>
      <w:tr>
        <w:tblPrEx>
          <w:tblCellMar>
            <w:top w:w="0" w:type="dxa"/>
            <w:left w:w="28" w:type="dxa"/>
            <w:bottom w:w="0" w:type="dxa"/>
            <w:right w:w="28" w:type="dxa"/>
          </w:tblCellMar>
        </w:tblPrEx>
        <w:trPr>
          <w:cantSplit/>
          <w:trHeight w:val="539" w:hRule="atLeast"/>
          <w:jc w:val="center"/>
        </w:trPr>
        <w:tc>
          <w:tcPr>
            <w:tcW w:w="526" w:type="dxa"/>
            <w:tcBorders>
              <w:top w:val="single" w:color="auto" w:sz="6" w:space="0"/>
              <w:left w:val="single" w:color="auto" w:sz="12" w:space="0"/>
              <w:bottom w:val="single" w:color="auto" w:sz="6" w:space="0"/>
              <w:right w:val="single" w:color="auto" w:sz="6" w:space="0"/>
            </w:tcBorders>
            <w:vAlign w:val="center"/>
          </w:tcPr>
          <w:p>
            <w:pPr>
              <w:spacing w:line="300" w:lineRule="atLeast"/>
              <w:jc w:val="center"/>
              <w:rPr>
                <w:rFonts w:ascii="仿宋" w:hAnsi="仿宋" w:eastAsia="仿宋"/>
                <w:color w:val="000000" w:themeColor="text1"/>
                <w:szCs w:val="21"/>
                <w14:textFill>
                  <w14:solidFill>
                    <w14:schemeClr w14:val="tx1"/>
                  </w14:solidFill>
                </w14:textFill>
              </w:rPr>
            </w:pPr>
            <w:r>
              <w:rPr>
                <w:rFonts w:ascii="仿宋" w:hAnsi="仿宋" w:eastAsia="仿宋"/>
                <w:color w:val="000000" w:themeColor="text1"/>
                <w:szCs w:val="21"/>
                <w14:textFill>
                  <w14:solidFill>
                    <w14:schemeClr w14:val="tx1"/>
                  </w14:solidFill>
                </w14:textFill>
              </w:rPr>
              <w:t>6</w:t>
            </w:r>
          </w:p>
        </w:tc>
        <w:tc>
          <w:tcPr>
            <w:tcW w:w="1495" w:type="dxa"/>
            <w:tcBorders>
              <w:top w:val="single" w:color="auto" w:sz="6" w:space="0"/>
              <w:left w:val="single" w:color="auto" w:sz="6" w:space="0"/>
              <w:bottom w:val="single" w:color="auto" w:sz="6" w:space="0"/>
              <w:right w:val="single" w:color="auto" w:sz="6" w:space="0"/>
            </w:tcBorders>
            <w:vAlign w:val="center"/>
          </w:tcPr>
          <w:p>
            <w:pPr>
              <w:spacing w:line="300" w:lineRule="atLeast"/>
              <w:jc w:val="center"/>
              <w:rPr>
                <w:rFonts w:ascii="仿宋" w:hAnsi="仿宋" w:eastAsia="仿宋"/>
                <w:color w:val="000000" w:themeColor="text1"/>
                <w:szCs w:val="21"/>
                <w14:textFill>
                  <w14:solidFill>
                    <w14:schemeClr w14:val="tx1"/>
                  </w14:solidFill>
                </w14:textFill>
              </w:rPr>
            </w:pPr>
            <w:r>
              <w:rPr>
                <w:rFonts w:hint="eastAsia" w:ascii="仿宋" w:hAnsi="仿宋" w:eastAsia="仿宋" w:cs="华文仿宋"/>
                <w:color w:val="000000"/>
                <w:kern w:val="0"/>
                <w:szCs w:val="21"/>
                <w:lang w:bidi="ar"/>
              </w:rPr>
              <w:t>《平衡延绵》</w:t>
            </w:r>
          </w:p>
        </w:tc>
        <w:tc>
          <w:tcPr>
            <w:tcW w:w="812" w:type="dxa"/>
            <w:tcBorders>
              <w:top w:val="single" w:color="auto" w:sz="6" w:space="0"/>
              <w:left w:val="single" w:color="auto" w:sz="6" w:space="0"/>
              <w:bottom w:val="single" w:color="auto" w:sz="6" w:space="0"/>
              <w:right w:val="single" w:color="auto" w:sz="6" w:space="0"/>
            </w:tcBorders>
            <w:vAlign w:val="center"/>
          </w:tcPr>
          <w:p>
            <w:pPr>
              <w:spacing w:line="300" w:lineRule="atLeast"/>
              <w:jc w:val="center"/>
              <w:rPr>
                <w:rFonts w:ascii="仿宋" w:hAnsi="仿宋" w:eastAsia="仿宋"/>
                <w:color w:val="000000" w:themeColor="text1"/>
                <w:szCs w:val="21"/>
                <w14:textFill>
                  <w14:solidFill>
                    <w14:schemeClr w14:val="tx1"/>
                  </w14:solidFill>
                </w14:textFill>
              </w:rPr>
            </w:pPr>
            <w:r>
              <w:rPr>
                <w:rFonts w:hint="eastAsia" w:ascii="仿宋" w:hAnsi="仿宋" w:eastAsia="仿宋"/>
                <w:color w:val="000000" w:themeColor="text1"/>
                <w:szCs w:val="21"/>
                <w14:textFill>
                  <w14:solidFill>
                    <w14:schemeClr w14:val="tx1"/>
                  </w14:solidFill>
                </w14:textFill>
              </w:rPr>
              <w:t>2</w:t>
            </w:r>
            <w:r>
              <w:rPr>
                <w:rFonts w:ascii="仿宋" w:hAnsi="仿宋" w:eastAsia="仿宋"/>
                <w:color w:val="000000" w:themeColor="text1"/>
                <w:szCs w:val="21"/>
                <w14:textFill>
                  <w14:solidFill>
                    <w14:schemeClr w14:val="tx1"/>
                  </w14:solidFill>
                </w14:textFill>
              </w:rPr>
              <w:t>022</w:t>
            </w:r>
          </w:p>
        </w:tc>
        <w:tc>
          <w:tcPr>
            <w:tcW w:w="1221" w:type="dxa"/>
            <w:tcBorders>
              <w:top w:val="single" w:color="auto" w:sz="6" w:space="0"/>
              <w:left w:val="single" w:color="auto" w:sz="6" w:space="0"/>
              <w:bottom w:val="single" w:color="auto" w:sz="6" w:space="0"/>
              <w:right w:val="single" w:color="auto" w:sz="4" w:space="0"/>
            </w:tcBorders>
            <w:vAlign w:val="center"/>
          </w:tcPr>
          <w:p>
            <w:pPr>
              <w:spacing w:line="300" w:lineRule="atLeast"/>
              <w:jc w:val="center"/>
              <w:rPr>
                <w:rFonts w:ascii="仿宋" w:hAnsi="仿宋" w:eastAsia="仿宋"/>
                <w:color w:val="000000" w:themeColor="text1"/>
                <w:szCs w:val="21"/>
                <w14:textFill>
                  <w14:solidFill>
                    <w14:schemeClr w14:val="tx1"/>
                  </w14:solidFill>
                </w14:textFill>
              </w:rPr>
            </w:pPr>
            <w:r>
              <w:rPr>
                <w:rFonts w:hint="eastAsia" w:ascii="仿宋" w:hAnsi="仿宋" w:eastAsia="仿宋" w:cs="华文仿宋"/>
                <w:color w:val="000000"/>
                <w:kern w:val="0"/>
                <w:szCs w:val="21"/>
                <w:lang w:bidi="ar"/>
              </w:rPr>
              <w:t>盛惠栋  唐瑞阳 任之</w:t>
            </w:r>
          </w:p>
        </w:tc>
        <w:tc>
          <w:tcPr>
            <w:tcW w:w="2039" w:type="dxa"/>
            <w:tcBorders>
              <w:top w:val="single" w:color="auto" w:sz="6" w:space="0"/>
              <w:left w:val="single" w:color="auto" w:sz="4" w:space="0"/>
              <w:bottom w:val="single" w:color="auto" w:sz="4" w:space="0"/>
              <w:right w:val="single" w:color="auto" w:sz="4" w:space="0"/>
            </w:tcBorders>
            <w:vAlign w:val="center"/>
          </w:tcPr>
          <w:p>
            <w:pPr>
              <w:spacing w:line="300" w:lineRule="atLeast"/>
              <w:jc w:val="left"/>
              <w:rPr>
                <w:rFonts w:ascii="仿宋" w:hAnsi="仿宋" w:eastAsia="仿宋"/>
                <w:color w:val="000000" w:themeColor="text1"/>
                <w:szCs w:val="21"/>
                <w14:textFill>
                  <w14:solidFill>
                    <w14:schemeClr w14:val="tx1"/>
                  </w14:solidFill>
                </w14:textFill>
              </w:rPr>
            </w:pPr>
            <w:r>
              <w:rPr>
                <w:rFonts w:hint="eastAsia" w:ascii="仿宋" w:hAnsi="仿宋" w:eastAsia="仿宋"/>
                <w:color w:val="000000" w:themeColor="text1"/>
                <w:szCs w:val="21"/>
                <w14:textFill>
                  <w14:solidFill>
                    <w14:schemeClr w14:val="tx1"/>
                  </w14:solidFill>
                </w14:textFill>
              </w:rPr>
              <w:t>学士（全日制2017.09/环境设计）</w:t>
            </w:r>
          </w:p>
        </w:tc>
        <w:tc>
          <w:tcPr>
            <w:tcW w:w="3545" w:type="dxa"/>
            <w:tcBorders>
              <w:top w:val="single" w:color="auto" w:sz="6" w:space="0"/>
              <w:left w:val="single" w:color="auto" w:sz="4" w:space="0"/>
              <w:bottom w:val="single" w:color="auto" w:sz="4" w:space="0"/>
              <w:right w:val="single" w:color="auto" w:sz="12" w:space="0"/>
            </w:tcBorders>
            <w:vAlign w:val="center"/>
          </w:tcPr>
          <w:p>
            <w:pPr>
              <w:spacing w:line="300" w:lineRule="atLeast"/>
              <w:jc w:val="left"/>
              <w:rPr>
                <w:rFonts w:ascii="仿宋" w:hAnsi="仿宋" w:eastAsia="仿宋"/>
                <w:color w:val="000000" w:themeColor="text1"/>
                <w:szCs w:val="21"/>
                <w14:textFill>
                  <w14:solidFill>
                    <w14:schemeClr w14:val="tx1"/>
                  </w14:solidFill>
                </w14:textFill>
              </w:rPr>
            </w:pPr>
            <w:r>
              <w:rPr>
                <w:rFonts w:hint="eastAsia" w:ascii="仿宋" w:hAnsi="仿宋" w:eastAsia="仿宋"/>
                <w:color w:val="000000" w:themeColor="text1"/>
                <w:szCs w:val="21"/>
                <w14:textFill>
                  <w14:solidFill>
                    <w14:schemeClr w14:val="tx1"/>
                  </w14:solidFill>
                </w14:textFill>
              </w:rPr>
              <w:t>学生以三个人为团队，对上海横沔古镇进行更新设计，提出各种设计策略，通过3轮的角逐获得第三届</w:t>
            </w:r>
            <w:r>
              <w:rPr>
                <w:rFonts w:hint="eastAsia" w:ascii="仿宋" w:hAnsi="仿宋" w:eastAsia="仿宋" w:cs="华文仿宋"/>
                <w:color w:val="000000"/>
                <w:kern w:val="0"/>
                <w:szCs w:val="21"/>
                <w:lang w:bidi="ar"/>
              </w:rPr>
              <w:t>中国大学生创意节三等奖</w:t>
            </w:r>
          </w:p>
        </w:tc>
      </w:tr>
      <w:tr>
        <w:tblPrEx>
          <w:tblCellMar>
            <w:top w:w="0" w:type="dxa"/>
            <w:left w:w="28" w:type="dxa"/>
            <w:bottom w:w="0" w:type="dxa"/>
            <w:right w:w="28" w:type="dxa"/>
          </w:tblCellMar>
        </w:tblPrEx>
        <w:trPr>
          <w:cantSplit/>
          <w:trHeight w:val="539" w:hRule="atLeast"/>
          <w:jc w:val="center"/>
        </w:trPr>
        <w:tc>
          <w:tcPr>
            <w:tcW w:w="526" w:type="dxa"/>
            <w:tcBorders>
              <w:top w:val="single" w:color="auto" w:sz="6" w:space="0"/>
              <w:left w:val="single" w:color="auto" w:sz="12" w:space="0"/>
              <w:bottom w:val="single" w:color="auto" w:sz="6" w:space="0"/>
              <w:right w:val="single" w:color="auto" w:sz="6" w:space="0"/>
            </w:tcBorders>
            <w:vAlign w:val="center"/>
          </w:tcPr>
          <w:p>
            <w:pPr>
              <w:spacing w:line="300" w:lineRule="atLeast"/>
              <w:jc w:val="center"/>
              <w:rPr>
                <w:rFonts w:ascii="仿宋" w:hAnsi="仿宋" w:eastAsia="仿宋"/>
                <w:color w:val="000000" w:themeColor="text1"/>
                <w:szCs w:val="21"/>
                <w14:textFill>
                  <w14:solidFill>
                    <w14:schemeClr w14:val="tx1"/>
                  </w14:solidFill>
                </w14:textFill>
              </w:rPr>
            </w:pPr>
            <w:r>
              <w:rPr>
                <w:rFonts w:ascii="仿宋" w:hAnsi="仿宋" w:eastAsia="仿宋"/>
                <w:color w:val="000000" w:themeColor="text1"/>
                <w:szCs w:val="21"/>
                <w14:textFill>
                  <w14:solidFill>
                    <w14:schemeClr w14:val="tx1"/>
                  </w14:solidFill>
                </w14:textFill>
              </w:rPr>
              <w:t>7</w:t>
            </w:r>
          </w:p>
        </w:tc>
        <w:tc>
          <w:tcPr>
            <w:tcW w:w="1495" w:type="dxa"/>
            <w:tcBorders>
              <w:top w:val="single" w:color="auto" w:sz="6" w:space="0"/>
              <w:left w:val="single" w:color="auto" w:sz="6" w:space="0"/>
              <w:bottom w:val="single" w:color="auto" w:sz="6" w:space="0"/>
              <w:right w:val="single" w:color="auto" w:sz="6" w:space="0"/>
            </w:tcBorders>
            <w:vAlign w:val="center"/>
          </w:tcPr>
          <w:p>
            <w:pPr>
              <w:spacing w:line="300" w:lineRule="atLeast"/>
              <w:jc w:val="center"/>
              <w:rPr>
                <w:rFonts w:ascii="仿宋" w:hAnsi="仿宋" w:eastAsia="仿宋"/>
                <w:color w:val="000000" w:themeColor="text1"/>
                <w:szCs w:val="21"/>
                <w14:textFill>
                  <w14:solidFill>
                    <w14:schemeClr w14:val="tx1"/>
                  </w14:solidFill>
                </w14:textFill>
              </w:rPr>
            </w:pPr>
            <w:r>
              <w:rPr>
                <w:rFonts w:hint="eastAsia" w:ascii="仿宋" w:hAnsi="仿宋" w:eastAsia="仿宋" w:cs="华文仿宋"/>
                <w:color w:val="000000"/>
                <w:kern w:val="0"/>
                <w:szCs w:val="21"/>
                <w:lang w:bidi="ar"/>
              </w:rPr>
              <w:t>《民聚》</w:t>
            </w:r>
          </w:p>
        </w:tc>
        <w:tc>
          <w:tcPr>
            <w:tcW w:w="812" w:type="dxa"/>
            <w:tcBorders>
              <w:top w:val="single" w:color="auto" w:sz="6" w:space="0"/>
              <w:left w:val="single" w:color="auto" w:sz="6" w:space="0"/>
              <w:bottom w:val="single" w:color="auto" w:sz="6" w:space="0"/>
              <w:right w:val="single" w:color="auto" w:sz="6" w:space="0"/>
            </w:tcBorders>
            <w:vAlign w:val="center"/>
          </w:tcPr>
          <w:p>
            <w:pPr>
              <w:spacing w:line="300" w:lineRule="atLeast"/>
              <w:jc w:val="center"/>
              <w:rPr>
                <w:rFonts w:ascii="仿宋" w:hAnsi="仿宋" w:eastAsia="仿宋"/>
                <w:color w:val="000000" w:themeColor="text1"/>
                <w:szCs w:val="21"/>
                <w14:textFill>
                  <w14:solidFill>
                    <w14:schemeClr w14:val="tx1"/>
                  </w14:solidFill>
                </w14:textFill>
              </w:rPr>
            </w:pPr>
            <w:r>
              <w:rPr>
                <w:rFonts w:hint="eastAsia" w:ascii="仿宋" w:hAnsi="仿宋" w:eastAsia="仿宋"/>
                <w:color w:val="000000" w:themeColor="text1"/>
                <w:szCs w:val="21"/>
                <w14:textFill>
                  <w14:solidFill>
                    <w14:schemeClr w14:val="tx1"/>
                  </w14:solidFill>
                </w14:textFill>
              </w:rPr>
              <w:t>2</w:t>
            </w:r>
            <w:r>
              <w:rPr>
                <w:rFonts w:ascii="仿宋" w:hAnsi="仿宋" w:eastAsia="仿宋"/>
                <w:color w:val="000000" w:themeColor="text1"/>
                <w:szCs w:val="21"/>
                <w14:textFill>
                  <w14:solidFill>
                    <w14:schemeClr w14:val="tx1"/>
                  </w14:solidFill>
                </w14:textFill>
              </w:rPr>
              <w:t>022</w:t>
            </w:r>
          </w:p>
        </w:tc>
        <w:tc>
          <w:tcPr>
            <w:tcW w:w="1221" w:type="dxa"/>
            <w:tcBorders>
              <w:top w:val="single" w:color="auto" w:sz="6" w:space="0"/>
              <w:left w:val="single" w:color="auto" w:sz="6" w:space="0"/>
              <w:bottom w:val="single" w:color="auto" w:sz="6" w:space="0"/>
              <w:right w:val="single" w:color="auto" w:sz="4" w:space="0"/>
            </w:tcBorders>
            <w:vAlign w:val="center"/>
          </w:tcPr>
          <w:p>
            <w:pPr>
              <w:spacing w:line="300" w:lineRule="atLeast"/>
              <w:jc w:val="center"/>
              <w:rPr>
                <w:rFonts w:ascii="仿宋" w:hAnsi="仿宋" w:eastAsia="仿宋"/>
                <w:color w:val="000000" w:themeColor="text1"/>
                <w:szCs w:val="21"/>
                <w14:textFill>
                  <w14:solidFill>
                    <w14:schemeClr w14:val="tx1"/>
                  </w14:solidFill>
                </w14:textFill>
              </w:rPr>
            </w:pPr>
            <w:r>
              <w:rPr>
                <w:rFonts w:hint="eastAsia" w:ascii="仿宋" w:hAnsi="仿宋" w:eastAsia="仿宋" w:cs="华文仿宋"/>
                <w:color w:val="000000"/>
                <w:kern w:val="0"/>
                <w:szCs w:val="21"/>
                <w:lang w:bidi="ar"/>
              </w:rPr>
              <w:t>蒋骐安  王俊伟</w:t>
            </w:r>
          </w:p>
        </w:tc>
        <w:tc>
          <w:tcPr>
            <w:tcW w:w="2039" w:type="dxa"/>
            <w:tcBorders>
              <w:top w:val="single" w:color="auto" w:sz="4" w:space="0"/>
              <w:left w:val="single" w:color="auto" w:sz="4" w:space="0"/>
              <w:bottom w:val="single" w:color="auto" w:sz="4" w:space="0"/>
              <w:right w:val="single" w:color="auto" w:sz="4" w:space="0"/>
            </w:tcBorders>
            <w:vAlign w:val="center"/>
          </w:tcPr>
          <w:p>
            <w:pPr>
              <w:spacing w:line="300" w:lineRule="atLeast"/>
              <w:jc w:val="left"/>
              <w:rPr>
                <w:rFonts w:ascii="仿宋" w:hAnsi="仿宋" w:eastAsia="仿宋"/>
                <w:color w:val="000000" w:themeColor="text1"/>
                <w:szCs w:val="21"/>
                <w14:textFill>
                  <w14:solidFill>
                    <w14:schemeClr w14:val="tx1"/>
                  </w14:solidFill>
                </w14:textFill>
              </w:rPr>
            </w:pPr>
            <w:r>
              <w:rPr>
                <w:rFonts w:hint="eastAsia" w:ascii="仿宋" w:hAnsi="仿宋" w:eastAsia="仿宋"/>
                <w:color w:val="000000" w:themeColor="text1"/>
                <w:szCs w:val="21"/>
                <w14:textFill>
                  <w14:solidFill>
                    <w14:schemeClr w14:val="tx1"/>
                  </w14:solidFill>
                </w14:textFill>
              </w:rPr>
              <w:t>学士（专升本20</w:t>
            </w:r>
            <w:r>
              <w:rPr>
                <w:rFonts w:ascii="仿宋" w:hAnsi="仿宋" w:eastAsia="仿宋"/>
                <w:color w:val="000000" w:themeColor="text1"/>
                <w:szCs w:val="21"/>
                <w14:textFill>
                  <w14:solidFill>
                    <w14:schemeClr w14:val="tx1"/>
                  </w14:solidFill>
                </w14:textFill>
              </w:rPr>
              <w:t>20</w:t>
            </w:r>
            <w:r>
              <w:rPr>
                <w:rFonts w:hint="eastAsia" w:ascii="仿宋" w:hAnsi="仿宋" w:eastAsia="仿宋"/>
                <w:color w:val="000000" w:themeColor="text1"/>
                <w:szCs w:val="21"/>
                <w14:textFill>
                  <w14:solidFill>
                    <w14:schemeClr w14:val="tx1"/>
                  </w14:solidFill>
                </w14:textFill>
              </w:rPr>
              <w:t>.09/环境设计）</w:t>
            </w:r>
          </w:p>
        </w:tc>
        <w:tc>
          <w:tcPr>
            <w:tcW w:w="3545" w:type="dxa"/>
            <w:tcBorders>
              <w:top w:val="single" w:color="auto" w:sz="4" w:space="0"/>
              <w:left w:val="single" w:color="auto" w:sz="4" w:space="0"/>
              <w:bottom w:val="single" w:color="auto" w:sz="4" w:space="0"/>
              <w:right w:val="single" w:color="auto" w:sz="12" w:space="0"/>
            </w:tcBorders>
            <w:vAlign w:val="center"/>
          </w:tcPr>
          <w:p>
            <w:pPr>
              <w:spacing w:line="300" w:lineRule="atLeast"/>
              <w:jc w:val="left"/>
              <w:rPr>
                <w:rFonts w:ascii="仿宋" w:hAnsi="仿宋" w:eastAsia="仿宋"/>
                <w:color w:val="000000" w:themeColor="text1"/>
                <w:szCs w:val="21"/>
                <w14:textFill>
                  <w14:solidFill>
                    <w14:schemeClr w14:val="tx1"/>
                  </w14:solidFill>
                </w14:textFill>
              </w:rPr>
            </w:pPr>
            <w:r>
              <w:rPr>
                <w:rFonts w:hint="eastAsia" w:ascii="仿宋" w:hAnsi="仿宋" w:eastAsia="仿宋"/>
                <w:color w:val="000000" w:themeColor="text1"/>
                <w:szCs w:val="21"/>
                <w14:textFill>
                  <w14:solidFill>
                    <w14:schemeClr w14:val="tx1"/>
                  </w14:solidFill>
                </w14:textFill>
              </w:rPr>
              <w:t>两人一组完成对上海老旧菜场空间的调研就更新设计，设计成果获得英国生态设计奖银奖</w:t>
            </w:r>
          </w:p>
        </w:tc>
      </w:tr>
      <w:tr>
        <w:tblPrEx>
          <w:tblCellMar>
            <w:top w:w="0" w:type="dxa"/>
            <w:left w:w="28" w:type="dxa"/>
            <w:bottom w:w="0" w:type="dxa"/>
            <w:right w:w="28" w:type="dxa"/>
          </w:tblCellMar>
        </w:tblPrEx>
        <w:trPr>
          <w:cantSplit/>
          <w:trHeight w:val="539" w:hRule="atLeast"/>
          <w:jc w:val="center"/>
        </w:trPr>
        <w:tc>
          <w:tcPr>
            <w:tcW w:w="526" w:type="dxa"/>
            <w:tcBorders>
              <w:top w:val="single" w:color="auto" w:sz="6" w:space="0"/>
              <w:left w:val="single" w:color="auto" w:sz="12" w:space="0"/>
              <w:bottom w:val="single" w:color="auto" w:sz="6" w:space="0"/>
              <w:right w:val="single" w:color="auto" w:sz="6" w:space="0"/>
            </w:tcBorders>
            <w:vAlign w:val="center"/>
          </w:tcPr>
          <w:p>
            <w:pPr>
              <w:spacing w:line="300" w:lineRule="atLeast"/>
              <w:jc w:val="center"/>
              <w:rPr>
                <w:rFonts w:ascii="仿宋" w:hAnsi="仿宋" w:eastAsia="仿宋"/>
                <w:color w:val="000000" w:themeColor="text1"/>
                <w:szCs w:val="21"/>
                <w14:textFill>
                  <w14:solidFill>
                    <w14:schemeClr w14:val="tx1"/>
                  </w14:solidFill>
                </w14:textFill>
              </w:rPr>
            </w:pPr>
            <w:r>
              <w:rPr>
                <w:rFonts w:hint="eastAsia" w:ascii="仿宋" w:hAnsi="仿宋" w:eastAsia="仿宋"/>
                <w:color w:val="000000" w:themeColor="text1"/>
                <w:szCs w:val="21"/>
                <w14:textFill>
                  <w14:solidFill>
                    <w14:schemeClr w14:val="tx1"/>
                  </w14:solidFill>
                </w14:textFill>
              </w:rPr>
              <w:t>8</w:t>
            </w:r>
          </w:p>
        </w:tc>
        <w:tc>
          <w:tcPr>
            <w:tcW w:w="1495" w:type="dxa"/>
            <w:tcBorders>
              <w:top w:val="single" w:color="auto" w:sz="6" w:space="0"/>
              <w:left w:val="single" w:color="auto" w:sz="6" w:space="0"/>
              <w:bottom w:val="single" w:color="auto" w:sz="6" w:space="0"/>
              <w:right w:val="single" w:color="auto" w:sz="6" w:space="0"/>
            </w:tcBorders>
            <w:vAlign w:val="center"/>
          </w:tcPr>
          <w:p>
            <w:pPr>
              <w:spacing w:line="300" w:lineRule="atLeast"/>
              <w:jc w:val="center"/>
              <w:rPr>
                <w:rFonts w:ascii="仿宋" w:hAnsi="仿宋" w:eastAsia="仿宋" w:cs="华文仿宋"/>
                <w:color w:val="000000"/>
                <w:kern w:val="0"/>
                <w:szCs w:val="21"/>
                <w:lang w:bidi="ar"/>
              </w:rPr>
            </w:pPr>
            <w:r>
              <w:rPr>
                <w:rFonts w:hint="eastAsia" w:ascii="仿宋" w:hAnsi="仿宋" w:eastAsia="仿宋" w:cs="华文仿宋"/>
                <w:color w:val="000000"/>
                <w:kern w:val="0"/>
                <w:szCs w:val="21"/>
                <w:lang w:bidi="ar"/>
              </w:rPr>
              <w:t>《遗船——助力中国非物质文化遗产传承》</w:t>
            </w:r>
          </w:p>
        </w:tc>
        <w:tc>
          <w:tcPr>
            <w:tcW w:w="812" w:type="dxa"/>
            <w:tcBorders>
              <w:top w:val="single" w:color="auto" w:sz="6" w:space="0"/>
              <w:left w:val="single" w:color="auto" w:sz="6" w:space="0"/>
              <w:bottom w:val="single" w:color="auto" w:sz="6" w:space="0"/>
              <w:right w:val="single" w:color="auto" w:sz="6" w:space="0"/>
            </w:tcBorders>
            <w:vAlign w:val="center"/>
          </w:tcPr>
          <w:p>
            <w:pPr>
              <w:spacing w:line="300" w:lineRule="atLeast"/>
              <w:jc w:val="center"/>
              <w:rPr>
                <w:rFonts w:ascii="仿宋" w:hAnsi="仿宋" w:eastAsia="仿宋"/>
                <w:color w:val="000000" w:themeColor="text1"/>
                <w:szCs w:val="21"/>
                <w14:textFill>
                  <w14:solidFill>
                    <w14:schemeClr w14:val="tx1"/>
                  </w14:solidFill>
                </w14:textFill>
              </w:rPr>
            </w:pPr>
            <w:r>
              <w:rPr>
                <w:rFonts w:hint="eastAsia" w:ascii="仿宋" w:hAnsi="仿宋" w:eastAsia="仿宋"/>
                <w:color w:val="000000" w:themeColor="text1"/>
                <w:szCs w:val="21"/>
                <w14:textFill>
                  <w14:solidFill>
                    <w14:schemeClr w14:val="tx1"/>
                  </w14:solidFill>
                </w14:textFill>
              </w:rPr>
              <w:t>2</w:t>
            </w:r>
            <w:r>
              <w:rPr>
                <w:rFonts w:ascii="仿宋" w:hAnsi="仿宋" w:eastAsia="仿宋"/>
                <w:color w:val="000000" w:themeColor="text1"/>
                <w:szCs w:val="21"/>
                <w14:textFill>
                  <w14:solidFill>
                    <w14:schemeClr w14:val="tx1"/>
                  </w14:solidFill>
                </w14:textFill>
              </w:rPr>
              <w:t>021</w:t>
            </w:r>
          </w:p>
        </w:tc>
        <w:tc>
          <w:tcPr>
            <w:tcW w:w="1221" w:type="dxa"/>
            <w:tcBorders>
              <w:top w:val="single" w:color="auto" w:sz="6" w:space="0"/>
              <w:left w:val="single" w:color="auto" w:sz="6" w:space="0"/>
              <w:bottom w:val="single" w:color="auto" w:sz="6" w:space="0"/>
              <w:right w:val="single" w:color="auto" w:sz="4" w:space="0"/>
            </w:tcBorders>
            <w:vAlign w:val="center"/>
          </w:tcPr>
          <w:p>
            <w:pPr>
              <w:spacing w:line="300" w:lineRule="atLeast"/>
              <w:jc w:val="center"/>
              <w:rPr>
                <w:rFonts w:ascii="仿宋" w:hAnsi="仿宋" w:eastAsia="仿宋" w:cs="华文仿宋"/>
                <w:color w:val="000000"/>
                <w:kern w:val="0"/>
                <w:szCs w:val="21"/>
                <w:lang w:bidi="ar"/>
              </w:rPr>
            </w:pPr>
            <w:r>
              <w:rPr>
                <w:rFonts w:hint="eastAsia" w:ascii="仿宋" w:hAnsi="仿宋" w:eastAsia="仿宋" w:cs="华文仿宋"/>
                <w:color w:val="000000"/>
                <w:kern w:val="0"/>
                <w:szCs w:val="21"/>
                <w:lang w:bidi="ar"/>
              </w:rPr>
              <w:t>王炜杰</w:t>
            </w:r>
          </w:p>
        </w:tc>
        <w:tc>
          <w:tcPr>
            <w:tcW w:w="2039" w:type="dxa"/>
            <w:tcBorders>
              <w:top w:val="single" w:color="auto" w:sz="4" w:space="0"/>
              <w:left w:val="single" w:color="auto" w:sz="4" w:space="0"/>
              <w:bottom w:val="single" w:color="auto" w:sz="4" w:space="0"/>
              <w:right w:val="single" w:color="auto" w:sz="4" w:space="0"/>
            </w:tcBorders>
            <w:vAlign w:val="center"/>
          </w:tcPr>
          <w:p>
            <w:pPr>
              <w:spacing w:line="300" w:lineRule="atLeast"/>
              <w:jc w:val="left"/>
              <w:rPr>
                <w:rFonts w:ascii="仿宋" w:hAnsi="仿宋" w:eastAsia="仿宋"/>
                <w:color w:val="000000" w:themeColor="text1"/>
                <w:szCs w:val="21"/>
                <w14:textFill>
                  <w14:solidFill>
                    <w14:schemeClr w14:val="tx1"/>
                  </w14:solidFill>
                </w14:textFill>
              </w:rPr>
            </w:pPr>
            <w:r>
              <w:rPr>
                <w:rFonts w:hint="eastAsia" w:ascii="仿宋" w:hAnsi="仿宋" w:eastAsia="仿宋"/>
                <w:color w:val="000000" w:themeColor="text1"/>
                <w:szCs w:val="21"/>
                <w14:textFill>
                  <w14:solidFill>
                    <w14:schemeClr w14:val="tx1"/>
                  </w14:solidFill>
                </w14:textFill>
              </w:rPr>
              <w:t>学士（全日制201</w:t>
            </w:r>
            <w:r>
              <w:rPr>
                <w:rFonts w:ascii="仿宋" w:hAnsi="仿宋" w:eastAsia="仿宋"/>
                <w:color w:val="000000" w:themeColor="text1"/>
                <w:szCs w:val="21"/>
                <w14:textFill>
                  <w14:solidFill>
                    <w14:schemeClr w14:val="tx1"/>
                  </w14:solidFill>
                </w14:textFill>
              </w:rPr>
              <w:t>8</w:t>
            </w:r>
            <w:r>
              <w:rPr>
                <w:rFonts w:hint="eastAsia" w:ascii="仿宋" w:hAnsi="仿宋" w:eastAsia="仿宋"/>
                <w:color w:val="000000" w:themeColor="text1"/>
                <w:szCs w:val="21"/>
                <w14:textFill>
                  <w14:solidFill>
                    <w14:schemeClr w14:val="tx1"/>
                  </w14:solidFill>
                </w14:textFill>
              </w:rPr>
              <w:t>.09/环境设计）</w:t>
            </w:r>
          </w:p>
        </w:tc>
        <w:tc>
          <w:tcPr>
            <w:tcW w:w="3545" w:type="dxa"/>
            <w:tcBorders>
              <w:top w:val="single" w:color="auto" w:sz="4" w:space="0"/>
              <w:left w:val="single" w:color="auto" w:sz="4" w:space="0"/>
              <w:bottom w:val="single" w:color="auto" w:sz="4" w:space="0"/>
              <w:right w:val="single" w:color="auto" w:sz="12" w:space="0"/>
            </w:tcBorders>
            <w:vAlign w:val="center"/>
          </w:tcPr>
          <w:p>
            <w:pPr>
              <w:spacing w:line="300" w:lineRule="atLeast"/>
              <w:jc w:val="left"/>
              <w:rPr>
                <w:rFonts w:ascii="仿宋" w:hAnsi="仿宋" w:eastAsia="仿宋"/>
                <w:color w:val="000000" w:themeColor="text1"/>
                <w:szCs w:val="21"/>
                <w14:textFill>
                  <w14:solidFill>
                    <w14:schemeClr w14:val="tx1"/>
                  </w14:solidFill>
                </w14:textFill>
              </w:rPr>
            </w:pPr>
            <w:r>
              <w:rPr>
                <w:rFonts w:ascii="仿宋" w:hAnsi="仿宋" w:eastAsia="仿宋"/>
                <w:color w:val="000000" w:themeColor="text1"/>
                <w:szCs w:val="21"/>
                <w14:textFill>
                  <w14:solidFill>
                    <w14:schemeClr w14:val="tx1"/>
                  </w14:solidFill>
                </w14:textFill>
              </w:rPr>
              <w:t>6</w:t>
            </w:r>
            <w:r>
              <w:rPr>
                <w:rFonts w:hint="eastAsia" w:ascii="仿宋" w:hAnsi="仿宋" w:eastAsia="仿宋"/>
                <w:color w:val="000000" w:themeColor="text1"/>
                <w:szCs w:val="21"/>
                <w14:textFill>
                  <w14:solidFill>
                    <w14:schemeClr w14:val="tx1"/>
                  </w14:solidFill>
                </w14:textFill>
              </w:rPr>
              <w:t>位学生组成一个团队，荣获</w:t>
            </w:r>
            <w:r>
              <w:rPr>
                <w:rFonts w:hint="eastAsia" w:ascii="仿宋" w:hAnsi="仿宋" w:eastAsia="仿宋" w:cs="华文仿宋"/>
                <w:color w:val="000000"/>
                <w:kern w:val="0"/>
                <w:szCs w:val="21"/>
                <w:lang w:bidi="ar"/>
              </w:rPr>
              <w:t>第七届中国国际互联网+大学生创新创业大赛上海赛区银奖</w:t>
            </w:r>
          </w:p>
        </w:tc>
      </w:tr>
      <w:tr>
        <w:tblPrEx>
          <w:tblCellMar>
            <w:top w:w="0" w:type="dxa"/>
            <w:left w:w="28" w:type="dxa"/>
            <w:bottom w:w="0" w:type="dxa"/>
            <w:right w:w="28" w:type="dxa"/>
          </w:tblCellMar>
        </w:tblPrEx>
        <w:trPr>
          <w:cantSplit/>
          <w:trHeight w:val="539" w:hRule="atLeast"/>
          <w:jc w:val="center"/>
        </w:trPr>
        <w:tc>
          <w:tcPr>
            <w:tcW w:w="526" w:type="dxa"/>
            <w:tcBorders>
              <w:top w:val="single" w:color="auto" w:sz="6" w:space="0"/>
              <w:left w:val="single" w:color="auto" w:sz="12" w:space="0"/>
              <w:bottom w:val="single" w:color="auto" w:sz="6" w:space="0"/>
              <w:right w:val="single" w:color="auto" w:sz="6" w:space="0"/>
            </w:tcBorders>
            <w:vAlign w:val="center"/>
          </w:tcPr>
          <w:p>
            <w:pPr>
              <w:spacing w:line="300" w:lineRule="atLeast"/>
              <w:jc w:val="center"/>
              <w:rPr>
                <w:rFonts w:ascii="仿宋" w:hAnsi="仿宋" w:eastAsia="仿宋"/>
                <w:color w:val="000000" w:themeColor="text1"/>
                <w:szCs w:val="21"/>
                <w14:textFill>
                  <w14:solidFill>
                    <w14:schemeClr w14:val="tx1"/>
                  </w14:solidFill>
                </w14:textFill>
              </w:rPr>
            </w:pPr>
            <w:r>
              <w:rPr>
                <w:rFonts w:ascii="仿宋" w:hAnsi="仿宋" w:eastAsia="仿宋"/>
                <w:color w:val="000000" w:themeColor="text1"/>
                <w:szCs w:val="21"/>
                <w14:textFill>
                  <w14:solidFill>
                    <w14:schemeClr w14:val="tx1"/>
                  </w14:solidFill>
                </w14:textFill>
              </w:rPr>
              <w:t>9</w:t>
            </w:r>
          </w:p>
        </w:tc>
        <w:tc>
          <w:tcPr>
            <w:tcW w:w="1495" w:type="dxa"/>
            <w:tcBorders>
              <w:top w:val="single" w:color="auto" w:sz="6" w:space="0"/>
              <w:left w:val="single" w:color="auto" w:sz="6" w:space="0"/>
              <w:bottom w:val="single" w:color="auto" w:sz="6" w:space="0"/>
              <w:right w:val="single" w:color="auto" w:sz="6" w:space="0"/>
            </w:tcBorders>
            <w:vAlign w:val="center"/>
          </w:tcPr>
          <w:p>
            <w:pPr>
              <w:spacing w:line="300" w:lineRule="atLeast"/>
              <w:jc w:val="center"/>
              <w:rPr>
                <w:rFonts w:ascii="仿宋" w:hAnsi="仿宋" w:eastAsia="仿宋"/>
                <w:color w:val="000000" w:themeColor="text1"/>
                <w:szCs w:val="21"/>
                <w14:textFill>
                  <w14:solidFill>
                    <w14:schemeClr w14:val="tx1"/>
                  </w14:solidFill>
                </w14:textFill>
              </w:rPr>
            </w:pPr>
            <w:r>
              <w:rPr>
                <w:rFonts w:hint="eastAsia" w:ascii="仿宋" w:hAnsi="仿宋" w:eastAsia="仿宋"/>
                <w:szCs w:val="21"/>
              </w:rPr>
              <w:t>上海市优秀毕业生</w:t>
            </w:r>
          </w:p>
        </w:tc>
        <w:tc>
          <w:tcPr>
            <w:tcW w:w="812" w:type="dxa"/>
            <w:tcBorders>
              <w:top w:val="single" w:color="auto" w:sz="6" w:space="0"/>
              <w:left w:val="single" w:color="auto" w:sz="6" w:space="0"/>
              <w:bottom w:val="single" w:color="auto" w:sz="6" w:space="0"/>
              <w:right w:val="single" w:color="auto" w:sz="6" w:space="0"/>
            </w:tcBorders>
            <w:vAlign w:val="center"/>
          </w:tcPr>
          <w:p>
            <w:pPr>
              <w:spacing w:line="300" w:lineRule="atLeast"/>
              <w:jc w:val="center"/>
              <w:rPr>
                <w:rFonts w:ascii="仿宋" w:hAnsi="仿宋" w:eastAsia="仿宋"/>
                <w:color w:val="000000" w:themeColor="text1"/>
                <w:szCs w:val="21"/>
                <w14:textFill>
                  <w14:solidFill>
                    <w14:schemeClr w14:val="tx1"/>
                  </w14:solidFill>
                </w14:textFill>
              </w:rPr>
            </w:pPr>
            <w:r>
              <w:rPr>
                <w:rFonts w:hint="eastAsia" w:ascii="仿宋" w:hAnsi="仿宋" w:eastAsia="仿宋"/>
                <w:color w:val="000000" w:themeColor="text1"/>
                <w:szCs w:val="21"/>
                <w14:textFill>
                  <w14:solidFill>
                    <w14:schemeClr w14:val="tx1"/>
                  </w14:solidFill>
                </w14:textFill>
              </w:rPr>
              <w:t>2</w:t>
            </w:r>
            <w:r>
              <w:rPr>
                <w:rFonts w:ascii="仿宋" w:hAnsi="仿宋" w:eastAsia="仿宋"/>
                <w:color w:val="000000" w:themeColor="text1"/>
                <w:szCs w:val="21"/>
                <w14:textFill>
                  <w14:solidFill>
                    <w14:schemeClr w14:val="tx1"/>
                  </w14:solidFill>
                </w14:textFill>
              </w:rPr>
              <w:t>021</w:t>
            </w:r>
          </w:p>
        </w:tc>
        <w:tc>
          <w:tcPr>
            <w:tcW w:w="1221" w:type="dxa"/>
            <w:tcBorders>
              <w:top w:val="single" w:color="auto" w:sz="6" w:space="0"/>
              <w:left w:val="single" w:color="auto" w:sz="6" w:space="0"/>
              <w:bottom w:val="single" w:color="auto" w:sz="6" w:space="0"/>
              <w:right w:val="single" w:color="auto" w:sz="4" w:space="0"/>
            </w:tcBorders>
            <w:vAlign w:val="center"/>
          </w:tcPr>
          <w:p>
            <w:pPr>
              <w:spacing w:line="300" w:lineRule="atLeast"/>
              <w:jc w:val="center"/>
              <w:rPr>
                <w:rFonts w:ascii="仿宋" w:hAnsi="仿宋" w:eastAsia="仿宋"/>
                <w:color w:val="000000" w:themeColor="text1"/>
                <w:szCs w:val="21"/>
                <w14:textFill>
                  <w14:solidFill>
                    <w14:schemeClr w14:val="tx1"/>
                  </w14:solidFill>
                </w14:textFill>
              </w:rPr>
            </w:pPr>
            <w:r>
              <w:rPr>
                <w:rFonts w:hint="eastAsia" w:ascii="仿宋" w:hAnsi="仿宋" w:eastAsia="仿宋"/>
                <w:color w:val="000000" w:themeColor="text1"/>
                <w:szCs w:val="21"/>
                <w14:textFill>
                  <w14:solidFill>
                    <w14:schemeClr w14:val="tx1"/>
                  </w14:solidFill>
                </w14:textFill>
              </w:rPr>
              <w:t>徐可依</w:t>
            </w:r>
          </w:p>
        </w:tc>
        <w:tc>
          <w:tcPr>
            <w:tcW w:w="2039" w:type="dxa"/>
            <w:tcBorders>
              <w:top w:val="single" w:color="auto" w:sz="4" w:space="0"/>
              <w:left w:val="single" w:color="auto" w:sz="4" w:space="0"/>
              <w:bottom w:val="single" w:color="auto" w:sz="4" w:space="0"/>
              <w:right w:val="single" w:color="auto" w:sz="4" w:space="0"/>
            </w:tcBorders>
            <w:vAlign w:val="center"/>
          </w:tcPr>
          <w:p>
            <w:pPr>
              <w:spacing w:line="300" w:lineRule="atLeast"/>
              <w:jc w:val="left"/>
              <w:rPr>
                <w:rFonts w:ascii="仿宋" w:hAnsi="仿宋" w:eastAsia="仿宋"/>
                <w:color w:val="000000" w:themeColor="text1"/>
                <w:szCs w:val="21"/>
                <w14:textFill>
                  <w14:solidFill>
                    <w14:schemeClr w14:val="tx1"/>
                  </w14:solidFill>
                </w14:textFill>
              </w:rPr>
            </w:pPr>
            <w:r>
              <w:rPr>
                <w:rFonts w:hint="eastAsia" w:ascii="仿宋" w:hAnsi="仿宋" w:eastAsia="仿宋"/>
                <w:color w:val="000000" w:themeColor="text1"/>
                <w:szCs w:val="21"/>
                <w14:textFill>
                  <w14:solidFill>
                    <w14:schemeClr w14:val="tx1"/>
                  </w14:solidFill>
                </w14:textFill>
              </w:rPr>
              <w:t>学士（全日制2017.09/数字媒体艺术）</w:t>
            </w:r>
          </w:p>
        </w:tc>
        <w:tc>
          <w:tcPr>
            <w:tcW w:w="3545" w:type="dxa"/>
            <w:tcBorders>
              <w:top w:val="single" w:color="auto" w:sz="4" w:space="0"/>
              <w:left w:val="single" w:color="auto" w:sz="4" w:space="0"/>
              <w:bottom w:val="single" w:color="auto" w:sz="4" w:space="0"/>
              <w:right w:val="single" w:color="auto" w:sz="12" w:space="0"/>
            </w:tcBorders>
            <w:vAlign w:val="center"/>
          </w:tcPr>
          <w:p>
            <w:pPr>
              <w:spacing w:line="300" w:lineRule="atLeast"/>
              <w:jc w:val="left"/>
              <w:rPr>
                <w:rFonts w:ascii="仿宋" w:hAnsi="仿宋" w:eastAsia="仿宋"/>
                <w:color w:val="000000" w:themeColor="text1"/>
                <w:szCs w:val="21"/>
                <w14:textFill>
                  <w14:solidFill>
                    <w14:schemeClr w14:val="tx1"/>
                  </w14:solidFill>
                </w14:textFill>
              </w:rPr>
            </w:pPr>
            <w:r>
              <w:rPr>
                <w:rFonts w:hint="eastAsia" w:ascii="仿宋" w:hAnsi="仿宋" w:eastAsia="仿宋"/>
                <w:color w:val="000000" w:themeColor="text1"/>
                <w:szCs w:val="21"/>
                <w14:textFill>
                  <w14:solidFill>
                    <w14:schemeClr w14:val="tx1"/>
                  </w14:solidFill>
                </w14:textFill>
              </w:rPr>
              <w:t>该学生在四年的学习生涯中学习努力，积极参与校内外各种活动，获得上海市优秀毕业生称号</w:t>
            </w:r>
          </w:p>
        </w:tc>
      </w:tr>
      <w:tr>
        <w:tblPrEx>
          <w:tblCellMar>
            <w:top w:w="0" w:type="dxa"/>
            <w:left w:w="28" w:type="dxa"/>
            <w:bottom w:w="0" w:type="dxa"/>
            <w:right w:w="28" w:type="dxa"/>
          </w:tblCellMar>
        </w:tblPrEx>
        <w:trPr>
          <w:cantSplit/>
          <w:trHeight w:val="539" w:hRule="atLeast"/>
          <w:jc w:val="center"/>
        </w:trPr>
        <w:tc>
          <w:tcPr>
            <w:tcW w:w="526" w:type="dxa"/>
            <w:tcBorders>
              <w:top w:val="single" w:color="auto" w:sz="6" w:space="0"/>
              <w:left w:val="single" w:color="auto" w:sz="12" w:space="0"/>
              <w:bottom w:val="single" w:color="auto" w:sz="6" w:space="0"/>
              <w:right w:val="single" w:color="auto" w:sz="6" w:space="0"/>
            </w:tcBorders>
            <w:vAlign w:val="center"/>
          </w:tcPr>
          <w:p>
            <w:pPr>
              <w:spacing w:line="300" w:lineRule="atLeast"/>
              <w:jc w:val="center"/>
              <w:rPr>
                <w:rFonts w:ascii="仿宋" w:hAnsi="仿宋" w:eastAsia="仿宋"/>
                <w:color w:val="000000" w:themeColor="text1"/>
                <w:szCs w:val="21"/>
                <w14:textFill>
                  <w14:solidFill>
                    <w14:schemeClr w14:val="tx1"/>
                  </w14:solidFill>
                </w14:textFill>
              </w:rPr>
            </w:pPr>
            <w:r>
              <w:rPr>
                <w:rFonts w:hint="eastAsia" w:ascii="仿宋" w:hAnsi="仿宋" w:eastAsia="仿宋"/>
                <w:color w:val="000000" w:themeColor="text1"/>
                <w:szCs w:val="21"/>
                <w14:textFill>
                  <w14:solidFill>
                    <w14:schemeClr w14:val="tx1"/>
                  </w14:solidFill>
                </w14:textFill>
              </w:rPr>
              <w:t>1</w:t>
            </w:r>
            <w:r>
              <w:rPr>
                <w:rFonts w:ascii="仿宋" w:hAnsi="仿宋" w:eastAsia="仿宋"/>
                <w:color w:val="000000" w:themeColor="text1"/>
                <w:szCs w:val="21"/>
                <w14:textFill>
                  <w14:solidFill>
                    <w14:schemeClr w14:val="tx1"/>
                  </w14:solidFill>
                </w14:textFill>
              </w:rPr>
              <w:t>0</w:t>
            </w:r>
          </w:p>
        </w:tc>
        <w:tc>
          <w:tcPr>
            <w:tcW w:w="1495" w:type="dxa"/>
            <w:tcBorders>
              <w:top w:val="single" w:color="auto" w:sz="6" w:space="0"/>
              <w:left w:val="single" w:color="auto" w:sz="6" w:space="0"/>
              <w:bottom w:val="single" w:color="auto" w:sz="6" w:space="0"/>
              <w:right w:val="single" w:color="auto" w:sz="6" w:space="0"/>
            </w:tcBorders>
            <w:vAlign w:val="center"/>
          </w:tcPr>
          <w:p>
            <w:pPr>
              <w:spacing w:line="300" w:lineRule="atLeast"/>
              <w:jc w:val="center"/>
              <w:rPr>
                <w:rFonts w:ascii="仿宋" w:hAnsi="仿宋" w:eastAsia="仿宋"/>
                <w:szCs w:val="21"/>
              </w:rPr>
            </w:pPr>
            <w:r>
              <w:rPr>
                <w:rFonts w:hint="eastAsia" w:ascii="仿宋" w:hAnsi="仿宋" w:eastAsia="仿宋"/>
                <w:szCs w:val="21"/>
              </w:rPr>
              <w:t>第十届中国花博会优秀志愿者“最美小白鹭”</w:t>
            </w:r>
          </w:p>
        </w:tc>
        <w:tc>
          <w:tcPr>
            <w:tcW w:w="812" w:type="dxa"/>
            <w:tcBorders>
              <w:top w:val="single" w:color="auto" w:sz="6" w:space="0"/>
              <w:left w:val="single" w:color="auto" w:sz="6" w:space="0"/>
              <w:bottom w:val="single" w:color="auto" w:sz="6" w:space="0"/>
              <w:right w:val="single" w:color="auto" w:sz="6" w:space="0"/>
            </w:tcBorders>
            <w:vAlign w:val="center"/>
          </w:tcPr>
          <w:p>
            <w:pPr>
              <w:spacing w:line="300" w:lineRule="atLeast"/>
              <w:jc w:val="center"/>
              <w:rPr>
                <w:rFonts w:ascii="仿宋" w:hAnsi="仿宋" w:eastAsia="仿宋"/>
                <w:color w:val="000000" w:themeColor="text1"/>
                <w:szCs w:val="21"/>
                <w14:textFill>
                  <w14:solidFill>
                    <w14:schemeClr w14:val="tx1"/>
                  </w14:solidFill>
                </w14:textFill>
              </w:rPr>
            </w:pPr>
            <w:r>
              <w:rPr>
                <w:rFonts w:hint="eastAsia" w:ascii="仿宋" w:hAnsi="仿宋" w:eastAsia="仿宋"/>
                <w:color w:val="000000" w:themeColor="text1"/>
                <w:szCs w:val="21"/>
                <w14:textFill>
                  <w14:solidFill>
                    <w14:schemeClr w14:val="tx1"/>
                  </w14:solidFill>
                </w14:textFill>
              </w:rPr>
              <w:t>2</w:t>
            </w:r>
            <w:r>
              <w:rPr>
                <w:rFonts w:ascii="仿宋" w:hAnsi="仿宋" w:eastAsia="仿宋"/>
                <w:color w:val="000000" w:themeColor="text1"/>
                <w:szCs w:val="21"/>
                <w14:textFill>
                  <w14:solidFill>
                    <w14:schemeClr w14:val="tx1"/>
                  </w14:solidFill>
                </w14:textFill>
              </w:rPr>
              <w:t>021</w:t>
            </w:r>
            <w:r>
              <w:rPr>
                <w:rFonts w:hint="eastAsia" w:ascii="仿宋" w:hAnsi="仿宋" w:eastAsia="仿宋"/>
                <w:color w:val="000000" w:themeColor="text1"/>
                <w:szCs w:val="21"/>
                <w14:textFill>
                  <w14:solidFill>
                    <w14:schemeClr w14:val="tx1"/>
                  </w14:solidFill>
                </w14:textFill>
              </w:rPr>
              <w:t>年</w:t>
            </w:r>
          </w:p>
        </w:tc>
        <w:tc>
          <w:tcPr>
            <w:tcW w:w="1221" w:type="dxa"/>
            <w:tcBorders>
              <w:top w:val="single" w:color="auto" w:sz="6" w:space="0"/>
              <w:left w:val="single" w:color="auto" w:sz="6" w:space="0"/>
              <w:bottom w:val="single" w:color="auto" w:sz="6" w:space="0"/>
              <w:right w:val="single" w:color="auto" w:sz="4" w:space="0"/>
            </w:tcBorders>
            <w:vAlign w:val="center"/>
          </w:tcPr>
          <w:p>
            <w:pPr>
              <w:spacing w:line="300" w:lineRule="atLeast"/>
              <w:jc w:val="center"/>
              <w:rPr>
                <w:rFonts w:ascii="仿宋" w:hAnsi="仿宋" w:eastAsia="仿宋"/>
                <w:color w:val="000000" w:themeColor="text1"/>
                <w:szCs w:val="21"/>
                <w14:textFill>
                  <w14:solidFill>
                    <w14:schemeClr w14:val="tx1"/>
                  </w14:solidFill>
                </w14:textFill>
              </w:rPr>
            </w:pPr>
            <w:r>
              <w:rPr>
                <w:rFonts w:hint="eastAsia" w:ascii="仿宋" w:hAnsi="仿宋" w:eastAsia="仿宋"/>
                <w:color w:val="000000" w:themeColor="text1"/>
                <w:szCs w:val="21"/>
                <w14:textFill>
                  <w14:solidFill>
                    <w14:schemeClr w14:val="tx1"/>
                  </w14:solidFill>
                </w14:textFill>
              </w:rPr>
              <w:t>唐鼎妲</w:t>
            </w:r>
          </w:p>
        </w:tc>
        <w:tc>
          <w:tcPr>
            <w:tcW w:w="2039" w:type="dxa"/>
            <w:tcBorders>
              <w:top w:val="single" w:color="auto" w:sz="4" w:space="0"/>
              <w:left w:val="single" w:color="auto" w:sz="4" w:space="0"/>
              <w:bottom w:val="single" w:color="auto" w:sz="4" w:space="0"/>
              <w:right w:val="single" w:color="auto" w:sz="4" w:space="0"/>
            </w:tcBorders>
            <w:vAlign w:val="center"/>
          </w:tcPr>
          <w:p>
            <w:pPr>
              <w:spacing w:line="300" w:lineRule="atLeast"/>
              <w:jc w:val="left"/>
              <w:rPr>
                <w:rFonts w:ascii="仿宋" w:hAnsi="仿宋" w:eastAsia="仿宋"/>
                <w:color w:val="000000" w:themeColor="text1"/>
                <w:szCs w:val="21"/>
                <w14:textFill>
                  <w14:solidFill>
                    <w14:schemeClr w14:val="tx1"/>
                  </w14:solidFill>
                </w14:textFill>
              </w:rPr>
            </w:pPr>
            <w:r>
              <w:rPr>
                <w:rFonts w:hint="eastAsia" w:ascii="仿宋" w:hAnsi="仿宋" w:eastAsia="仿宋"/>
                <w:color w:val="000000" w:themeColor="text1"/>
                <w:szCs w:val="21"/>
                <w14:textFill>
                  <w14:solidFill>
                    <w14:schemeClr w14:val="tx1"/>
                  </w14:solidFill>
                </w14:textFill>
              </w:rPr>
              <w:t>学士（专升本20</w:t>
            </w:r>
            <w:r>
              <w:rPr>
                <w:rFonts w:ascii="仿宋" w:hAnsi="仿宋" w:eastAsia="仿宋"/>
                <w:color w:val="000000" w:themeColor="text1"/>
                <w:szCs w:val="21"/>
                <w14:textFill>
                  <w14:solidFill>
                    <w14:schemeClr w14:val="tx1"/>
                  </w14:solidFill>
                </w14:textFill>
              </w:rPr>
              <w:t>20</w:t>
            </w:r>
            <w:r>
              <w:rPr>
                <w:rFonts w:hint="eastAsia" w:ascii="仿宋" w:hAnsi="仿宋" w:eastAsia="仿宋"/>
                <w:color w:val="000000" w:themeColor="text1"/>
                <w:szCs w:val="21"/>
                <w14:textFill>
                  <w14:solidFill>
                    <w14:schemeClr w14:val="tx1"/>
                  </w14:solidFill>
                </w14:textFill>
              </w:rPr>
              <w:t>.09/环境设计）</w:t>
            </w:r>
          </w:p>
        </w:tc>
        <w:tc>
          <w:tcPr>
            <w:tcW w:w="3545" w:type="dxa"/>
            <w:tcBorders>
              <w:top w:val="single" w:color="auto" w:sz="4" w:space="0"/>
              <w:left w:val="single" w:color="auto" w:sz="4" w:space="0"/>
              <w:bottom w:val="single" w:color="auto" w:sz="4" w:space="0"/>
              <w:right w:val="single" w:color="auto" w:sz="12" w:space="0"/>
            </w:tcBorders>
            <w:vAlign w:val="center"/>
          </w:tcPr>
          <w:p>
            <w:pPr>
              <w:spacing w:line="300" w:lineRule="atLeast"/>
              <w:jc w:val="left"/>
              <w:rPr>
                <w:rFonts w:ascii="仿宋" w:hAnsi="仿宋" w:eastAsia="仿宋"/>
                <w:color w:val="000000" w:themeColor="text1"/>
                <w:szCs w:val="21"/>
                <w14:textFill>
                  <w14:solidFill>
                    <w14:schemeClr w14:val="tx1"/>
                  </w14:solidFill>
                </w14:textFill>
              </w:rPr>
            </w:pPr>
            <w:r>
              <w:rPr>
                <w:rFonts w:hint="eastAsia" w:ascii="仿宋" w:hAnsi="仿宋" w:eastAsia="仿宋"/>
                <w:color w:val="000000" w:themeColor="text1"/>
                <w:szCs w:val="21"/>
                <w14:textFill>
                  <w14:solidFill>
                    <w14:schemeClr w14:val="tx1"/>
                  </w14:solidFill>
                </w14:textFill>
              </w:rPr>
              <w:t>在2</w:t>
            </w:r>
            <w:r>
              <w:rPr>
                <w:rFonts w:ascii="仿宋" w:hAnsi="仿宋" w:eastAsia="仿宋"/>
                <w:color w:val="000000" w:themeColor="text1"/>
                <w:szCs w:val="21"/>
                <w14:textFill>
                  <w14:solidFill>
                    <w14:schemeClr w14:val="tx1"/>
                  </w14:solidFill>
                </w14:textFill>
              </w:rPr>
              <w:t>021</w:t>
            </w:r>
            <w:r>
              <w:rPr>
                <w:rFonts w:hint="eastAsia" w:ascii="仿宋" w:hAnsi="仿宋" w:eastAsia="仿宋"/>
                <w:color w:val="000000" w:themeColor="text1"/>
                <w:szCs w:val="21"/>
                <w14:textFill>
                  <w14:solidFill>
                    <w14:schemeClr w14:val="tx1"/>
                  </w14:solidFill>
                </w14:textFill>
              </w:rPr>
              <w:t>年崇明花博会期间，该同学和蔼可亲、温柔的话语给人留下深刻印象，在现场不管刮风下雨都能在第一线为游客提供第一时间的服务，获得</w:t>
            </w:r>
            <w:r>
              <w:rPr>
                <w:rFonts w:hint="eastAsia" w:ascii="仿宋" w:hAnsi="仿宋" w:eastAsia="仿宋"/>
                <w:szCs w:val="21"/>
              </w:rPr>
              <w:t>“最美小白鹭”称号。</w:t>
            </w:r>
          </w:p>
        </w:tc>
      </w:tr>
    </w:tbl>
    <w:p>
      <w:pPr>
        <w:spacing w:line="300" w:lineRule="exact"/>
        <w:ind w:left="360" w:hanging="360" w:hangingChars="200"/>
        <w:rPr>
          <w:rFonts w:hAnsiTheme="minorEastAsia" w:eastAsiaTheme="minorEastAsia"/>
          <w:sz w:val="18"/>
          <w:szCs w:val="18"/>
        </w:rPr>
      </w:pPr>
      <w:r>
        <w:rPr>
          <w:rFonts w:hint="eastAsia" w:hAnsiTheme="minorEastAsia" w:eastAsiaTheme="minorEastAsia"/>
          <w:sz w:val="18"/>
          <w:szCs w:val="18"/>
        </w:rPr>
        <w:t>注：1.</w:t>
      </w:r>
      <w:r>
        <w:rPr>
          <w:rFonts w:eastAsiaTheme="minorEastAsia"/>
          <w:sz w:val="18"/>
          <w:szCs w:val="18"/>
        </w:rPr>
        <w:t>“学科专业”</w:t>
      </w:r>
      <w:r>
        <w:rPr>
          <w:rFonts w:hint="eastAsia" w:hAnsiTheme="minorEastAsia" w:eastAsiaTheme="minorEastAsia"/>
          <w:sz w:val="18"/>
          <w:szCs w:val="18"/>
        </w:rPr>
        <w:t>指学科、专业学位类别和本科专业。</w:t>
      </w:r>
      <w:r>
        <w:rPr>
          <w:rFonts w:hint="eastAsia" w:eastAsiaTheme="minorEastAsia"/>
          <w:color w:val="000000" w:themeColor="text1"/>
          <w:sz w:val="18"/>
          <w:szCs w:val="18"/>
          <w14:textFill>
            <w14:solidFill>
              <w14:schemeClr w14:val="tx1"/>
            </w14:solidFill>
          </w14:textFill>
        </w:rPr>
        <w:t>2.</w:t>
      </w:r>
      <w:r>
        <w:rPr>
          <w:rFonts w:hint="eastAsia" w:hAnsiTheme="minorEastAsia" w:eastAsiaTheme="minorEastAsia"/>
          <w:color w:val="000000" w:themeColor="text1"/>
          <w:sz w:val="18"/>
          <w:szCs w:val="18"/>
          <w14:textFill>
            <w14:solidFill>
              <w14:schemeClr w14:val="tx1"/>
            </w14:solidFill>
          </w14:textFill>
        </w:rPr>
        <w:t>限填本单位相关学科专业学生在学期间取得的成果，如参加竞赛获奖、参加重要科研项目、取得重要科研成果、创新创业成果、获得科研奖励或其他荣誉称号等。</w:t>
      </w:r>
    </w:p>
    <w:p>
      <w:pPr>
        <w:snapToGrid w:val="0"/>
        <w:spacing w:line="300" w:lineRule="exact"/>
        <w:ind w:firstLine="360" w:firstLineChars="200"/>
        <w:rPr>
          <w:rFonts w:eastAsiaTheme="minorEastAsia"/>
          <w:color w:val="000000" w:themeColor="text1"/>
          <w:sz w:val="18"/>
          <w:szCs w:val="18"/>
          <w14:textFill>
            <w14:solidFill>
              <w14:schemeClr w14:val="tx1"/>
            </w14:solidFill>
          </w14:textFill>
        </w:rPr>
      </w:pPr>
      <w:r>
        <w:rPr>
          <w:rFonts w:hint="eastAsia" w:eastAsiaTheme="minorEastAsia"/>
          <w:color w:val="000000" w:themeColor="text1"/>
          <w:sz w:val="18"/>
          <w:szCs w:val="18"/>
          <w14:textFill>
            <w14:solidFill>
              <w14:schemeClr w14:val="tx1"/>
            </w14:solidFill>
          </w14:textFill>
        </w:rPr>
        <w:t>3</w:t>
      </w:r>
      <w:r>
        <w:rPr>
          <w:rFonts w:eastAsiaTheme="minorEastAsia"/>
          <w:color w:val="000000" w:themeColor="text1"/>
          <w:sz w:val="18"/>
          <w:szCs w:val="18"/>
          <w14:textFill>
            <w14:solidFill>
              <w14:schemeClr w14:val="tx1"/>
            </w14:solidFill>
          </w14:textFill>
        </w:rPr>
        <w:t>.</w:t>
      </w:r>
      <w:r>
        <w:rPr>
          <w:rFonts w:hint="eastAsia" w:eastAsiaTheme="minorEastAsia"/>
          <w:color w:val="000000" w:themeColor="text1"/>
          <w:sz w:val="18"/>
          <w:szCs w:val="18"/>
          <w14:textFill>
            <w14:solidFill>
              <w14:schemeClr w14:val="tx1"/>
            </w14:solidFill>
          </w14:textFill>
        </w:rPr>
        <w:t>“</w:t>
      </w:r>
      <w:r>
        <w:rPr>
          <w:rFonts w:hint="eastAsia" w:hAnsiTheme="minorEastAsia" w:eastAsiaTheme="minorEastAsia"/>
          <w:color w:val="000000" w:themeColor="text1"/>
          <w:sz w:val="18"/>
          <w:szCs w:val="18"/>
          <w14:textFill>
            <w14:solidFill>
              <w14:schemeClr w14:val="tx1"/>
            </w14:solidFill>
          </w14:textFill>
        </w:rPr>
        <w:t>学位级别</w:t>
      </w:r>
      <w:r>
        <w:rPr>
          <w:rFonts w:hint="eastAsia" w:eastAsiaTheme="minorEastAsia"/>
          <w:color w:val="000000" w:themeColor="text1"/>
          <w:sz w:val="18"/>
          <w:szCs w:val="18"/>
          <w14:textFill>
            <w14:solidFill>
              <w14:schemeClr w14:val="tx1"/>
            </w14:solidFill>
          </w14:textFill>
        </w:rPr>
        <w:t>”</w:t>
      </w:r>
      <w:r>
        <w:rPr>
          <w:rFonts w:hint="eastAsia" w:hAnsiTheme="minorEastAsia" w:eastAsiaTheme="minorEastAsia"/>
          <w:color w:val="000000" w:themeColor="text1"/>
          <w:sz w:val="18"/>
          <w:szCs w:val="18"/>
          <w14:textFill>
            <w14:solidFill>
              <w14:schemeClr w14:val="tx1"/>
            </w14:solidFill>
          </w14:textFill>
        </w:rPr>
        <w:t>填</w:t>
      </w:r>
      <w:r>
        <w:rPr>
          <w:rFonts w:hint="eastAsia" w:eastAsiaTheme="minorEastAsia"/>
          <w:color w:val="000000" w:themeColor="text1"/>
          <w:sz w:val="18"/>
          <w:szCs w:val="18"/>
          <w14:textFill>
            <w14:solidFill>
              <w14:schemeClr w14:val="tx1"/>
            </w14:solidFill>
          </w14:textFill>
        </w:rPr>
        <w:t>“</w:t>
      </w:r>
      <w:r>
        <w:rPr>
          <w:rFonts w:hint="eastAsia" w:hAnsiTheme="minorEastAsia" w:eastAsiaTheme="minorEastAsia"/>
          <w:color w:val="000000" w:themeColor="text1"/>
          <w:sz w:val="18"/>
          <w:szCs w:val="18"/>
          <w14:textFill>
            <w14:solidFill>
              <w14:schemeClr w14:val="tx1"/>
            </w14:solidFill>
          </w14:textFill>
        </w:rPr>
        <w:t>博士、硕士、学士</w:t>
      </w:r>
      <w:r>
        <w:rPr>
          <w:rFonts w:hint="eastAsia" w:eastAsiaTheme="minorEastAsia"/>
          <w:color w:val="000000" w:themeColor="text1"/>
          <w:sz w:val="18"/>
          <w:szCs w:val="18"/>
          <w14:textFill>
            <w14:solidFill>
              <w14:schemeClr w14:val="tx1"/>
            </w14:solidFill>
          </w14:textFill>
        </w:rPr>
        <w:t>”</w:t>
      </w:r>
      <w:r>
        <w:rPr>
          <w:rFonts w:hint="eastAsia" w:hAnsiTheme="minorEastAsia" w:eastAsiaTheme="minorEastAsia"/>
          <w:color w:val="000000" w:themeColor="text1"/>
          <w:sz w:val="18"/>
          <w:szCs w:val="18"/>
          <w14:textFill>
            <w14:solidFill>
              <w14:schemeClr w14:val="tx1"/>
            </w14:solidFill>
          </w14:textFill>
        </w:rPr>
        <w:t>。</w:t>
      </w:r>
      <w:r>
        <w:rPr>
          <w:rFonts w:hint="eastAsia" w:eastAsiaTheme="minorEastAsia"/>
          <w:color w:val="000000" w:themeColor="text1"/>
          <w:sz w:val="18"/>
          <w:szCs w:val="18"/>
          <w14:textFill>
            <w14:solidFill>
              <w14:schemeClr w14:val="tx1"/>
            </w14:solidFill>
          </w14:textFill>
        </w:rPr>
        <w:t>4.“</w:t>
      </w:r>
      <w:r>
        <w:rPr>
          <w:rFonts w:hAnsiTheme="minorEastAsia" w:eastAsiaTheme="minorEastAsia"/>
          <w:color w:val="000000" w:themeColor="text1"/>
          <w:sz w:val="18"/>
          <w:szCs w:val="18"/>
          <w14:textFill>
            <w14:solidFill>
              <w14:schemeClr w14:val="tx1"/>
            </w14:solidFill>
          </w14:textFill>
        </w:rPr>
        <w:t>成果简介</w:t>
      </w:r>
      <w:r>
        <w:rPr>
          <w:rFonts w:hint="eastAsia" w:eastAsiaTheme="minorEastAsia"/>
          <w:color w:val="000000" w:themeColor="text1"/>
          <w:sz w:val="18"/>
          <w:szCs w:val="18"/>
          <w14:textFill>
            <w14:solidFill>
              <w14:schemeClr w14:val="tx1"/>
            </w14:solidFill>
          </w14:textFill>
        </w:rPr>
        <w:t>”</w:t>
      </w:r>
      <w:r>
        <w:rPr>
          <w:rFonts w:hAnsiTheme="minorEastAsia" w:eastAsiaTheme="minorEastAsia"/>
          <w:color w:val="000000" w:themeColor="text1"/>
          <w:sz w:val="18"/>
          <w:szCs w:val="18"/>
          <w14:textFill>
            <w14:solidFill>
              <w14:schemeClr w14:val="tx1"/>
            </w14:solidFill>
          </w14:textFill>
        </w:rPr>
        <w:t>限</w:t>
      </w:r>
      <w:r>
        <w:rPr>
          <w:rFonts w:hint="eastAsia" w:hAnsiTheme="minorEastAsia" w:eastAsiaTheme="minorEastAsia"/>
          <w:color w:val="000000" w:themeColor="text1"/>
          <w:sz w:val="18"/>
          <w:szCs w:val="18"/>
          <w14:textFill>
            <w14:solidFill>
              <w14:schemeClr w14:val="tx1"/>
            </w14:solidFill>
          </w14:textFill>
        </w:rPr>
        <w:t>填写</w:t>
      </w:r>
      <w:r>
        <w:rPr>
          <w:rFonts w:hAnsiTheme="minorEastAsia" w:eastAsiaTheme="minorEastAsia"/>
          <w:color w:val="000000" w:themeColor="text1"/>
          <w:sz w:val="18"/>
          <w:szCs w:val="18"/>
          <w14:textFill>
            <w14:solidFill>
              <w14:schemeClr w14:val="tx1"/>
            </w14:solidFill>
          </w14:textFill>
        </w:rPr>
        <w:t>学生在成果</w:t>
      </w:r>
      <w:r>
        <w:rPr>
          <w:rFonts w:hint="eastAsia" w:hAnsiTheme="minorEastAsia" w:eastAsiaTheme="minorEastAsia"/>
          <w:color w:val="000000" w:themeColor="text1"/>
          <w:sz w:val="18"/>
          <w:szCs w:val="18"/>
          <w14:textFill>
            <w14:solidFill>
              <w14:schemeClr w14:val="tx1"/>
            </w14:solidFill>
          </w14:textFill>
        </w:rPr>
        <w:t>中的具体贡献。团队成果完成人应填写团队负责人姓名，并在简介中说明团队情况。</w:t>
      </w:r>
    </w:p>
    <w:p>
      <w:pPr>
        <w:widowControl/>
        <w:jc w:val="left"/>
        <w:rPr>
          <w:rFonts w:eastAsia="黑体"/>
          <w:b/>
          <w:bCs/>
          <w:color w:val="000000" w:themeColor="text1"/>
          <w:sz w:val="28"/>
          <w:szCs w:val="28"/>
          <w14:textFill>
            <w14:solidFill>
              <w14:schemeClr w14:val="tx1"/>
            </w14:solidFill>
          </w14:textFill>
        </w:rPr>
      </w:pPr>
      <w:r>
        <w:rPr>
          <w:rFonts w:hAnsiTheme="minorEastAsia" w:eastAsiaTheme="minorEastAsia"/>
          <w:color w:val="000000" w:themeColor="text1"/>
          <w:sz w:val="18"/>
          <w:szCs w:val="18"/>
          <w14:textFill>
            <w14:solidFill>
              <w14:schemeClr w14:val="tx1"/>
            </w14:solidFill>
          </w14:textFill>
        </w:rPr>
        <w:br w:type="page"/>
      </w:r>
      <w:r>
        <w:rPr>
          <w:rFonts w:hint="eastAsia" w:hAnsi="宋体" w:cs="宋体"/>
          <w:b/>
          <w:bCs/>
          <w:sz w:val="28"/>
        </w:rPr>
        <w:t xml:space="preserve">Ⅳ  </w:t>
      </w:r>
      <w:r>
        <w:rPr>
          <w:rFonts w:hint="eastAsia" w:hAnsi="黑体" w:eastAsia="黑体"/>
          <w:b/>
          <w:bCs/>
          <w:color w:val="000000" w:themeColor="text1"/>
          <w:sz w:val="28"/>
          <w:szCs w:val="28"/>
          <w14:textFill>
            <w14:solidFill>
              <w14:schemeClr w14:val="tx1"/>
            </w14:solidFill>
          </w14:textFill>
        </w:rPr>
        <w:t>培养环境与条件</w:t>
      </w:r>
    </w:p>
    <w:tbl>
      <w:tblPr>
        <w:tblStyle w:val="21"/>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6"/>
        <w:gridCol w:w="2067"/>
        <w:gridCol w:w="1418"/>
        <w:gridCol w:w="1701"/>
        <w:gridCol w:w="39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9639" w:type="dxa"/>
            <w:gridSpan w:val="5"/>
            <w:tcBorders>
              <w:top w:val="single" w:color="auto" w:sz="12" w:space="0"/>
              <w:left w:val="single" w:color="auto" w:sz="12" w:space="0"/>
              <w:bottom w:val="single" w:color="auto" w:sz="12" w:space="0"/>
              <w:right w:val="single" w:color="auto" w:sz="12" w:space="0"/>
            </w:tcBorders>
            <w:vAlign w:val="center"/>
          </w:tcPr>
          <w:p>
            <w:pPr>
              <w:rPr>
                <w:b/>
                <w:bCs/>
                <w:sz w:val="24"/>
              </w:rPr>
            </w:pPr>
            <w:r>
              <w:rPr>
                <w:rFonts w:hint="eastAsia" w:ascii="宋体" w:hAnsi="宋体" w:cs="宋体"/>
                <w:b/>
                <w:bCs/>
                <w:szCs w:val="21"/>
              </w:rPr>
              <w:t>Ⅳ</w:t>
            </w:r>
            <w:r>
              <w:rPr>
                <w:b/>
                <w:bCs/>
                <w:szCs w:val="21"/>
              </w:rPr>
              <w:t>-</w:t>
            </w:r>
            <w:r>
              <w:rPr>
                <w:rFonts w:hint="eastAsia"/>
                <w:b/>
                <w:bCs/>
                <w:szCs w:val="21"/>
              </w:rPr>
              <w:t>1</w:t>
            </w:r>
            <w:r>
              <w:rPr>
                <w:rFonts w:hint="eastAsia" w:eastAsia="仿宋_GB2312" w:cs="宋体"/>
                <w:b/>
                <w:bCs/>
                <w:color w:val="000000" w:themeColor="text1"/>
                <w:szCs w:val="21"/>
                <w14:textFill>
                  <w14:solidFill>
                    <w14:schemeClr w14:val="tx1"/>
                  </w14:solidFill>
                </w14:textFill>
              </w:rPr>
              <w:t>相关学科专业</w:t>
            </w:r>
            <w:r>
              <w:rPr>
                <w:rFonts w:eastAsia="仿宋_GB2312"/>
                <w:b/>
                <w:bCs/>
              </w:rPr>
              <w:t>近五年</w:t>
            </w:r>
            <w:r>
              <w:rPr>
                <w:rFonts w:hint="eastAsia" w:eastAsia="仿宋_GB2312"/>
                <w:b/>
                <w:bCs/>
              </w:rPr>
              <w:t>代表性成果转化或应用</w:t>
            </w:r>
            <w:r>
              <w:rPr>
                <w:rFonts w:hint="eastAsia" w:eastAsia="仿宋_GB2312"/>
                <w:bCs/>
                <w:szCs w:val="22"/>
              </w:rPr>
              <w:t>（限填</w:t>
            </w:r>
            <w:r>
              <w:rPr>
                <w:rFonts w:hint="eastAsia" w:eastAsia="楷体_GB2312"/>
                <w:bCs/>
                <w:szCs w:val="22"/>
              </w:rPr>
              <w:t>10</w:t>
            </w:r>
            <w:r>
              <w:rPr>
                <w:rFonts w:hint="eastAsia" w:eastAsia="仿宋_GB2312"/>
                <w:bCs/>
                <w:szCs w:val="22"/>
              </w:rPr>
              <w:t>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486" w:type="dxa"/>
            <w:tcBorders>
              <w:top w:val="single" w:color="auto" w:sz="4" w:space="0"/>
              <w:left w:val="single" w:color="auto" w:sz="12" w:space="0"/>
              <w:bottom w:val="single" w:color="auto" w:sz="4" w:space="0"/>
              <w:right w:val="single" w:color="auto" w:sz="4" w:space="0"/>
            </w:tcBorders>
            <w:vAlign w:val="center"/>
          </w:tcPr>
          <w:p>
            <w:pPr>
              <w:pStyle w:val="75"/>
              <w:snapToGrid w:val="0"/>
              <w:spacing w:before="0" w:after="0" w:line="240" w:lineRule="auto"/>
              <w:jc w:val="center"/>
              <w:rPr>
                <w:rFonts w:ascii="Times New Roman" w:eastAsia="仿宋_GB2312"/>
                <w:kern w:val="2"/>
                <w:szCs w:val="21"/>
              </w:rPr>
            </w:pPr>
            <w:r>
              <w:rPr>
                <w:rFonts w:hint="eastAsia" w:ascii="Times New Roman" w:eastAsia="仿宋_GB2312"/>
                <w:kern w:val="2"/>
                <w:szCs w:val="21"/>
              </w:rPr>
              <w:t>序号</w:t>
            </w:r>
          </w:p>
        </w:tc>
        <w:tc>
          <w:tcPr>
            <w:tcW w:w="2067" w:type="dxa"/>
            <w:tcBorders>
              <w:top w:val="single" w:color="auto" w:sz="12" w:space="0"/>
              <w:left w:val="single" w:color="auto" w:sz="4" w:space="0"/>
              <w:bottom w:val="single" w:color="auto" w:sz="4" w:space="0"/>
              <w:right w:val="single" w:color="auto" w:sz="4" w:space="0"/>
            </w:tcBorders>
            <w:vAlign w:val="center"/>
          </w:tcPr>
          <w:p>
            <w:pPr>
              <w:pStyle w:val="75"/>
              <w:snapToGrid w:val="0"/>
              <w:spacing w:before="0" w:after="0" w:line="240" w:lineRule="auto"/>
              <w:jc w:val="center"/>
              <w:rPr>
                <w:rFonts w:ascii="Times New Roman" w:eastAsia="仿宋_GB2312"/>
                <w:kern w:val="2"/>
                <w:szCs w:val="21"/>
              </w:rPr>
            </w:pPr>
            <w:r>
              <w:rPr>
                <w:rFonts w:hint="eastAsia" w:ascii="Times New Roman" w:eastAsia="仿宋_GB2312"/>
                <w:kern w:val="2"/>
                <w:szCs w:val="21"/>
              </w:rPr>
              <w:t>成果名称</w:t>
            </w:r>
          </w:p>
        </w:tc>
        <w:tc>
          <w:tcPr>
            <w:tcW w:w="1418" w:type="dxa"/>
            <w:tcBorders>
              <w:top w:val="single" w:color="auto" w:sz="12" w:space="0"/>
              <w:left w:val="single" w:color="auto" w:sz="4" w:space="0"/>
              <w:bottom w:val="single" w:color="auto" w:sz="4" w:space="0"/>
              <w:right w:val="single" w:color="auto" w:sz="4" w:space="0"/>
            </w:tcBorders>
            <w:vAlign w:val="center"/>
          </w:tcPr>
          <w:p>
            <w:pPr>
              <w:pStyle w:val="75"/>
              <w:snapToGrid w:val="0"/>
              <w:spacing w:before="0" w:after="0" w:line="240" w:lineRule="auto"/>
              <w:jc w:val="center"/>
              <w:rPr>
                <w:rFonts w:ascii="Times New Roman" w:eastAsia="仿宋_GB2312"/>
                <w:kern w:val="2"/>
                <w:szCs w:val="21"/>
              </w:rPr>
            </w:pPr>
            <w:r>
              <w:rPr>
                <w:rFonts w:ascii="Times New Roman" w:eastAsia="仿宋_GB2312"/>
                <w:kern w:val="2"/>
                <w:szCs w:val="21"/>
              </w:rPr>
              <w:t>成果类型</w:t>
            </w:r>
          </w:p>
        </w:tc>
        <w:tc>
          <w:tcPr>
            <w:tcW w:w="1701" w:type="dxa"/>
            <w:tcBorders>
              <w:top w:val="single" w:color="auto" w:sz="12" w:space="0"/>
              <w:left w:val="single" w:color="auto" w:sz="4" w:space="0"/>
              <w:bottom w:val="single" w:color="auto" w:sz="4" w:space="0"/>
              <w:right w:val="single" w:color="auto" w:sz="4" w:space="0"/>
            </w:tcBorders>
            <w:vAlign w:val="center"/>
          </w:tcPr>
          <w:p>
            <w:pPr>
              <w:pStyle w:val="75"/>
              <w:snapToGrid w:val="0"/>
              <w:spacing w:before="0" w:after="0" w:line="240" w:lineRule="auto"/>
              <w:jc w:val="center"/>
              <w:rPr>
                <w:rFonts w:ascii="Times New Roman" w:eastAsia="仿宋_GB2312"/>
                <w:kern w:val="2"/>
                <w:szCs w:val="21"/>
              </w:rPr>
            </w:pPr>
            <w:r>
              <w:rPr>
                <w:rFonts w:hint="eastAsia" w:ascii="Times New Roman" w:eastAsia="仿宋_GB2312"/>
                <w:kern w:val="2"/>
                <w:szCs w:val="21"/>
              </w:rPr>
              <w:t>主要</w:t>
            </w:r>
          </w:p>
          <w:p>
            <w:pPr>
              <w:pStyle w:val="75"/>
              <w:snapToGrid w:val="0"/>
              <w:spacing w:before="0" w:after="0" w:line="240" w:lineRule="auto"/>
              <w:jc w:val="center"/>
              <w:rPr>
                <w:rFonts w:ascii="Times New Roman" w:eastAsia="仿宋_GB2312"/>
                <w:kern w:val="2"/>
                <w:szCs w:val="21"/>
              </w:rPr>
            </w:pPr>
            <w:r>
              <w:rPr>
                <w:rFonts w:hint="eastAsia" w:ascii="Times New Roman" w:eastAsia="仿宋_GB2312"/>
                <w:kern w:val="2"/>
                <w:szCs w:val="21"/>
              </w:rPr>
              <w:t>完成人</w:t>
            </w:r>
          </w:p>
        </w:tc>
        <w:tc>
          <w:tcPr>
            <w:tcW w:w="3967" w:type="dxa"/>
            <w:tcBorders>
              <w:top w:val="single" w:color="auto" w:sz="12" w:space="0"/>
              <w:left w:val="single" w:color="auto" w:sz="4" w:space="0"/>
              <w:bottom w:val="single" w:color="auto" w:sz="4" w:space="0"/>
              <w:right w:val="single" w:color="auto" w:sz="12" w:space="0"/>
            </w:tcBorders>
            <w:vAlign w:val="center"/>
          </w:tcPr>
          <w:p>
            <w:pPr>
              <w:jc w:val="center"/>
              <w:rPr>
                <w:rFonts w:eastAsia="仿宋_GB2312" w:cs="宋体"/>
                <w:bCs/>
              </w:rPr>
            </w:pPr>
            <w:r>
              <w:rPr>
                <w:rFonts w:hint="eastAsia" w:eastAsia="仿宋_GB2312"/>
                <w:szCs w:val="21"/>
              </w:rPr>
              <w:t>转化或应用情况（限</w:t>
            </w:r>
            <w:r>
              <w:rPr>
                <w:rFonts w:eastAsia="仿宋_GB2312"/>
                <w:szCs w:val="21"/>
              </w:rPr>
              <w:t>100</w:t>
            </w:r>
            <w:r>
              <w:rPr>
                <w:rFonts w:hint="eastAsia" w:eastAsia="仿宋_GB2312"/>
                <w:szCs w:val="21"/>
              </w:rPr>
              <w:t>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7" w:hRule="atLeast"/>
          <w:jc w:val="center"/>
        </w:trPr>
        <w:tc>
          <w:tcPr>
            <w:tcW w:w="486" w:type="dxa"/>
            <w:tcBorders>
              <w:top w:val="single" w:color="auto" w:sz="4" w:space="0"/>
              <w:left w:val="single" w:color="auto" w:sz="12" w:space="0"/>
              <w:bottom w:val="single" w:color="auto" w:sz="4" w:space="0"/>
              <w:right w:val="single" w:color="auto" w:sz="4" w:space="0"/>
            </w:tcBorders>
            <w:vAlign w:val="center"/>
          </w:tcPr>
          <w:p>
            <w:pPr>
              <w:pStyle w:val="75"/>
              <w:snapToGrid w:val="0"/>
              <w:spacing w:before="0" w:after="0" w:line="240" w:lineRule="auto"/>
              <w:jc w:val="center"/>
              <w:rPr>
                <w:rFonts w:ascii="仿宋" w:hAnsi="仿宋" w:eastAsia="仿宋"/>
                <w:color w:val="000000" w:themeColor="text1"/>
                <w:kern w:val="2"/>
                <w:szCs w:val="21"/>
                <w14:textFill>
                  <w14:solidFill>
                    <w14:schemeClr w14:val="tx1"/>
                  </w14:solidFill>
                </w14:textFill>
              </w:rPr>
            </w:pPr>
            <w:r>
              <w:rPr>
                <w:rFonts w:ascii="仿宋" w:hAnsi="仿宋" w:eastAsia="仿宋"/>
                <w:color w:val="000000" w:themeColor="text1"/>
                <w:kern w:val="2"/>
                <w:szCs w:val="21"/>
                <w14:textFill>
                  <w14:solidFill>
                    <w14:schemeClr w14:val="tx1"/>
                  </w14:solidFill>
                </w14:textFill>
              </w:rPr>
              <w:t>1</w:t>
            </w:r>
          </w:p>
        </w:tc>
        <w:tc>
          <w:tcPr>
            <w:tcW w:w="2067" w:type="dxa"/>
            <w:tcBorders>
              <w:top w:val="single" w:color="auto" w:sz="4" w:space="0"/>
              <w:left w:val="single" w:color="auto" w:sz="4" w:space="0"/>
              <w:bottom w:val="single" w:color="auto" w:sz="4" w:space="0"/>
              <w:right w:val="single" w:color="auto" w:sz="4" w:space="0"/>
            </w:tcBorders>
            <w:vAlign w:val="center"/>
          </w:tcPr>
          <w:p>
            <w:pPr>
              <w:spacing w:line="380" w:lineRule="exact"/>
              <w:rPr>
                <w:rFonts w:ascii="仿宋" w:hAnsi="仿宋" w:eastAsia="仿宋" w:cs="仿宋"/>
                <w:szCs w:val="21"/>
              </w:rPr>
            </w:pPr>
            <w:r>
              <w:rPr>
                <w:rFonts w:ascii="仿宋" w:hAnsi="仿宋" w:eastAsia="仿宋" w:cs="仿宋"/>
                <w:szCs w:val="21"/>
                <w:lang w:val="zh-CN"/>
              </w:rPr>
              <w:t>《以艺术设计实践教育驱动崇明“科-艺”节展品牌建设》</w:t>
            </w:r>
          </w:p>
          <w:p>
            <w:pPr>
              <w:pStyle w:val="75"/>
              <w:snapToGrid w:val="0"/>
              <w:spacing w:before="0" w:after="0" w:line="240" w:lineRule="auto"/>
              <w:jc w:val="center"/>
              <w:rPr>
                <w:rFonts w:ascii="仿宋" w:hAnsi="仿宋" w:eastAsia="仿宋"/>
                <w:kern w:val="2"/>
                <w:szCs w:val="21"/>
              </w:rPr>
            </w:pPr>
          </w:p>
        </w:tc>
        <w:tc>
          <w:tcPr>
            <w:tcW w:w="1418" w:type="dxa"/>
            <w:tcBorders>
              <w:top w:val="single" w:color="auto" w:sz="4" w:space="0"/>
              <w:left w:val="single" w:color="auto" w:sz="4" w:space="0"/>
              <w:bottom w:val="single" w:color="auto" w:sz="4" w:space="0"/>
              <w:right w:val="single" w:color="auto" w:sz="4" w:space="0"/>
            </w:tcBorders>
            <w:vAlign w:val="center"/>
          </w:tcPr>
          <w:p>
            <w:pPr>
              <w:pStyle w:val="75"/>
              <w:snapToGrid w:val="0"/>
              <w:spacing w:before="0" w:after="0" w:line="240" w:lineRule="auto"/>
              <w:jc w:val="center"/>
              <w:rPr>
                <w:rFonts w:ascii="仿宋" w:hAnsi="仿宋" w:eastAsia="仿宋"/>
                <w:kern w:val="2"/>
                <w:szCs w:val="21"/>
              </w:rPr>
            </w:pPr>
            <w:r>
              <w:rPr>
                <w:rFonts w:hint="eastAsia" w:ascii="仿宋" w:hAnsi="仿宋" w:eastAsia="仿宋"/>
                <w:kern w:val="2"/>
                <w:szCs w:val="21"/>
              </w:rPr>
              <w:t>原创性研究成果</w:t>
            </w:r>
          </w:p>
        </w:tc>
        <w:tc>
          <w:tcPr>
            <w:tcW w:w="1701" w:type="dxa"/>
            <w:tcBorders>
              <w:top w:val="single" w:color="auto" w:sz="4" w:space="0"/>
              <w:left w:val="single" w:color="auto" w:sz="4" w:space="0"/>
              <w:bottom w:val="single" w:color="auto" w:sz="4" w:space="0"/>
              <w:right w:val="single" w:color="auto" w:sz="4" w:space="0"/>
            </w:tcBorders>
            <w:vAlign w:val="center"/>
          </w:tcPr>
          <w:p>
            <w:pPr>
              <w:pStyle w:val="75"/>
              <w:snapToGrid w:val="0"/>
              <w:spacing w:before="0" w:after="0" w:line="240" w:lineRule="auto"/>
              <w:jc w:val="center"/>
              <w:rPr>
                <w:rFonts w:ascii="仿宋" w:hAnsi="仿宋" w:eastAsia="仿宋"/>
                <w:kern w:val="2"/>
                <w:szCs w:val="21"/>
              </w:rPr>
            </w:pPr>
            <w:r>
              <w:rPr>
                <w:rFonts w:hint="eastAsia" w:ascii="仿宋" w:hAnsi="仿宋" w:eastAsia="仿宋"/>
                <w:kern w:val="2"/>
                <w:szCs w:val="21"/>
              </w:rPr>
              <w:t>信 璟、许月兰</w:t>
            </w:r>
          </w:p>
        </w:tc>
        <w:tc>
          <w:tcPr>
            <w:tcW w:w="3967" w:type="dxa"/>
            <w:tcBorders>
              <w:top w:val="single" w:color="auto" w:sz="4" w:space="0"/>
              <w:left w:val="single" w:color="auto" w:sz="4" w:space="0"/>
              <w:bottom w:val="single" w:color="auto" w:sz="4" w:space="0"/>
              <w:right w:val="single" w:color="auto" w:sz="12" w:space="0"/>
            </w:tcBorders>
            <w:vAlign w:val="center"/>
          </w:tcPr>
          <w:p>
            <w:pPr>
              <w:pStyle w:val="75"/>
              <w:snapToGrid w:val="0"/>
              <w:spacing w:before="0" w:after="0" w:line="240" w:lineRule="auto"/>
              <w:jc w:val="left"/>
              <w:rPr>
                <w:rFonts w:ascii="仿宋" w:hAnsi="仿宋" w:eastAsia="仿宋"/>
                <w:kern w:val="2"/>
                <w:szCs w:val="21"/>
              </w:rPr>
            </w:pPr>
            <w:r>
              <w:rPr>
                <w:rFonts w:hint="eastAsia" w:ascii="仿宋" w:hAnsi="仿宋" w:eastAsia="仿宋"/>
                <w:kern w:val="2"/>
                <w:szCs w:val="21"/>
              </w:rPr>
              <w:t>带领全系教师和学生围绕崇明乡创主题进行产教融合课程建设、崇明非遗创作与“乡鉴”品牌建设，经费：3</w:t>
            </w:r>
            <w:r>
              <w:rPr>
                <w:rFonts w:ascii="仿宋" w:hAnsi="仿宋" w:eastAsia="仿宋"/>
                <w:kern w:val="2"/>
                <w:szCs w:val="21"/>
              </w:rPr>
              <w:t>0</w:t>
            </w:r>
            <w:r>
              <w:rPr>
                <w:rFonts w:hint="eastAsia" w:ascii="仿宋" w:hAnsi="仿宋" w:eastAsia="仿宋"/>
                <w:kern w:val="2"/>
                <w:szCs w:val="21"/>
              </w:rPr>
              <w:t>万</w:t>
            </w:r>
            <w:r>
              <w:rPr>
                <w:rFonts w:ascii="仿宋" w:hAnsi="仿宋" w:eastAsia="仿宋"/>
                <w:kern w:val="2"/>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7" w:hRule="atLeast"/>
          <w:jc w:val="center"/>
        </w:trPr>
        <w:tc>
          <w:tcPr>
            <w:tcW w:w="486" w:type="dxa"/>
            <w:tcBorders>
              <w:top w:val="single" w:color="auto" w:sz="4" w:space="0"/>
              <w:left w:val="single" w:color="auto" w:sz="12" w:space="0"/>
              <w:bottom w:val="single" w:color="auto" w:sz="4" w:space="0"/>
              <w:right w:val="single" w:color="auto" w:sz="4" w:space="0"/>
            </w:tcBorders>
            <w:vAlign w:val="center"/>
          </w:tcPr>
          <w:p>
            <w:pPr>
              <w:pStyle w:val="75"/>
              <w:snapToGrid w:val="0"/>
              <w:spacing w:before="0" w:after="0" w:line="240" w:lineRule="auto"/>
              <w:jc w:val="center"/>
              <w:rPr>
                <w:rFonts w:ascii="仿宋" w:hAnsi="仿宋" w:eastAsia="仿宋"/>
                <w:color w:val="000000" w:themeColor="text1"/>
                <w:kern w:val="2"/>
                <w:szCs w:val="21"/>
                <w14:textFill>
                  <w14:solidFill>
                    <w14:schemeClr w14:val="tx1"/>
                  </w14:solidFill>
                </w14:textFill>
              </w:rPr>
            </w:pPr>
            <w:r>
              <w:rPr>
                <w:rFonts w:ascii="仿宋" w:hAnsi="仿宋" w:eastAsia="仿宋"/>
                <w:color w:val="000000" w:themeColor="text1"/>
                <w:kern w:val="2"/>
                <w:szCs w:val="21"/>
                <w14:textFill>
                  <w14:solidFill>
                    <w14:schemeClr w14:val="tx1"/>
                  </w14:solidFill>
                </w14:textFill>
              </w:rPr>
              <w:t>2</w:t>
            </w:r>
          </w:p>
        </w:tc>
        <w:tc>
          <w:tcPr>
            <w:tcW w:w="2067" w:type="dxa"/>
            <w:tcBorders>
              <w:top w:val="single" w:color="auto" w:sz="4" w:space="0"/>
              <w:left w:val="single" w:color="auto" w:sz="4" w:space="0"/>
              <w:bottom w:val="single" w:color="auto" w:sz="4" w:space="0"/>
              <w:right w:val="single" w:color="auto" w:sz="4" w:space="0"/>
            </w:tcBorders>
            <w:vAlign w:val="center"/>
          </w:tcPr>
          <w:p>
            <w:pPr>
              <w:pStyle w:val="75"/>
              <w:snapToGrid w:val="0"/>
              <w:spacing w:before="0" w:after="0" w:line="240" w:lineRule="auto"/>
              <w:jc w:val="center"/>
              <w:rPr>
                <w:rFonts w:ascii="仿宋" w:hAnsi="仿宋" w:eastAsia="仿宋"/>
                <w:kern w:val="2"/>
                <w:szCs w:val="21"/>
              </w:rPr>
            </w:pPr>
            <w:r>
              <w:rPr>
                <w:rFonts w:hint="eastAsia" w:ascii="仿宋" w:hAnsi="仿宋" w:eastAsia="仿宋"/>
                <w:szCs w:val="21"/>
              </w:rPr>
              <w:t>《崇明非遗文化艺术创新工作室》</w:t>
            </w:r>
          </w:p>
        </w:tc>
        <w:tc>
          <w:tcPr>
            <w:tcW w:w="1418" w:type="dxa"/>
            <w:tcBorders>
              <w:top w:val="single" w:color="auto" w:sz="4" w:space="0"/>
              <w:left w:val="single" w:color="auto" w:sz="4" w:space="0"/>
              <w:bottom w:val="single" w:color="auto" w:sz="4" w:space="0"/>
              <w:right w:val="single" w:color="auto" w:sz="4" w:space="0"/>
            </w:tcBorders>
            <w:vAlign w:val="center"/>
          </w:tcPr>
          <w:p>
            <w:pPr>
              <w:pStyle w:val="75"/>
              <w:snapToGrid w:val="0"/>
              <w:spacing w:before="0" w:after="0" w:line="240" w:lineRule="auto"/>
              <w:jc w:val="center"/>
              <w:rPr>
                <w:rFonts w:ascii="仿宋" w:hAnsi="仿宋" w:eastAsia="仿宋"/>
                <w:kern w:val="2"/>
                <w:szCs w:val="21"/>
              </w:rPr>
            </w:pPr>
            <w:r>
              <w:rPr>
                <w:rFonts w:hint="eastAsia" w:ascii="仿宋" w:hAnsi="仿宋" w:eastAsia="仿宋"/>
                <w:kern w:val="2"/>
                <w:szCs w:val="21"/>
              </w:rPr>
              <w:t>原创性研究成果</w:t>
            </w:r>
          </w:p>
        </w:tc>
        <w:tc>
          <w:tcPr>
            <w:tcW w:w="1701" w:type="dxa"/>
            <w:tcBorders>
              <w:top w:val="single" w:color="auto" w:sz="4" w:space="0"/>
              <w:left w:val="single" w:color="auto" w:sz="4" w:space="0"/>
              <w:bottom w:val="single" w:color="auto" w:sz="4" w:space="0"/>
              <w:right w:val="single" w:color="auto" w:sz="4" w:space="0"/>
            </w:tcBorders>
            <w:vAlign w:val="center"/>
          </w:tcPr>
          <w:p>
            <w:pPr>
              <w:pStyle w:val="75"/>
              <w:snapToGrid w:val="0"/>
              <w:spacing w:before="0" w:after="0" w:line="240" w:lineRule="auto"/>
              <w:jc w:val="center"/>
              <w:rPr>
                <w:rFonts w:ascii="仿宋" w:hAnsi="仿宋" w:eastAsia="仿宋"/>
                <w:kern w:val="2"/>
                <w:szCs w:val="21"/>
              </w:rPr>
            </w:pPr>
            <w:r>
              <w:rPr>
                <w:rFonts w:hint="eastAsia" w:ascii="仿宋" w:hAnsi="仿宋" w:eastAsia="仿宋"/>
                <w:kern w:val="2"/>
                <w:szCs w:val="21"/>
              </w:rPr>
              <w:t>任立卓、许月兰</w:t>
            </w:r>
          </w:p>
        </w:tc>
        <w:tc>
          <w:tcPr>
            <w:tcW w:w="3967" w:type="dxa"/>
            <w:tcBorders>
              <w:top w:val="single" w:color="auto" w:sz="4" w:space="0"/>
              <w:left w:val="single" w:color="auto" w:sz="4" w:space="0"/>
              <w:bottom w:val="single" w:color="auto" w:sz="4" w:space="0"/>
              <w:right w:val="single" w:color="auto" w:sz="12" w:space="0"/>
            </w:tcBorders>
            <w:vAlign w:val="center"/>
          </w:tcPr>
          <w:p>
            <w:pPr>
              <w:pStyle w:val="75"/>
              <w:snapToGrid w:val="0"/>
              <w:spacing w:before="0" w:after="0" w:line="240" w:lineRule="auto"/>
              <w:jc w:val="center"/>
              <w:rPr>
                <w:rFonts w:ascii="仿宋" w:hAnsi="仿宋" w:eastAsia="仿宋"/>
                <w:kern w:val="2"/>
                <w:szCs w:val="21"/>
              </w:rPr>
            </w:pPr>
            <w:r>
              <w:rPr>
                <w:rFonts w:hint="eastAsia" w:ascii="仿宋" w:hAnsi="仿宋" w:eastAsia="仿宋"/>
                <w:kern w:val="2"/>
                <w:szCs w:val="21"/>
              </w:rPr>
              <w:t xml:space="preserve"> 产教融合课程建设，设计成果“国艺.再造”——艺术展演计划研讨会做《崇明非遗文化与公共艺术作品展》。通过组织举办崇明非遗文化讲座， “益智图”、“崇明土布”、“崇明竹编”等进行成果交流，并形成作品转化应用。经费：3</w:t>
            </w:r>
            <w:r>
              <w:rPr>
                <w:rFonts w:ascii="仿宋" w:hAnsi="仿宋" w:eastAsia="仿宋"/>
                <w:kern w:val="2"/>
                <w:szCs w:val="21"/>
              </w:rPr>
              <w:t>5</w:t>
            </w:r>
            <w:r>
              <w:rPr>
                <w:rFonts w:hint="eastAsia" w:ascii="仿宋" w:hAnsi="仿宋" w:eastAsia="仿宋"/>
                <w:kern w:val="2"/>
                <w:szCs w:val="21"/>
              </w:rPr>
              <w:t>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7" w:hRule="atLeast"/>
          <w:jc w:val="center"/>
        </w:trPr>
        <w:tc>
          <w:tcPr>
            <w:tcW w:w="486" w:type="dxa"/>
            <w:tcBorders>
              <w:top w:val="single" w:color="auto" w:sz="4" w:space="0"/>
              <w:left w:val="single" w:color="auto" w:sz="12" w:space="0"/>
              <w:bottom w:val="single" w:color="auto" w:sz="4" w:space="0"/>
              <w:right w:val="single" w:color="auto" w:sz="4" w:space="0"/>
            </w:tcBorders>
            <w:vAlign w:val="center"/>
          </w:tcPr>
          <w:p>
            <w:pPr>
              <w:pStyle w:val="75"/>
              <w:snapToGrid w:val="0"/>
              <w:spacing w:before="0" w:after="0" w:line="240" w:lineRule="auto"/>
              <w:jc w:val="center"/>
              <w:rPr>
                <w:rFonts w:ascii="仿宋" w:hAnsi="仿宋" w:eastAsia="仿宋"/>
                <w:color w:val="000000" w:themeColor="text1"/>
                <w:kern w:val="2"/>
                <w:szCs w:val="21"/>
                <w14:textFill>
                  <w14:solidFill>
                    <w14:schemeClr w14:val="tx1"/>
                  </w14:solidFill>
                </w14:textFill>
              </w:rPr>
            </w:pPr>
            <w:r>
              <w:rPr>
                <w:rFonts w:ascii="仿宋" w:hAnsi="仿宋" w:eastAsia="仿宋"/>
                <w:color w:val="000000" w:themeColor="text1"/>
                <w:kern w:val="2"/>
                <w:szCs w:val="21"/>
                <w14:textFill>
                  <w14:solidFill>
                    <w14:schemeClr w14:val="tx1"/>
                  </w14:solidFill>
                </w14:textFill>
              </w:rPr>
              <w:t>3</w:t>
            </w:r>
          </w:p>
        </w:tc>
        <w:tc>
          <w:tcPr>
            <w:tcW w:w="2067" w:type="dxa"/>
            <w:tcBorders>
              <w:top w:val="single" w:color="auto" w:sz="4" w:space="0"/>
              <w:left w:val="single" w:color="auto" w:sz="4" w:space="0"/>
              <w:bottom w:val="single" w:color="auto" w:sz="4" w:space="0"/>
              <w:right w:val="single" w:color="auto" w:sz="4" w:space="0"/>
            </w:tcBorders>
            <w:vAlign w:val="center"/>
          </w:tcPr>
          <w:p>
            <w:pPr>
              <w:pStyle w:val="75"/>
              <w:snapToGrid w:val="0"/>
              <w:spacing w:before="0" w:after="0" w:line="240" w:lineRule="auto"/>
              <w:jc w:val="center"/>
              <w:rPr>
                <w:rFonts w:ascii="仿宋" w:hAnsi="仿宋" w:eastAsia="仿宋"/>
                <w:kern w:val="2"/>
                <w:szCs w:val="21"/>
              </w:rPr>
            </w:pPr>
            <w:r>
              <w:rPr>
                <w:rFonts w:hint="eastAsia" w:ascii="仿宋" w:hAnsi="仿宋" w:eastAsia="仿宋"/>
                <w:kern w:val="2"/>
                <w:szCs w:val="21"/>
              </w:rPr>
              <w:t>《建构、形式与场所》</w:t>
            </w:r>
          </w:p>
        </w:tc>
        <w:tc>
          <w:tcPr>
            <w:tcW w:w="1418" w:type="dxa"/>
            <w:tcBorders>
              <w:top w:val="single" w:color="auto" w:sz="4" w:space="0"/>
              <w:left w:val="single" w:color="auto" w:sz="4" w:space="0"/>
              <w:bottom w:val="single" w:color="auto" w:sz="4" w:space="0"/>
              <w:right w:val="single" w:color="auto" w:sz="4" w:space="0"/>
            </w:tcBorders>
            <w:vAlign w:val="center"/>
          </w:tcPr>
          <w:p>
            <w:pPr>
              <w:pStyle w:val="75"/>
              <w:snapToGrid w:val="0"/>
              <w:spacing w:before="0" w:after="0" w:line="240" w:lineRule="auto"/>
              <w:jc w:val="center"/>
              <w:rPr>
                <w:rFonts w:ascii="仿宋" w:hAnsi="仿宋" w:eastAsia="仿宋"/>
                <w:kern w:val="2"/>
                <w:szCs w:val="21"/>
              </w:rPr>
            </w:pPr>
            <w:r>
              <w:rPr>
                <w:rFonts w:hint="eastAsia" w:ascii="仿宋" w:hAnsi="仿宋" w:eastAsia="仿宋"/>
                <w:kern w:val="2"/>
                <w:szCs w:val="21"/>
              </w:rPr>
              <w:t>原创性研究成果</w:t>
            </w:r>
          </w:p>
        </w:tc>
        <w:tc>
          <w:tcPr>
            <w:tcW w:w="1701" w:type="dxa"/>
            <w:tcBorders>
              <w:top w:val="single" w:color="auto" w:sz="4" w:space="0"/>
              <w:left w:val="single" w:color="auto" w:sz="4" w:space="0"/>
              <w:bottom w:val="single" w:color="auto" w:sz="4" w:space="0"/>
              <w:right w:val="single" w:color="auto" w:sz="4" w:space="0"/>
            </w:tcBorders>
            <w:vAlign w:val="center"/>
          </w:tcPr>
          <w:p>
            <w:pPr>
              <w:pStyle w:val="75"/>
              <w:snapToGrid w:val="0"/>
              <w:spacing w:before="0" w:after="0" w:line="240" w:lineRule="auto"/>
              <w:jc w:val="center"/>
              <w:rPr>
                <w:rFonts w:ascii="仿宋" w:hAnsi="仿宋" w:eastAsia="仿宋"/>
                <w:kern w:val="2"/>
                <w:szCs w:val="21"/>
              </w:rPr>
            </w:pPr>
            <w:r>
              <w:rPr>
                <w:rFonts w:hint="eastAsia" w:ascii="仿宋" w:hAnsi="仿宋" w:eastAsia="仿宋"/>
                <w:kern w:val="2"/>
                <w:szCs w:val="21"/>
              </w:rPr>
              <w:t>许月兰</w:t>
            </w:r>
          </w:p>
        </w:tc>
        <w:tc>
          <w:tcPr>
            <w:tcW w:w="3967" w:type="dxa"/>
            <w:tcBorders>
              <w:top w:val="single" w:color="auto" w:sz="4" w:space="0"/>
              <w:left w:val="single" w:color="auto" w:sz="4" w:space="0"/>
              <w:bottom w:val="single" w:color="auto" w:sz="4" w:space="0"/>
              <w:right w:val="single" w:color="auto" w:sz="12" w:space="0"/>
            </w:tcBorders>
            <w:vAlign w:val="center"/>
          </w:tcPr>
          <w:p>
            <w:pPr>
              <w:pStyle w:val="75"/>
              <w:snapToGrid w:val="0"/>
              <w:spacing w:before="0" w:after="0" w:line="240" w:lineRule="auto"/>
              <w:jc w:val="center"/>
              <w:rPr>
                <w:rFonts w:ascii="仿宋" w:hAnsi="仿宋" w:eastAsia="仿宋"/>
                <w:kern w:val="2"/>
                <w:szCs w:val="21"/>
              </w:rPr>
            </w:pPr>
            <w:r>
              <w:rPr>
                <w:rFonts w:hint="eastAsia" w:ascii="仿宋" w:hAnsi="仿宋" w:eastAsia="仿宋"/>
                <w:kern w:val="2"/>
                <w:szCs w:val="21"/>
              </w:rPr>
              <w:t>该著作为上海市重点课程《建筑室内设计基础》教学转化与总结，于2021年06月中国美术学院出版社出版，双线开展教学方面的研究和提升。同时运用到课程中，成果转化。经费：</w:t>
            </w:r>
            <w:r>
              <w:rPr>
                <w:rFonts w:ascii="仿宋" w:hAnsi="仿宋" w:eastAsia="仿宋"/>
                <w:kern w:val="2"/>
                <w:szCs w:val="21"/>
              </w:rPr>
              <w:t>5</w:t>
            </w:r>
            <w:r>
              <w:rPr>
                <w:rFonts w:hint="eastAsia" w:ascii="仿宋" w:hAnsi="仿宋" w:eastAsia="仿宋"/>
                <w:kern w:val="2"/>
                <w:szCs w:val="21"/>
              </w:rPr>
              <w:t>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7" w:hRule="atLeast"/>
          <w:jc w:val="center"/>
        </w:trPr>
        <w:tc>
          <w:tcPr>
            <w:tcW w:w="486" w:type="dxa"/>
            <w:tcBorders>
              <w:top w:val="single" w:color="auto" w:sz="4" w:space="0"/>
              <w:left w:val="single" w:color="auto" w:sz="12" w:space="0"/>
              <w:bottom w:val="single" w:color="auto" w:sz="4" w:space="0"/>
              <w:right w:val="single" w:color="auto" w:sz="4" w:space="0"/>
            </w:tcBorders>
            <w:vAlign w:val="center"/>
          </w:tcPr>
          <w:p>
            <w:pPr>
              <w:pStyle w:val="75"/>
              <w:snapToGrid w:val="0"/>
              <w:spacing w:before="0" w:after="0" w:line="240" w:lineRule="auto"/>
              <w:jc w:val="center"/>
              <w:rPr>
                <w:rFonts w:ascii="仿宋" w:hAnsi="仿宋" w:eastAsia="仿宋"/>
                <w:color w:val="000000" w:themeColor="text1"/>
                <w:kern w:val="2"/>
                <w:szCs w:val="21"/>
                <w14:textFill>
                  <w14:solidFill>
                    <w14:schemeClr w14:val="tx1"/>
                  </w14:solidFill>
                </w14:textFill>
              </w:rPr>
            </w:pPr>
            <w:r>
              <w:rPr>
                <w:rFonts w:hint="eastAsia" w:ascii="仿宋" w:hAnsi="仿宋" w:eastAsia="仿宋"/>
                <w:color w:val="000000" w:themeColor="text1"/>
                <w:kern w:val="2"/>
                <w:szCs w:val="21"/>
                <w14:textFill>
                  <w14:solidFill>
                    <w14:schemeClr w14:val="tx1"/>
                  </w14:solidFill>
                </w14:textFill>
              </w:rPr>
              <w:t>4</w:t>
            </w:r>
          </w:p>
        </w:tc>
        <w:tc>
          <w:tcPr>
            <w:tcW w:w="2067" w:type="dxa"/>
            <w:tcBorders>
              <w:top w:val="single" w:color="auto" w:sz="4" w:space="0"/>
              <w:left w:val="single" w:color="auto" w:sz="4" w:space="0"/>
              <w:bottom w:val="single" w:color="auto" w:sz="4" w:space="0"/>
              <w:right w:val="single" w:color="auto" w:sz="4" w:space="0"/>
            </w:tcBorders>
            <w:vAlign w:val="center"/>
          </w:tcPr>
          <w:p>
            <w:pPr>
              <w:pStyle w:val="75"/>
              <w:snapToGrid w:val="0"/>
              <w:spacing w:before="0" w:after="0" w:line="240" w:lineRule="auto"/>
              <w:jc w:val="center"/>
              <w:rPr>
                <w:rFonts w:ascii="仿宋" w:hAnsi="仿宋" w:eastAsia="仿宋"/>
                <w:kern w:val="2"/>
                <w:szCs w:val="21"/>
              </w:rPr>
            </w:pPr>
            <w:r>
              <w:rPr>
                <w:rFonts w:hint="eastAsia" w:ascii="仿宋" w:hAnsi="仿宋" w:eastAsia="仿宋"/>
                <w:kern w:val="2"/>
                <w:szCs w:val="21"/>
              </w:rPr>
              <w:t>《文案策划-晨光文具专题》</w:t>
            </w:r>
          </w:p>
        </w:tc>
        <w:tc>
          <w:tcPr>
            <w:tcW w:w="1418" w:type="dxa"/>
            <w:tcBorders>
              <w:top w:val="single" w:color="auto" w:sz="4" w:space="0"/>
              <w:left w:val="single" w:color="auto" w:sz="4" w:space="0"/>
              <w:bottom w:val="single" w:color="auto" w:sz="4" w:space="0"/>
              <w:right w:val="single" w:color="auto" w:sz="4" w:space="0"/>
            </w:tcBorders>
            <w:vAlign w:val="center"/>
          </w:tcPr>
          <w:p>
            <w:pPr>
              <w:pStyle w:val="75"/>
              <w:snapToGrid w:val="0"/>
              <w:spacing w:before="0" w:after="0" w:line="240" w:lineRule="auto"/>
              <w:jc w:val="center"/>
              <w:rPr>
                <w:rFonts w:ascii="仿宋" w:hAnsi="仿宋" w:eastAsia="仿宋"/>
                <w:kern w:val="2"/>
                <w:szCs w:val="21"/>
              </w:rPr>
            </w:pPr>
            <w:r>
              <w:rPr>
                <w:rFonts w:hint="eastAsia" w:ascii="仿宋" w:hAnsi="仿宋" w:eastAsia="仿宋"/>
                <w:kern w:val="2"/>
                <w:szCs w:val="21"/>
              </w:rPr>
              <w:t>高水平教学案例</w:t>
            </w:r>
          </w:p>
        </w:tc>
        <w:tc>
          <w:tcPr>
            <w:tcW w:w="1701" w:type="dxa"/>
            <w:tcBorders>
              <w:top w:val="single" w:color="auto" w:sz="4" w:space="0"/>
              <w:left w:val="single" w:color="auto" w:sz="4" w:space="0"/>
              <w:bottom w:val="single" w:color="auto" w:sz="4" w:space="0"/>
              <w:right w:val="single" w:color="auto" w:sz="4" w:space="0"/>
            </w:tcBorders>
            <w:vAlign w:val="center"/>
          </w:tcPr>
          <w:p>
            <w:pPr>
              <w:pStyle w:val="75"/>
              <w:snapToGrid w:val="0"/>
              <w:spacing w:before="0" w:after="0" w:line="240" w:lineRule="auto"/>
              <w:jc w:val="center"/>
              <w:rPr>
                <w:rFonts w:ascii="仿宋" w:hAnsi="仿宋" w:eastAsia="仿宋"/>
                <w:kern w:val="2"/>
                <w:szCs w:val="21"/>
              </w:rPr>
            </w:pPr>
            <w:r>
              <w:rPr>
                <w:rFonts w:hint="eastAsia" w:ascii="仿宋" w:hAnsi="仿宋" w:eastAsia="仿宋"/>
                <w:kern w:val="2"/>
                <w:szCs w:val="21"/>
              </w:rPr>
              <w:t>丁蔚</w:t>
            </w:r>
          </w:p>
        </w:tc>
        <w:tc>
          <w:tcPr>
            <w:tcW w:w="3967" w:type="dxa"/>
            <w:tcBorders>
              <w:top w:val="single" w:color="auto" w:sz="4" w:space="0"/>
              <w:left w:val="single" w:color="auto" w:sz="4" w:space="0"/>
              <w:bottom w:val="single" w:color="auto" w:sz="4" w:space="0"/>
              <w:right w:val="single" w:color="auto" w:sz="12" w:space="0"/>
            </w:tcBorders>
            <w:vAlign w:val="center"/>
          </w:tcPr>
          <w:p>
            <w:pPr>
              <w:pStyle w:val="75"/>
              <w:snapToGrid w:val="0"/>
              <w:spacing w:before="0" w:after="0" w:line="240" w:lineRule="auto"/>
              <w:jc w:val="left"/>
              <w:rPr>
                <w:rFonts w:ascii="仿宋" w:hAnsi="仿宋" w:eastAsia="仿宋"/>
                <w:kern w:val="2"/>
                <w:szCs w:val="21"/>
              </w:rPr>
            </w:pPr>
            <w:r>
              <w:rPr>
                <w:rFonts w:hint="eastAsia" w:ascii="仿宋" w:hAnsi="仿宋" w:eastAsia="仿宋" w:cs=".PingFang SC"/>
                <w:szCs w:val="21"/>
              </w:rPr>
              <w:t>文案策划课程中，与晨光文具品牌合作进行文创设计实践，在此过程中，学生的作品获得了一、二、三等奖，并获得较好社会反响。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7" w:hRule="atLeast"/>
          <w:jc w:val="center"/>
        </w:trPr>
        <w:tc>
          <w:tcPr>
            <w:tcW w:w="486" w:type="dxa"/>
            <w:tcBorders>
              <w:top w:val="single" w:color="auto" w:sz="4" w:space="0"/>
              <w:left w:val="single" w:color="auto" w:sz="12" w:space="0"/>
              <w:bottom w:val="single" w:color="auto" w:sz="4" w:space="0"/>
              <w:right w:val="single" w:color="auto" w:sz="4" w:space="0"/>
            </w:tcBorders>
            <w:vAlign w:val="center"/>
          </w:tcPr>
          <w:p>
            <w:pPr>
              <w:pStyle w:val="75"/>
              <w:snapToGrid w:val="0"/>
              <w:spacing w:before="0" w:after="0" w:line="240" w:lineRule="auto"/>
              <w:jc w:val="center"/>
              <w:rPr>
                <w:rFonts w:ascii="仿宋" w:hAnsi="仿宋" w:eastAsia="仿宋"/>
                <w:color w:val="000000" w:themeColor="text1"/>
                <w:kern w:val="2"/>
                <w:szCs w:val="21"/>
                <w14:textFill>
                  <w14:solidFill>
                    <w14:schemeClr w14:val="tx1"/>
                  </w14:solidFill>
                </w14:textFill>
              </w:rPr>
            </w:pPr>
            <w:r>
              <w:rPr>
                <w:rFonts w:hint="eastAsia" w:ascii="仿宋" w:hAnsi="仿宋" w:eastAsia="仿宋"/>
                <w:color w:val="000000" w:themeColor="text1"/>
                <w:kern w:val="2"/>
                <w:szCs w:val="21"/>
                <w14:textFill>
                  <w14:solidFill>
                    <w14:schemeClr w14:val="tx1"/>
                  </w14:solidFill>
                </w14:textFill>
              </w:rPr>
              <w:t>5</w:t>
            </w:r>
          </w:p>
        </w:tc>
        <w:tc>
          <w:tcPr>
            <w:tcW w:w="2067" w:type="dxa"/>
            <w:tcBorders>
              <w:top w:val="single" w:color="auto" w:sz="4" w:space="0"/>
              <w:left w:val="single" w:color="auto" w:sz="4" w:space="0"/>
              <w:bottom w:val="single" w:color="auto" w:sz="4" w:space="0"/>
              <w:right w:val="single" w:color="auto" w:sz="4" w:space="0"/>
            </w:tcBorders>
            <w:vAlign w:val="center"/>
          </w:tcPr>
          <w:p>
            <w:pPr>
              <w:pStyle w:val="75"/>
              <w:snapToGrid w:val="0"/>
              <w:spacing w:before="0" w:after="0" w:line="240" w:lineRule="auto"/>
              <w:jc w:val="center"/>
              <w:rPr>
                <w:rFonts w:ascii="仿宋" w:hAnsi="仿宋" w:eastAsia="仿宋"/>
                <w:kern w:val="2"/>
                <w:szCs w:val="21"/>
              </w:rPr>
            </w:pPr>
            <w:r>
              <w:rPr>
                <w:rFonts w:hint="eastAsia" w:ascii="仿宋" w:hAnsi="仿宋" w:eastAsia="仿宋"/>
                <w:szCs w:val="21"/>
              </w:rPr>
              <w:t>国礼：2018阿根廷G20峰会“凤凰国礼”《中国凤》系列</w:t>
            </w:r>
          </w:p>
        </w:tc>
        <w:tc>
          <w:tcPr>
            <w:tcW w:w="1418" w:type="dxa"/>
            <w:tcBorders>
              <w:top w:val="single" w:color="auto" w:sz="4" w:space="0"/>
              <w:left w:val="single" w:color="auto" w:sz="4" w:space="0"/>
              <w:bottom w:val="single" w:color="auto" w:sz="4" w:space="0"/>
              <w:right w:val="single" w:color="auto" w:sz="4" w:space="0"/>
            </w:tcBorders>
            <w:vAlign w:val="center"/>
          </w:tcPr>
          <w:p>
            <w:pPr>
              <w:pStyle w:val="75"/>
              <w:snapToGrid w:val="0"/>
              <w:spacing w:before="0" w:after="0" w:line="240" w:lineRule="auto"/>
              <w:jc w:val="center"/>
              <w:rPr>
                <w:rFonts w:ascii="仿宋" w:hAnsi="仿宋" w:eastAsia="仿宋"/>
                <w:kern w:val="2"/>
                <w:szCs w:val="21"/>
              </w:rPr>
            </w:pPr>
            <w:r>
              <w:rPr>
                <w:rFonts w:hint="eastAsia" w:ascii="仿宋" w:hAnsi="仿宋" w:eastAsia="仿宋"/>
                <w:kern w:val="2"/>
                <w:szCs w:val="21"/>
              </w:rPr>
              <w:t>原创性研究成果</w:t>
            </w:r>
          </w:p>
        </w:tc>
        <w:tc>
          <w:tcPr>
            <w:tcW w:w="1701" w:type="dxa"/>
            <w:tcBorders>
              <w:top w:val="single" w:color="auto" w:sz="4" w:space="0"/>
              <w:left w:val="single" w:color="auto" w:sz="4" w:space="0"/>
              <w:bottom w:val="single" w:color="auto" w:sz="4" w:space="0"/>
              <w:right w:val="single" w:color="auto" w:sz="4" w:space="0"/>
            </w:tcBorders>
            <w:vAlign w:val="center"/>
          </w:tcPr>
          <w:p>
            <w:pPr>
              <w:pStyle w:val="75"/>
              <w:snapToGrid w:val="0"/>
              <w:spacing w:before="0" w:after="0" w:line="240" w:lineRule="auto"/>
              <w:jc w:val="center"/>
              <w:rPr>
                <w:rFonts w:ascii="仿宋" w:hAnsi="仿宋" w:eastAsia="仿宋"/>
                <w:kern w:val="2"/>
                <w:szCs w:val="21"/>
              </w:rPr>
            </w:pPr>
            <w:r>
              <w:rPr>
                <w:rFonts w:hint="eastAsia" w:ascii="仿宋" w:hAnsi="仿宋" w:eastAsia="仿宋"/>
                <w:kern w:val="2"/>
                <w:szCs w:val="21"/>
              </w:rPr>
              <w:t>丁蔚</w:t>
            </w:r>
          </w:p>
        </w:tc>
        <w:tc>
          <w:tcPr>
            <w:tcW w:w="3967" w:type="dxa"/>
            <w:tcBorders>
              <w:top w:val="single" w:color="auto" w:sz="4" w:space="0"/>
              <w:left w:val="single" w:color="auto" w:sz="4" w:space="0"/>
              <w:bottom w:val="single" w:color="auto" w:sz="4" w:space="0"/>
              <w:right w:val="single" w:color="auto" w:sz="12" w:space="0"/>
            </w:tcBorders>
            <w:vAlign w:val="center"/>
          </w:tcPr>
          <w:p>
            <w:pPr>
              <w:pStyle w:val="75"/>
              <w:snapToGrid w:val="0"/>
              <w:spacing w:before="0" w:after="0" w:line="240" w:lineRule="auto"/>
              <w:jc w:val="left"/>
              <w:rPr>
                <w:rFonts w:ascii="仿宋" w:hAnsi="仿宋" w:eastAsia="仿宋" w:cs=".PingFang SC"/>
                <w:szCs w:val="21"/>
              </w:rPr>
            </w:pPr>
            <w:r>
              <w:rPr>
                <w:rFonts w:hint="eastAsia" w:ascii="仿宋" w:hAnsi="仿宋" w:eastAsia="仿宋"/>
                <w:szCs w:val="21"/>
              </w:rPr>
              <w:t>受外交部、上海凤凰集团委托的合作研发产品“中国凤”自行车系列作品作为国礼赠送阿根廷等多国领导人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7" w:hRule="atLeast"/>
          <w:jc w:val="center"/>
        </w:trPr>
        <w:tc>
          <w:tcPr>
            <w:tcW w:w="486" w:type="dxa"/>
            <w:tcBorders>
              <w:top w:val="single" w:color="auto" w:sz="4" w:space="0"/>
              <w:left w:val="single" w:color="auto" w:sz="12" w:space="0"/>
              <w:bottom w:val="single" w:color="auto" w:sz="4" w:space="0"/>
              <w:right w:val="single" w:color="auto" w:sz="4" w:space="0"/>
            </w:tcBorders>
            <w:vAlign w:val="center"/>
          </w:tcPr>
          <w:p>
            <w:pPr>
              <w:pStyle w:val="75"/>
              <w:snapToGrid w:val="0"/>
              <w:spacing w:before="0" w:after="0" w:line="240" w:lineRule="auto"/>
              <w:jc w:val="center"/>
              <w:rPr>
                <w:rFonts w:ascii="仿宋" w:hAnsi="仿宋" w:eastAsia="仿宋"/>
                <w:color w:val="000000" w:themeColor="text1"/>
                <w:kern w:val="2"/>
                <w:szCs w:val="21"/>
                <w14:textFill>
                  <w14:solidFill>
                    <w14:schemeClr w14:val="tx1"/>
                  </w14:solidFill>
                </w14:textFill>
              </w:rPr>
            </w:pPr>
            <w:r>
              <w:rPr>
                <w:rFonts w:ascii="仿宋" w:hAnsi="仿宋" w:eastAsia="仿宋"/>
                <w:color w:val="000000" w:themeColor="text1"/>
                <w:kern w:val="2"/>
                <w:szCs w:val="21"/>
                <w14:textFill>
                  <w14:solidFill>
                    <w14:schemeClr w14:val="tx1"/>
                  </w14:solidFill>
                </w14:textFill>
              </w:rPr>
              <w:t>6</w:t>
            </w:r>
          </w:p>
        </w:tc>
        <w:tc>
          <w:tcPr>
            <w:tcW w:w="2067" w:type="dxa"/>
            <w:tcBorders>
              <w:top w:val="single" w:color="auto" w:sz="4" w:space="0"/>
              <w:left w:val="single" w:color="auto" w:sz="4" w:space="0"/>
              <w:bottom w:val="single" w:color="auto" w:sz="4" w:space="0"/>
              <w:right w:val="single" w:color="auto" w:sz="4" w:space="0"/>
            </w:tcBorders>
            <w:vAlign w:val="center"/>
          </w:tcPr>
          <w:p>
            <w:pPr>
              <w:pStyle w:val="75"/>
              <w:snapToGrid w:val="0"/>
              <w:spacing w:before="0" w:after="0" w:line="240" w:lineRule="auto"/>
              <w:jc w:val="center"/>
              <w:rPr>
                <w:rFonts w:ascii="仿宋" w:hAnsi="仿宋" w:eastAsia="仿宋"/>
                <w:kern w:val="2"/>
                <w:szCs w:val="21"/>
              </w:rPr>
            </w:pPr>
            <w:r>
              <w:rPr>
                <w:rFonts w:hint="eastAsia" w:ascii="仿宋" w:hAnsi="仿宋" w:eastAsia="仿宋"/>
                <w:kern w:val="2"/>
                <w:szCs w:val="21"/>
              </w:rPr>
              <w:t>《天天历史》A</w:t>
            </w:r>
            <w:r>
              <w:rPr>
                <w:rFonts w:ascii="仿宋" w:hAnsi="仿宋" w:eastAsia="仿宋"/>
                <w:kern w:val="2"/>
                <w:szCs w:val="21"/>
              </w:rPr>
              <w:t>R</w:t>
            </w:r>
            <w:r>
              <w:rPr>
                <w:rFonts w:hint="eastAsia" w:ascii="仿宋" w:hAnsi="仿宋" w:eastAsia="仿宋"/>
                <w:kern w:val="2"/>
                <w:szCs w:val="21"/>
              </w:rPr>
              <w:t>游戏研发</w:t>
            </w:r>
          </w:p>
        </w:tc>
        <w:tc>
          <w:tcPr>
            <w:tcW w:w="1418" w:type="dxa"/>
            <w:tcBorders>
              <w:top w:val="single" w:color="auto" w:sz="4" w:space="0"/>
              <w:left w:val="single" w:color="auto" w:sz="4" w:space="0"/>
              <w:bottom w:val="single" w:color="auto" w:sz="4" w:space="0"/>
              <w:right w:val="single" w:color="auto" w:sz="4" w:space="0"/>
            </w:tcBorders>
            <w:vAlign w:val="center"/>
          </w:tcPr>
          <w:p>
            <w:pPr>
              <w:pStyle w:val="75"/>
              <w:snapToGrid w:val="0"/>
              <w:spacing w:before="0" w:after="0" w:line="240" w:lineRule="auto"/>
              <w:jc w:val="center"/>
              <w:rPr>
                <w:rFonts w:ascii="仿宋" w:hAnsi="仿宋" w:eastAsia="仿宋"/>
                <w:kern w:val="2"/>
                <w:szCs w:val="21"/>
              </w:rPr>
            </w:pPr>
            <w:r>
              <w:rPr>
                <w:rFonts w:hint="eastAsia" w:ascii="仿宋" w:hAnsi="仿宋" w:eastAsia="仿宋"/>
                <w:bCs/>
                <w:szCs w:val="21"/>
              </w:rPr>
              <w:t>原创性研究成果</w:t>
            </w:r>
          </w:p>
        </w:tc>
        <w:tc>
          <w:tcPr>
            <w:tcW w:w="1701" w:type="dxa"/>
            <w:tcBorders>
              <w:top w:val="single" w:color="auto" w:sz="4" w:space="0"/>
              <w:left w:val="single" w:color="auto" w:sz="4" w:space="0"/>
              <w:bottom w:val="single" w:color="auto" w:sz="4" w:space="0"/>
              <w:right w:val="single" w:color="auto" w:sz="4" w:space="0"/>
            </w:tcBorders>
            <w:vAlign w:val="center"/>
          </w:tcPr>
          <w:p>
            <w:pPr>
              <w:pStyle w:val="75"/>
              <w:snapToGrid w:val="0"/>
              <w:spacing w:before="0" w:after="0" w:line="240" w:lineRule="auto"/>
              <w:jc w:val="center"/>
              <w:rPr>
                <w:rFonts w:ascii="仿宋" w:hAnsi="仿宋" w:eastAsia="仿宋"/>
                <w:kern w:val="2"/>
                <w:szCs w:val="21"/>
              </w:rPr>
            </w:pPr>
            <w:r>
              <w:rPr>
                <w:rFonts w:hint="eastAsia" w:ascii="仿宋" w:hAnsi="仿宋" w:eastAsia="仿宋"/>
                <w:kern w:val="2"/>
                <w:szCs w:val="21"/>
              </w:rPr>
              <w:t>邵兵</w:t>
            </w:r>
          </w:p>
        </w:tc>
        <w:tc>
          <w:tcPr>
            <w:tcW w:w="3967" w:type="dxa"/>
            <w:tcBorders>
              <w:top w:val="single" w:color="auto" w:sz="4" w:space="0"/>
              <w:left w:val="single" w:color="auto" w:sz="4" w:space="0"/>
              <w:bottom w:val="single" w:color="auto" w:sz="4" w:space="0"/>
              <w:right w:val="single" w:color="auto" w:sz="12" w:space="0"/>
            </w:tcBorders>
            <w:vAlign w:val="center"/>
          </w:tcPr>
          <w:p>
            <w:pPr>
              <w:pStyle w:val="75"/>
              <w:snapToGrid w:val="0"/>
              <w:spacing w:before="0" w:after="0" w:line="240" w:lineRule="auto"/>
              <w:jc w:val="center"/>
              <w:rPr>
                <w:rFonts w:ascii="仿宋" w:hAnsi="仿宋" w:eastAsia="仿宋"/>
                <w:kern w:val="2"/>
                <w:szCs w:val="21"/>
              </w:rPr>
            </w:pPr>
            <w:r>
              <w:rPr>
                <w:rFonts w:hint="eastAsia" w:ascii="仿宋" w:hAnsi="仿宋" w:eastAsia="仿宋"/>
                <w:kern w:val="2"/>
                <w:szCs w:val="21"/>
              </w:rPr>
              <w:t>游戏互动娱乐是行业发展前景极好的市场方向，受邀与腾讯联合研发原创的功能性A</w:t>
            </w:r>
            <w:r>
              <w:rPr>
                <w:rFonts w:ascii="仿宋" w:hAnsi="仿宋" w:eastAsia="仿宋"/>
                <w:kern w:val="2"/>
                <w:szCs w:val="21"/>
              </w:rPr>
              <w:t>R</w:t>
            </w:r>
            <w:r>
              <w:rPr>
                <w:rFonts w:hint="eastAsia" w:ascii="仿宋" w:hAnsi="仿宋" w:eastAsia="仿宋"/>
                <w:kern w:val="2"/>
                <w:szCs w:val="21"/>
              </w:rPr>
              <w:t>游戏，是一个具有重要价值的方向的成果实验。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7" w:hRule="atLeast"/>
          <w:jc w:val="center"/>
        </w:trPr>
        <w:tc>
          <w:tcPr>
            <w:tcW w:w="486" w:type="dxa"/>
            <w:tcBorders>
              <w:top w:val="single" w:color="auto" w:sz="4" w:space="0"/>
              <w:left w:val="single" w:color="auto" w:sz="12" w:space="0"/>
              <w:bottom w:val="single" w:color="auto" w:sz="4" w:space="0"/>
              <w:right w:val="single" w:color="auto" w:sz="4" w:space="0"/>
            </w:tcBorders>
            <w:vAlign w:val="center"/>
          </w:tcPr>
          <w:p>
            <w:pPr>
              <w:pStyle w:val="75"/>
              <w:snapToGrid w:val="0"/>
              <w:spacing w:before="0" w:after="0" w:line="240" w:lineRule="auto"/>
              <w:jc w:val="center"/>
              <w:rPr>
                <w:rFonts w:ascii="仿宋" w:hAnsi="仿宋" w:eastAsia="仿宋"/>
                <w:color w:val="000000" w:themeColor="text1"/>
                <w:kern w:val="2"/>
                <w:szCs w:val="21"/>
                <w14:textFill>
                  <w14:solidFill>
                    <w14:schemeClr w14:val="tx1"/>
                  </w14:solidFill>
                </w14:textFill>
              </w:rPr>
            </w:pPr>
            <w:r>
              <w:rPr>
                <w:rFonts w:hint="eastAsia" w:ascii="仿宋" w:hAnsi="仿宋" w:eastAsia="仿宋"/>
                <w:color w:val="000000" w:themeColor="text1"/>
                <w:kern w:val="2"/>
                <w:szCs w:val="21"/>
                <w14:textFill>
                  <w14:solidFill>
                    <w14:schemeClr w14:val="tx1"/>
                  </w14:solidFill>
                </w14:textFill>
              </w:rPr>
              <w:t>7</w:t>
            </w:r>
          </w:p>
        </w:tc>
        <w:tc>
          <w:tcPr>
            <w:tcW w:w="2067" w:type="dxa"/>
            <w:tcBorders>
              <w:top w:val="single" w:color="auto" w:sz="4" w:space="0"/>
              <w:left w:val="single" w:color="auto" w:sz="4" w:space="0"/>
              <w:bottom w:val="single" w:color="auto" w:sz="4" w:space="0"/>
              <w:right w:val="single" w:color="auto" w:sz="4" w:space="0"/>
            </w:tcBorders>
            <w:vAlign w:val="center"/>
          </w:tcPr>
          <w:p>
            <w:pPr>
              <w:pStyle w:val="75"/>
              <w:snapToGrid w:val="0"/>
              <w:spacing w:before="0" w:after="0" w:line="240" w:lineRule="auto"/>
              <w:jc w:val="center"/>
              <w:rPr>
                <w:rFonts w:ascii="仿宋" w:hAnsi="仿宋" w:eastAsia="仿宋"/>
                <w:kern w:val="2"/>
                <w:szCs w:val="21"/>
              </w:rPr>
            </w:pPr>
            <w:r>
              <w:rPr>
                <w:rFonts w:hint="eastAsia" w:ascii="仿宋" w:hAnsi="仿宋" w:eastAsia="仿宋"/>
                <w:kern w:val="2"/>
                <w:szCs w:val="21"/>
              </w:rPr>
              <w:t>《廊下郊野公园创建4</w:t>
            </w:r>
            <w:r>
              <w:rPr>
                <w:rFonts w:ascii="仿宋" w:hAnsi="仿宋" w:eastAsia="仿宋"/>
                <w:kern w:val="2"/>
                <w:szCs w:val="21"/>
              </w:rPr>
              <w:t>A</w:t>
            </w:r>
            <w:r>
              <w:rPr>
                <w:rFonts w:hint="eastAsia" w:ascii="仿宋" w:hAnsi="仿宋" w:eastAsia="仿宋"/>
                <w:kern w:val="2"/>
                <w:szCs w:val="21"/>
              </w:rPr>
              <w:t>景区设计方案》</w:t>
            </w:r>
          </w:p>
        </w:tc>
        <w:tc>
          <w:tcPr>
            <w:tcW w:w="1418" w:type="dxa"/>
            <w:tcBorders>
              <w:top w:val="single" w:color="auto" w:sz="4" w:space="0"/>
              <w:left w:val="single" w:color="auto" w:sz="4" w:space="0"/>
              <w:bottom w:val="single" w:color="auto" w:sz="4" w:space="0"/>
              <w:right w:val="single" w:color="auto" w:sz="4" w:space="0"/>
            </w:tcBorders>
            <w:vAlign w:val="center"/>
          </w:tcPr>
          <w:p>
            <w:pPr>
              <w:pStyle w:val="75"/>
              <w:snapToGrid w:val="0"/>
              <w:spacing w:before="0" w:after="0" w:line="240" w:lineRule="auto"/>
              <w:jc w:val="center"/>
              <w:rPr>
                <w:rFonts w:ascii="仿宋" w:hAnsi="仿宋" w:eastAsia="仿宋"/>
                <w:bCs/>
                <w:szCs w:val="21"/>
              </w:rPr>
            </w:pPr>
            <w:r>
              <w:rPr>
                <w:rFonts w:hint="eastAsia" w:ascii="仿宋" w:hAnsi="仿宋" w:eastAsia="仿宋"/>
                <w:bCs/>
                <w:szCs w:val="21"/>
              </w:rPr>
              <w:t>原创性研究成果</w:t>
            </w:r>
          </w:p>
        </w:tc>
        <w:tc>
          <w:tcPr>
            <w:tcW w:w="1701" w:type="dxa"/>
            <w:tcBorders>
              <w:top w:val="single" w:color="auto" w:sz="4" w:space="0"/>
              <w:left w:val="single" w:color="auto" w:sz="4" w:space="0"/>
              <w:bottom w:val="single" w:color="auto" w:sz="4" w:space="0"/>
              <w:right w:val="single" w:color="auto" w:sz="4" w:space="0"/>
            </w:tcBorders>
            <w:vAlign w:val="center"/>
          </w:tcPr>
          <w:p>
            <w:pPr>
              <w:pStyle w:val="75"/>
              <w:snapToGrid w:val="0"/>
              <w:spacing w:before="0" w:after="0" w:line="240" w:lineRule="auto"/>
              <w:jc w:val="center"/>
              <w:rPr>
                <w:rFonts w:ascii="仿宋" w:hAnsi="仿宋" w:eastAsia="仿宋"/>
                <w:kern w:val="2"/>
                <w:szCs w:val="21"/>
              </w:rPr>
            </w:pPr>
            <w:r>
              <w:rPr>
                <w:rFonts w:hint="eastAsia" w:ascii="仿宋" w:hAnsi="仿宋" w:eastAsia="仿宋"/>
                <w:kern w:val="2"/>
                <w:szCs w:val="21"/>
              </w:rPr>
              <w:t>周红旗、许月兰</w:t>
            </w:r>
          </w:p>
        </w:tc>
        <w:tc>
          <w:tcPr>
            <w:tcW w:w="3967" w:type="dxa"/>
            <w:tcBorders>
              <w:top w:val="single" w:color="auto" w:sz="4" w:space="0"/>
              <w:left w:val="single" w:color="auto" w:sz="4" w:space="0"/>
              <w:bottom w:val="single" w:color="auto" w:sz="4" w:space="0"/>
              <w:right w:val="single" w:color="auto" w:sz="12" w:space="0"/>
            </w:tcBorders>
            <w:vAlign w:val="center"/>
          </w:tcPr>
          <w:p>
            <w:pPr>
              <w:pStyle w:val="75"/>
              <w:snapToGrid w:val="0"/>
              <w:spacing w:before="0" w:after="0" w:line="240" w:lineRule="auto"/>
              <w:jc w:val="center"/>
              <w:rPr>
                <w:rFonts w:ascii="仿宋" w:hAnsi="仿宋" w:eastAsia="仿宋"/>
                <w:kern w:val="2"/>
                <w:szCs w:val="21"/>
              </w:rPr>
            </w:pPr>
            <w:r>
              <w:rPr>
                <w:rFonts w:hint="eastAsia" w:ascii="仿宋" w:hAnsi="仿宋" w:eastAsia="仿宋"/>
                <w:kern w:val="2"/>
                <w:szCs w:val="21"/>
              </w:rPr>
              <w:t>设计通过乡村空间微更新，公共设施与健身设施设计、自行车道等的研究设计转化，在上海廊下实施应用。经费：</w:t>
            </w:r>
            <w:r>
              <w:rPr>
                <w:rFonts w:ascii="仿宋" w:hAnsi="仿宋" w:eastAsia="仿宋"/>
                <w:kern w:val="2"/>
                <w:szCs w:val="21"/>
              </w:rPr>
              <w:t>2</w:t>
            </w:r>
            <w:r>
              <w:rPr>
                <w:rFonts w:hint="eastAsia" w:ascii="仿宋" w:hAnsi="仿宋" w:eastAsia="仿宋"/>
                <w:kern w:val="2"/>
                <w:szCs w:val="21"/>
              </w:rPr>
              <w:t>万</w:t>
            </w:r>
          </w:p>
        </w:tc>
      </w:tr>
    </w:tbl>
    <w:p>
      <w:pPr>
        <w:spacing w:line="300" w:lineRule="exact"/>
        <w:ind w:left="360" w:hanging="360" w:hangingChars="200"/>
        <w:rPr>
          <w:rFonts w:hAnsiTheme="minorEastAsia" w:eastAsiaTheme="minorEastAsia"/>
          <w:sz w:val="18"/>
          <w:szCs w:val="18"/>
        </w:rPr>
      </w:pPr>
      <w:r>
        <w:rPr>
          <w:rFonts w:hint="eastAsia" w:hAnsiTheme="minorEastAsia" w:eastAsiaTheme="minorEastAsia"/>
          <w:sz w:val="18"/>
          <w:szCs w:val="18"/>
        </w:rPr>
        <w:t>注：1.“学科专业”指学科、专业学位类别和本科专业。</w:t>
      </w:r>
    </w:p>
    <w:p>
      <w:pPr>
        <w:spacing w:line="300" w:lineRule="exact"/>
        <w:ind w:left="359" w:leftChars="171" w:firstLine="3" w:firstLineChars="2"/>
        <w:rPr>
          <w:rFonts w:hAnsiTheme="minorEastAsia" w:eastAsiaTheme="minorEastAsia"/>
          <w:color w:val="000000" w:themeColor="text1"/>
          <w:kern w:val="0"/>
          <w:sz w:val="18"/>
          <w:szCs w:val="18"/>
          <w14:textFill>
            <w14:solidFill>
              <w14:schemeClr w14:val="tx1"/>
            </w14:solidFill>
          </w14:textFill>
        </w:rPr>
      </w:pPr>
      <w:r>
        <w:rPr>
          <w:rFonts w:hint="eastAsia" w:eastAsiaTheme="minorEastAsia"/>
          <w:bCs/>
          <w:color w:val="000000" w:themeColor="text1"/>
          <w:sz w:val="18"/>
          <w:szCs w:val="18"/>
          <w14:textFill>
            <w14:solidFill>
              <w14:schemeClr w14:val="tx1"/>
            </w14:solidFill>
          </w14:textFill>
        </w:rPr>
        <w:t>2.限填近五年完成并转化/应用的成果，包括：发明专利、咨询报告、智库报告、标准制定、</w:t>
      </w:r>
      <w:r>
        <w:rPr>
          <w:rFonts w:hint="eastAsia" w:hAnsiTheme="minorEastAsia" w:eastAsiaTheme="minorEastAsia"/>
          <w:color w:val="000000" w:themeColor="text1"/>
          <w:kern w:val="0"/>
          <w:sz w:val="18"/>
          <w:szCs w:val="18"/>
          <w14:textFill>
            <w14:solidFill>
              <w14:schemeClr w14:val="tx1"/>
            </w14:solidFill>
          </w14:textFill>
        </w:rPr>
        <w:t>技术规范、行业标</w:t>
      </w:r>
    </w:p>
    <w:p>
      <w:pPr>
        <w:spacing w:line="300" w:lineRule="exact"/>
        <w:ind w:left="359" w:leftChars="171" w:firstLine="158" w:firstLineChars="88"/>
        <w:rPr>
          <w:rFonts w:eastAsiaTheme="minorEastAsia"/>
          <w:bCs/>
          <w:sz w:val="18"/>
          <w:szCs w:val="18"/>
        </w:rPr>
      </w:pPr>
      <w:r>
        <w:rPr>
          <w:rFonts w:hint="eastAsia" w:hAnsiTheme="minorEastAsia" w:eastAsiaTheme="minorEastAsia"/>
          <w:color w:val="000000" w:themeColor="text1"/>
          <w:kern w:val="0"/>
          <w:sz w:val="18"/>
          <w:szCs w:val="18"/>
          <w14:textFill>
            <w14:solidFill>
              <w14:schemeClr w14:val="tx1"/>
            </w14:solidFill>
          </w14:textFill>
        </w:rPr>
        <w:t>准、高水平教学案例</w:t>
      </w:r>
      <w:r>
        <w:rPr>
          <w:rFonts w:hint="eastAsia" w:eastAsiaTheme="minorEastAsia"/>
          <w:bCs/>
          <w:color w:val="000000" w:themeColor="text1"/>
          <w:sz w:val="18"/>
          <w:szCs w:val="18"/>
          <w14:textFill>
            <w14:solidFill>
              <w14:schemeClr w14:val="tx1"/>
            </w14:solidFill>
          </w14:textFill>
        </w:rPr>
        <w:t>及</w:t>
      </w:r>
      <w:r>
        <w:rPr>
          <w:rFonts w:hint="eastAsia" w:eastAsiaTheme="minorEastAsia"/>
          <w:bCs/>
          <w:sz w:val="18"/>
          <w:szCs w:val="18"/>
        </w:rPr>
        <w:t>其他原创性研究成果</w:t>
      </w:r>
      <w:r>
        <w:rPr>
          <w:rFonts w:hint="eastAsia" w:eastAsiaTheme="minorEastAsia"/>
          <w:bCs/>
          <w:color w:val="000000" w:themeColor="text1"/>
          <w:sz w:val="18"/>
          <w:szCs w:val="18"/>
          <w14:textFill>
            <w14:solidFill>
              <w14:schemeClr w14:val="tx1"/>
            </w14:solidFill>
          </w14:textFill>
        </w:rPr>
        <w:t>等。</w:t>
      </w:r>
    </w:p>
    <w:tbl>
      <w:tblPr>
        <w:tblStyle w:val="21"/>
        <w:tblW w:w="9571"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646"/>
        <w:gridCol w:w="1418"/>
        <w:gridCol w:w="2410"/>
        <w:gridCol w:w="1417"/>
        <w:gridCol w:w="3680"/>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571" w:type="dxa"/>
            <w:gridSpan w:val="5"/>
            <w:tcBorders>
              <w:top w:val="single" w:color="auto" w:sz="12" w:space="0"/>
              <w:bottom w:val="single" w:color="auto" w:sz="12" w:space="0"/>
            </w:tcBorders>
            <w:vAlign w:val="center"/>
          </w:tcPr>
          <w:p>
            <w:pPr>
              <w:adjustRightInd w:val="0"/>
              <w:textAlignment w:val="baseline"/>
              <w:rPr>
                <w:rFonts w:eastAsia="仿宋_GB2312"/>
                <w:color w:val="000000"/>
                <w:kern w:val="0"/>
                <w:szCs w:val="20"/>
              </w:rPr>
            </w:pPr>
            <w:r>
              <w:rPr>
                <w:rFonts w:hint="eastAsia" w:ascii="宋体" w:hAnsi="宋体" w:cs="宋体"/>
                <w:b/>
                <w:bCs/>
                <w:kern w:val="0"/>
                <w:szCs w:val="20"/>
              </w:rPr>
              <w:t>Ⅳ</w:t>
            </w:r>
            <w:r>
              <w:rPr>
                <w:rFonts w:eastAsia="仿宋_GB2312"/>
                <w:b/>
                <w:bCs/>
                <w:kern w:val="0"/>
                <w:szCs w:val="20"/>
              </w:rPr>
              <w:t>-</w:t>
            </w:r>
            <w:r>
              <w:rPr>
                <w:rFonts w:hint="eastAsia" w:eastAsia="仿宋_GB2312"/>
                <w:b/>
                <w:bCs/>
                <w:kern w:val="0"/>
                <w:szCs w:val="20"/>
              </w:rPr>
              <w:t xml:space="preserve">2 </w:t>
            </w:r>
            <w:r>
              <w:rPr>
                <w:rFonts w:eastAsia="仿宋_GB2312"/>
                <w:b/>
                <w:bCs/>
              </w:rPr>
              <w:t>近五年代表性艺术创作与展演</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571" w:type="dxa"/>
            <w:gridSpan w:val="5"/>
            <w:tcBorders>
              <w:top w:val="single" w:color="auto" w:sz="12" w:space="0"/>
              <w:bottom w:val="single" w:color="auto" w:sz="12" w:space="0"/>
            </w:tcBorders>
            <w:shd w:val="clear" w:color="auto" w:fill="auto"/>
            <w:vAlign w:val="center"/>
          </w:tcPr>
          <w:p>
            <w:pPr>
              <w:adjustRightInd w:val="0"/>
              <w:textAlignment w:val="baseline"/>
              <w:rPr>
                <w:rFonts w:eastAsia="仿宋_GB2312"/>
                <w:color w:val="000000"/>
                <w:kern w:val="0"/>
                <w:sz w:val="24"/>
                <w:szCs w:val="20"/>
              </w:rPr>
            </w:pPr>
            <w:r>
              <w:rPr>
                <w:rFonts w:hint="eastAsia" w:ascii="宋体" w:hAnsi="宋体" w:cs="宋体"/>
                <w:b/>
                <w:bCs/>
                <w:kern w:val="0"/>
                <w:szCs w:val="20"/>
              </w:rPr>
              <w:t>Ⅳ</w:t>
            </w:r>
            <w:r>
              <w:rPr>
                <w:rFonts w:eastAsia="仿宋_GB2312"/>
                <w:b/>
                <w:bCs/>
                <w:kern w:val="0"/>
                <w:szCs w:val="20"/>
              </w:rPr>
              <w:t>-</w:t>
            </w:r>
            <w:r>
              <w:rPr>
                <w:rFonts w:hint="eastAsia" w:eastAsia="仿宋_GB2312"/>
                <w:b/>
                <w:bCs/>
                <w:kern w:val="0"/>
                <w:szCs w:val="20"/>
              </w:rPr>
              <w:t>2</w:t>
            </w:r>
            <w:r>
              <w:rPr>
                <w:rFonts w:eastAsia="仿宋_GB2312"/>
                <w:b/>
                <w:bCs/>
                <w:kern w:val="0"/>
                <w:szCs w:val="20"/>
              </w:rPr>
              <w:t xml:space="preserve">-1  </w:t>
            </w:r>
            <w:r>
              <w:rPr>
                <w:rFonts w:hint="eastAsia" w:eastAsia="仿宋_GB2312"/>
                <w:b/>
                <w:bCs/>
                <w:kern w:val="0"/>
                <w:szCs w:val="20"/>
              </w:rPr>
              <w:t>艺术</w:t>
            </w:r>
            <w:r>
              <w:rPr>
                <w:rFonts w:eastAsia="仿宋_GB2312"/>
                <w:b/>
                <w:bCs/>
                <w:kern w:val="0"/>
                <w:szCs w:val="20"/>
              </w:rPr>
              <w:t>创作设计获奖</w:t>
            </w:r>
            <w:r>
              <w:rPr>
                <w:rFonts w:eastAsia="仿宋_GB2312"/>
                <w:bCs/>
                <w:kern w:val="0"/>
                <w:szCs w:val="22"/>
              </w:rPr>
              <w:t>（限</w:t>
            </w:r>
            <w:r>
              <w:rPr>
                <w:rFonts w:eastAsia="仿宋_GB2312"/>
                <w:color w:val="000000"/>
                <w:kern w:val="0"/>
                <w:szCs w:val="20"/>
              </w:rPr>
              <w:t>填5项）</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17" w:hRule="exact"/>
          <w:jc w:val="center"/>
        </w:trPr>
        <w:tc>
          <w:tcPr>
            <w:tcW w:w="646" w:type="dxa"/>
            <w:tcBorders>
              <w:top w:val="single" w:color="auto" w:sz="12" w:space="0"/>
              <w:bottom w:val="single" w:color="auto" w:sz="4" w:space="0"/>
            </w:tcBorders>
            <w:shd w:val="clear" w:color="auto" w:fill="auto"/>
            <w:vAlign w:val="center"/>
          </w:tcPr>
          <w:p>
            <w:pPr>
              <w:adjustRightInd w:val="0"/>
              <w:jc w:val="center"/>
              <w:textAlignment w:val="baseline"/>
              <w:rPr>
                <w:rFonts w:eastAsia="仿宋_GB2312"/>
                <w:color w:val="000000"/>
                <w:kern w:val="0"/>
                <w:szCs w:val="21"/>
              </w:rPr>
            </w:pPr>
            <w:r>
              <w:rPr>
                <w:rFonts w:eastAsia="仿宋_GB2312"/>
                <w:color w:val="000000"/>
                <w:kern w:val="0"/>
                <w:szCs w:val="21"/>
              </w:rPr>
              <w:t>序号</w:t>
            </w:r>
          </w:p>
        </w:tc>
        <w:tc>
          <w:tcPr>
            <w:tcW w:w="1418" w:type="dxa"/>
            <w:tcBorders>
              <w:top w:val="single" w:color="auto" w:sz="12" w:space="0"/>
              <w:bottom w:val="single" w:color="auto" w:sz="4" w:space="0"/>
            </w:tcBorders>
            <w:shd w:val="clear" w:color="auto" w:fill="auto"/>
            <w:vAlign w:val="center"/>
          </w:tcPr>
          <w:p>
            <w:pPr>
              <w:adjustRightInd w:val="0"/>
              <w:jc w:val="center"/>
              <w:textAlignment w:val="baseline"/>
              <w:rPr>
                <w:rFonts w:eastAsia="仿宋_GB2312"/>
                <w:color w:val="000000"/>
                <w:kern w:val="0"/>
                <w:szCs w:val="21"/>
              </w:rPr>
            </w:pPr>
            <w:r>
              <w:rPr>
                <w:rFonts w:eastAsia="仿宋_GB2312"/>
                <w:color w:val="000000"/>
                <w:kern w:val="0"/>
                <w:szCs w:val="21"/>
              </w:rPr>
              <w:t>获奖作品/</w:t>
            </w:r>
          </w:p>
          <w:p>
            <w:pPr>
              <w:adjustRightInd w:val="0"/>
              <w:jc w:val="center"/>
              <w:textAlignment w:val="baseline"/>
              <w:rPr>
                <w:rFonts w:eastAsia="仿宋_GB2312"/>
                <w:color w:val="000000"/>
                <w:kern w:val="0"/>
                <w:szCs w:val="21"/>
              </w:rPr>
            </w:pPr>
            <w:r>
              <w:rPr>
                <w:rFonts w:eastAsia="仿宋_GB2312"/>
                <w:color w:val="000000"/>
                <w:kern w:val="0"/>
                <w:szCs w:val="21"/>
              </w:rPr>
              <w:t>节目名称</w:t>
            </w:r>
          </w:p>
        </w:tc>
        <w:tc>
          <w:tcPr>
            <w:tcW w:w="2410" w:type="dxa"/>
            <w:tcBorders>
              <w:top w:val="single" w:color="auto" w:sz="12" w:space="0"/>
              <w:bottom w:val="single" w:color="auto" w:sz="4" w:space="0"/>
            </w:tcBorders>
            <w:shd w:val="clear" w:color="auto" w:fill="auto"/>
            <w:vAlign w:val="center"/>
          </w:tcPr>
          <w:p>
            <w:pPr>
              <w:adjustRightInd w:val="0"/>
              <w:jc w:val="center"/>
              <w:textAlignment w:val="baseline"/>
              <w:rPr>
                <w:rFonts w:eastAsia="仿宋_GB2312"/>
                <w:color w:val="000000"/>
                <w:kern w:val="0"/>
                <w:szCs w:val="21"/>
              </w:rPr>
            </w:pPr>
            <w:r>
              <w:rPr>
                <w:rFonts w:eastAsia="仿宋_GB2312"/>
                <w:color w:val="000000"/>
                <w:kern w:val="0"/>
                <w:szCs w:val="21"/>
              </w:rPr>
              <w:t>所获奖项与等级</w:t>
            </w:r>
          </w:p>
        </w:tc>
        <w:tc>
          <w:tcPr>
            <w:tcW w:w="1417" w:type="dxa"/>
            <w:tcBorders>
              <w:top w:val="single" w:color="auto" w:sz="12" w:space="0"/>
              <w:bottom w:val="single" w:color="auto" w:sz="4" w:space="0"/>
            </w:tcBorders>
            <w:shd w:val="clear" w:color="auto" w:fill="auto"/>
            <w:vAlign w:val="center"/>
          </w:tcPr>
          <w:p>
            <w:pPr>
              <w:adjustRightInd w:val="0"/>
              <w:jc w:val="center"/>
              <w:textAlignment w:val="baseline"/>
              <w:rPr>
                <w:rFonts w:eastAsia="仿宋_GB2312"/>
                <w:color w:val="000000"/>
                <w:kern w:val="0"/>
                <w:szCs w:val="21"/>
              </w:rPr>
            </w:pPr>
            <w:r>
              <w:rPr>
                <w:rFonts w:eastAsia="仿宋_GB2312"/>
                <w:color w:val="000000"/>
                <w:kern w:val="0"/>
                <w:szCs w:val="21"/>
              </w:rPr>
              <w:t>获奖</w:t>
            </w:r>
          </w:p>
          <w:p>
            <w:pPr>
              <w:adjustRightInd w:val="0"/>
              <w:jc w:val="center"/>
              <w:textAlignment w:val="baseline"/>
              <w:rPr>
                <w:rFonts w:eastAsia="仿宋_GB2312"/>
                <w:color w:val="000000"/>
                <w:kern w:val="0"/>
                <w:szCs w:val="21"/>
              </w:rPr>
            </w:pPr>
            <w:r>
              <w:rPr>
                <w:rFonts w:eastAsia="仿宋_GB2312"/>
                <w:color w:val="000000"/>
                <w:kern w:val="0"/>
                <w:szCs w:val="21"/>
              </w:rPr>
              <w:t>时间</w:t>
            </w:r>
          </w:p>
        </w:tc>
        <w:tc>
          <w:tcPr>
            <w:tcW w:w="3680" w:type="dxa"/>
            <w:tcBorders>
              <w:top w:val="single" w:color="auto" w:sz="12" w:space="0"/>
              <w:bottom w:val="single" w:color="auto" w:sz="4" w:space="0"/>
            </w:tcBorders>
            <w:shd w:val="clear" w:color="auto" w:fill="auto"/>
            <w:vAlign w:val="center"/>
          </w:tcPr>
          <w:p>
            <w:pPr>
              <w:adjustRightInd w:val="0"/>
              <w:jc w:val="center"/>
              <w:textAlignment w:val="baseline"/>
              <w:rPr>
                <w:rFonts w:eastAsia="仿宋_GB2312"/>
                <w:color w:val="000000"/>
                <w:kern w:val="0"/>
                <w:szCs w:val="20"/>
              </w:rPr>
            </w:pPr>
            <w:r>
              <w:rPr>
                <w:rFonts w:eastAsia="仿宋_GB2312"/>
                <w:color w:val="000000"/>
                <w:kern w:val="0"/>
                <w:szCs w:val="21"/>
              </w:rPr>
              <w:t>相关说明</w:t>
            </w:r>
            <w:r>
              <w:rPr>
                <w:rFonts w:eastAsia="仿宋_GB2312"/>
                <w:color w:val="000000"/>
                <w:kern w:val="0"/>
                <w:szCs w:val="20"/>
              </w:rPr>
              <w:t>（</w:t>
            </w:r>
            <w:r>
              <w:rPr>
                <w:rFonts w:hint="eastAsia" w:eastAsia="仿宋_GB2312"/>
                <w:color w:val="000000"/>
                <w:kern w:val="0"/>
                <w:szCs w:val="20"/>
              </w:rPr>
              <w:t>限</w:t>
            </w:r>
            <w:r>
              <w:rPr>
                <w:rFonts w:eastAsia="仿宋_GB2312"/>
                <w:color w:val="000000"/>
                <w:kern w:val="0"/>
                <w:szCs w:val="20"/>
              </w:rPr>
              <w:t>100字）</w:t>
            </w:r>
          </w:p>
          <w:p>
            <w:pPr>
              <w:adjustRightInd w:val="0"/>
              <w:textAlignment w:val="baseline"/>
              <w:rPr>
                <w:rFonts w:eastAsia="仿宋_GB2312"/>
                <w:color w:val="000000"/>
                <w:kern w:val="0"/>
                <w:szCs w:val="21"/>
              </w:rPr>
            </w:pPr>
            <w:r>
              <w:rPr>
                <w:rFonts w:eastAsia="仿宋_GB2312"/>
                <w:color w:val="000000"/>
                <w:kern w:val="0"/>
                <w:szCs w:val="20"/>
              </w:rPr>
              <w:t>（如：本单位主要获奖人及其贡献等）</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282" w:hRule="exact"/>
          <w:jc w:val="center"/>
        </w:trPr>
        <w:tc>
          <w:tcPr>
            <w:tcW w:w="646" w:type="dxa"/>
            <w:tcBorders>
              <w:top w:val="single" w:color="auto" w:sz="4" w:space="0"/>
            </w:tcBorders>
            <w:vAlign w:val="center"/>
          </w:tcPr>
          <w:p>
            <w:pPr>
              <w:adjustRightInd w:val="0"/>
              <w:jc w:val="center"/>
              <w:textAlignment w:val="baseline"/>
              <w:rPr>
                <w:rFonts w:ascii="仿宋" w:hAnsi="仿宋" w:eastAsia="仿宋"/>
                <w:color w:val="000000"/>
                <w:kern w:val="0"/>
                <w:szCs w:val="21"/>
              </w:rPr>
            </w:pPr>
            <w:r>
              <w:rPr>
                <w:rFonts w:ascii="仿宋" w:hAnsi="仿宋" w:eastAsia="仿宋"/>
                <w:color w:val="000000"/>
                <w:kern w:val="0"/>
                <w:szCs w:val="21"/>
              </w:rPr>
              <w:t>1</w:t>
            </w:r>
          </w:p>
        </w:tc>
        <w:tc>
          <w:tcPr>
            <w:tcW w:w="1418" w:type="dxa"/>
            <w:tcBorders>
              <w:top w:val="single" w:color="auto" w:sz="4" w:space="0"/>
            </w:tcBorders>
            <w:vAlign w:val="center"/>
          </w:tcPr>
          <w:p>
            <w:pPr>
              <w:spacing w:line="300" w:lineRule="atLeast"/>
              <w:jc w:val="center"/>
              <w:rPr>
                <w:rFonts w:ascii="仿宋" w:hAnsi="仿宋" w:eastAsia="仿宋"/>
                <w:color w:val="000000"/>
                <w:szCs w:val="21"/>
              </w:rPr>
            </w:pPr>
            <w:r>
              <w:rPr>
                <w:rFonts w:hint="eastAsia" w:ascii="仿宋" w:hAnsi="仿宋" w:eastAsia="仿宋" w:cs="仿宋"/>
                <w:color w:val="000000"/>
                <w:kern w:val="0"/>
                <w:sz w:val="20"/>
                <w:szCs w:val="20"/>
                <w:lang w:bidi="ar"/>
              </w:rPr>
              <w:t>《力之力-杨树浦发电厂更新设计教学展海报》</w:t>
            </w:r>
          </w:p>
        </w:tc>
        <w:tc>
          <w:tcPr>
            <w:tcW w:w="2410" w:type="dxa"/>
            <w:tcBorders>
              <w:top w:val="single" w:color="auto" w:sz="4" w:space="0"/>
            </w:tcBorders>
            <w:vAlign w:val="center"/>
          </w:tcPr>
          <w:p>
            <w:pPr>
              <w:spacing w:line="300" w:lineRule="atLeast"/>
              <w:jc w:val="center"/>
              <w:rPr>
                <w:rFonts w:ascii="仿宋" w:hAnsi="仿宋" w:eastAsia="仿宋"/>
                <w:color w:val="000000"/>
                <w:szCs w:val="21"/>
              </w:rPr>
            </w:pPr>
            <w:r>
              <w:rPr>
                <w:rFonts w:hint="eastAsia" w:ascii="仿宋" w:hAnsi="仿宋" w:eastAsia="仿宋" w:cs="宋体"/>
                <w:kern w:val="0"/>
                <w:szCs w:val="21"/>
              </w:rPr>
              <w:t>米兰设计周</w:t>
            </w:r>
            <w:r>
              <w:rPr>
                <w:rFonts w:hint="eastAsia" w:ascii="仿宋" w:hAnsi="仿宋" w:eastAsia="仿宋"/>
                <w:color w:val="000000"/>
                <w:szCs w:val="21"/>
              </w:rPr>
              <w:t>平面设计类</w:t>
            </w:r>
            <w:r>
              <w:rPr>
                <w:rFonts w:hint="eastAsia" w:ascii="仿宋" w:hAnsi="仿宋" w:eastAsia="仿宋" w:cs="宋体"/>
                <w:kern w:val="0"/>
                <w:szCs w:val="21"/>
              </w:rPr>
              <w:t>二等奖</w:t>
            </w:r>
          </w:p>
        </w:tc>
        <w:tc>
          <w:tcPr>
            <w:tcW w:w="1417" w:type="dxa"/>
            <w:tcBorders>
              <w:top w:val="single" w:color="auto" w:sz="4" w:space="0"/>
              <w:bottom w:val="single" w:color="auto" w:sz="4" w:space="0"/>
              <w:right w:val="single" w:color="auto" w:sz="4" w:space="0"/>
            </w:tcBorders>
            <w:vAlign w:val="center"/>
          </w:tcPr>
          <w:p>
            <w:pPr>
              <w:spacing w:line="300" w:lineRule="atLeast"/>
              <w:jc w:val="center"/>
              <w:rPr>
                <w:rFonts w:ascii="仿宋" w:hAnsi="仿宋" w:eastAsia="仿宋"/>
                <w:color w:val="000000"/>
                <w:szCs w:val="21"/>
              </w:rPr>
            </w:pPr>
            <w:r>
              <w:rPr>
                <w:rFonts w:hint="eastAsia" w:ascii="仿宋" w:hAnsi="仿宋" w:eastAsia="仿宋"/>
                <w:color w:val="000000"/>
                <w:szCs w:val="21"/>
              </w:rPr>
              <w:t>2</w:t>
            </w:r>
            <w:r>
              <w:rPr>
                <w:rFonts w:ascii="仿宋" w:hAnsi="仿宋" w:eastAsia="仿宋"/>
                <w:color w:val="000000"/>
                <w:szCs w:val="21"/>
              </w:rPr>
              <w:t>021.06</w:t>
            </w:r>
          </w:p>
        </w:tc>
        <w:tc>
          <w:tcPr>
            <w:tcW w:w="3680" w:type="dxa"/>
            <w:tcBorders>
              <w:top w:val="single" w:color="auto" w:sz="4" w:space="0"/>
              <w:left w:val="single" w:color="auto" w:sz="4" w:space="0"/>
            </w:tcBorders>
            <w:vAlign w:val="center"/>
          </w:tcPr>
          <w:p>
            <w:pPr>
              <w:spacing w:line="300" w:lineRule="atLeast"/>
              <w:jc w:val="center"/>
              <w:rPr>
                <w:rFonts w:ascii="仿宋" w:hAnsi="仿宋" w:eastAsia="仿宋"/>
                <w:color w:val="000000"/>
                <w:szCs w:val="21"/>
              </w:rPr>
            </w:pPr>
            <w:r>
              <w:rPr>
                <w:rFonts w:hint="eastAsia" w:ascii="仿宋" w:hAnsi="仿宋" w:eastAsia="仿宋"/>
                <w:color w:val="000000"/>
                <w:szCs w:val="21"/>
              </w:rPr>
              <w:t>为</w:t>
            </w:r>
            <w:r>
              <w:rPr>
                <w:rFonts w:hint="eastAsia" w:ascii="仿宋" w:hAnsi="仿宋" w:eastAsia="仿宋" w:cs="仿宋"/>
                <w:color w:val="000000"/>
                <w:kern w:val="0"/>
                <w:sz w:val="20"/>
                <w:szCs w:val="20"/>
                <w:lang w:bidi="ar"/>
              </w:rPr>
              <w:t>力之力-杨树浦发电厂更新设计教学展做的系列海报设计，从两个现状中的大烟囱着手创作，手代表力量，用手来进行联系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164" w:hRule="exact"/>
          <w:jc w:val="center"/>
        </w:trPr>
        <w:tc>
          <w:tcPr>
            <w:tcW w:w="646" w:type="dxa"/>
            <w:tcBorders>
              <w:top w:val="single" w:color="auto" w:sz="4" w:space="0"/>
            </w:tcBorders>
            <w:vAlign w:val="center"/>
          </w:tcPr>
          <w:p>
            <w:pPr>
              <w:adjustRightInd w:val="0"/>
              <w:jc w:val="center"/>
              <w:textAlignment w:val="baseline"/>
              <w:rPr>
                <w:rFonts w:ascii="仿宋" w:hAnsi="仿宋" w:eastAsia="仿宋"/>
                <w:color w:val="000000"/>
                <w:kern w:val="0"/>
                <w:szCs w:val="21"/>
              </w:rPr>
            </w:pPr>
            <w:r>
              <w:rPr>
                <w:rFonts w:hint="eastAsia" w:ascii="仿宋" w:hAnsi="仿宋" w:eastAsia="仿宋"/>
                <w:color w:val="000000"/>
                <w:kern w:val="0"/>
                <w:szCs w:val="21"/>
              </w:rPr>
              <w:t>2</w:t>
            </w:r>
          </w:p>
        </w:tc>
        <w:tc>
          <w:tcPr>
            <w:tcW w:w="1418" w:type="dxa"/>
            <w:tcBorders>
              <w:top w:val="single" w:color="auto" w:sz="4" w:space="0"/>
            </w:tcBorders>
            <w:vAlign w:val="center"/>
          </w:tcPr>
          <w:p>
            <w:pPr>
              <w:spacing w:line="300" w:lineRule="atLeast"/>
              <w:jc w:val="center"/>
              <w:rPr>
                <w:rFonts w:ascii="仿宋" w:hAnsi="仿宋" w:eastAsia="仿宋"/>
                <w:color w:val="000000"/>
                <w:szCs w:val="21"/>
              </w:rPr>
            </w:pPr>
            <w:r>
              <w:rPr>
                <w:rFonts w:hint="eastAsia" w:ascii="仿宋" w:hAnsi="仿宋" w:eastAsia="仿宋"/>
                <w:color w:val="000000"/>
                <w:szCs w:val="21"/>
              </w:rPr>
              <w:t>F</w:t>
            </w:r>
            <w:r>
              <w:rPr>
                <w:rFonts w:ascii="仿宋" w:hAnsi="仿宋" w:eastAsia="仿宋"/>
                <w:color w:val="000000"/>
                <w:szCs w:val="21"/>
              </w:rPr>
              <w:t>RESH AIR</w:t>
            </w:r>
          </w:p>
        </w:tc>
        <w:tc>
          <w:tcPr>
            <w:tcW w:w="2410" w:type="dxa"/>
            <w:tcBorders>
              <w:top w:val="single" w:color="auto" w:sz="4" w:space="0"/>
            </w:tcBorders>
            <w:vAlign w:val="center"/>
          </w:tcPr>
          <w:p>
            <w:pPr>
              <w:spacing w:line="300" w:lineRule="atLeast"/>
              <w:jc w:val="center"/>
              <w:rPr>
                <w:rFonts w:ascii="仿宋" w:hAnsi="仿宋" w:eastAsia="仿宋"/>
                <w:color w:val="000000"/>
                <w:szCs w:val="21"/>
              </w:rPr>
            </w:pPr>
            <w:r>
              <w:rPr>
                <w:rFonts w:hint="eastAsia" w:ascii="仿宋" w:hAnsi="仿宋" w:eastAsia="仿宋"/>
                <w:color w:val="000000"/>
                <w:szCs w:val="21"/>
              </w:rPr>
              <w:t>第九届全国高校数字艺术设计大赛 环境设计类三等奖</w:t>
            </w:r>
          </w:p>
          <w:p>
            <w:pPr>
              <w:spacing w:line="300" w:lineRule="atLeast"/>
              <w:jc w:val="center"/>
              <w:rPr>
                <w:rFonts w:ascii="仿宋" w:hAnsi="仿宋" w:eastAsia="仿宋"/>
                <w:color w:val="000000"/>
                <w:szCs w:val="21"/>
              </w:rPr>
            </w:pPr>
          </w:p>
        </w:tc>
        <w:tc>
          <w:tcPr>
            <w:tcW w:w="1417" w:type="dxa"/>
            <w:tcBorders>
              <w:top w:val="single" w:color="auto" w:sz="4" w:space="0"/>
              <w:bottom w:val="single" w:color="auto" w:sz="4" w:space="0"/>
              <w:right w:val="single" w:color="auto" w:sz="4" w:space="0"/>
            </w:tcBorders>
            <w:vAlign w:val="center"/>
          </w:tcPr>
          <w:p>
            <w:pPr>
              <w:spacing w:line="300" w:lineRule="atLeast"/>
              <w:jc w:val="center"/>
              <w:rPr>
                <w:rFonts w:ascii="仿宋" w:hAnsi="仿宋" w:eastAsia="仿宋"/>
                <w:color w:val="000000"/>
                <w:szCs w:val="21"/>
              </w:rPr>
            </w:pPr>
            <w:r>
              <w:rPr>
                <w:rFonts w:hint="eastAsia" w:ascii="仿宋" w:hAnsi="仿宋" w:eastAsia="仿宋"/>
                <w:color w:val="000000"/>
                <w:szCs w:val="21"/>
              </w:rPr>
              <w:t>2</w:t>
            </w:r>
            <w:r>
              <w:rPr>
                <w:rFonts w:ascii="仿宋" w:hAnsi="仿宋" w:eastAsia="仿宋"/>
                <w:color w:val="000000"/>
                <w:szCs w:val="21"/>
              </w:rPr>
              <w:t>021.06</w:t>
            </w:r>
          </w:p>
        </w:tc>
        <w:tc>
          <w:tcPr>
            <w:tcW w:w="3680" w:type="dxa"/>
            <w:tcBorders>
              <w:top w:val="single" w:color="auto" w:sz="4" w:space="0"/>
              <w:left w:val="single" w:color="auto" w:sz="4" w:space="0"/>
            </w:tcBorders>
            <w:vAlign w:val="center"/>
          </w:tcPr>
          <w:p>
            <w:pPr>
              <w:spacing w:line="300" w:lineRule="atLeast"/>
              <w:jc w:val="center"/>
              <w:rPr>
                <w:rFonts w:ascii="仿宋" w:hAnsi="仿宋" w:eastAsia="仿宋"/>
                <w:color w:val="000000"/>
                <w:szCs w:val="21"/>
              </w:rPr>
            </w:pPr>
            <w:r>
              <w:rPr>
                <w:rFonts w:hint="eastAsia" w:ascii="仿宋" w:hAnsi="仿宋" w:eastAsia="仿宋"/>
                <w:color w:val="000000"/>
                <w:szCs w:val="21"/>
              </w:rPr>
              <w:t>为一废弃的厂房进行空间设计更新，从生态着手，利用可呼吸的建筑表面材料与空间通风等，形成设计亮点</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529" w:hRule="exact"/>
          <w:jc w:val="center"/>
        </w:trPr>
        <w:tc>
          <w:tcPr>
            <w:tcW w:w="646" w:type="dxa"/>
            <w:tcBorders>
              <w:top w:val="single" w:color="auto" w:sz="4" w:space="0"/>
            </w:tcBorders>
            <w:vAlign w:val="center"/>
          </w:tcPr>
          <w:p>
            <w:pPr>
              <w:adjustRightInd w:val="0"/>
              <w:jc w:val="center"/>
              <w:textAlignment w:val="baseline"/>
              <w:rPr>
                <w:rFonts w:ascii="仿宋" w:hAnsi="仿宋" w:eastAsia="仿宋"/>
                <w:color w:val="000000"/>
                <w:kern w:val="0"/>
                <w:szCs w:val="21"/>
              </w:rPr>
            </w:pPr>
            <w:r>
              <w:rPr>
                <w:rFonts w:ascii="仿宋" w:hAnsi="仿宋" w:eastAsia="仿宋"/>
                <w:color w:val="000000"/>
                <w:kern w:val="0"/>
                <w:szCs w:val="21"/>
              </w:rPr>
              <w:t>3</w:t>
            </w:r>
          </w:p>
        </w:tc>
        <w:tc>
          <w:tcPr>
            <w:tcW w:w="1418" w:type="dxa"/>
            <w:tcBorders>
              <w:top w:val="single" w:color="auto" w:sz="4" w:space="0"/>
            </w:tcBorders>
            <w:vAlign w:val="center"/>
          </w:tcPr>
          <w:p>
            <w:pPr>
              <w:spacing w:line="300" w:lineRule="atLeast"/>
              <w:jc w:val="center"/>
              <w:rPr>
                <w:rFonts w:ascii="仿宋" w:hAnsi="仿宋" w:eastAsia="仿宋"/>
                <w:color w:val="000000"/>
                <w:szCs w:val="21"/>
              </w:rPr>
            </w:pPr>
            <w:r>
              <w:rPr>
                <w:rFonts w:hint="eastAsia" w:ascii="仿宋" w:hAnsi="仿宋" w:eastAsia="仿宋"/>
                <w:szCs w:val="21"/>
              </w:rPr>
              <w:t>《凤凰披肩》系列</w:t>
            </w:r>
          </w:p>
        </w:tc>
        <w:tc>
          <w:tcPr>
            <w:tcW w:w="2410" w:type="dxa"/>
            <w:tcBorders>
              <w:top w:val="single" w:color="auto" w:sz="4" w:space="0"/>
            </w:tcBorders>
            <w:vAlign w:val="center"/>
          </w:tcPr>
          <w:p>
            <w:pPr>
              <w:spacing w:line="300" w:lineRule="atLeast"/>
              <w:jc w:val="center"/>
              <w:rPr>
                <w:rFonts w:ascii="仿宋" w:hAnsi="仿宋" w:eastAsia="仿宋"/>
                <w:color w:val="000000"/>
                <w:szCs w:val="21"/>
              </w:rPr>
            </w:pPr>
            <w:r>
              <w:rPr>
                <w:rFonts w:hint="eastAsia" w:ascii="仿宋" w:hAnsi="仿宋" w:eastAsia="仿宋"/>
                <w:szCs w:val="21"/>
              </w:rPr>
              <w:t>第五届国青杯艺术设计大赛</w:t>
            </w:r>
            <w:r>
              <w:rPr>
                <w:rFonts w:hint="eastAsia" w:ascii="仿宋" w:hAnsi="仿宋" w:eastAsia="仿宋"/>
                <w:color w:val="000000"/>
                <w:szCs w:val="21"/>
              </w:rPr>
              <w:t>一等奖</w:t>
            </w:r>
          </w:p>
        </w:tc>
        <w:tc>
          <w:tcPr>
            <w:tcW w:w="1417" w:type="dxa"/>
            <w:tcBorders>
              <w:top w:val="single" w:color="auto" w:sz="4" w:space="0"/>
              <w:bottom w:val="single" w:color="auto" w:sz="4" w:space="0"/>
              <w:right w:val="single" w:color="auto" w:sz="4" w:space="0"/>
            </w:tcBorders>
            <w:vAlign w:val="center"/>
          </w:tcPr>
          <w:p>
            <w:pPr>
              <w:spacing w:line="300" w:lineRule="atLeast"/>
              <w:jc w:val="center"/>
              <w:rPr>
                <w:rFonts w:ascii="仿宋" w:hAnsi="仿宋" w:eastAsia="仿宋"/>
                <w:color w:val="000000"/>
                <w:szCs w:val="21"/>
              </w:rPr>
            </w:pPr>
            <w:r>
              <w:rPr>
                <w:rFonts w:hint="eastAsia" w:ascii="仿宋" w:hAnsi="仿宋" w:eastAsia="仿宋"/>
                <w:color w:val="000000"/>
                <w:szCs w:val="21"/>
              </w:rPr>
              <w:t>2</w:t>
            </w:r>
            <w:r>
              <w:rPr>
                <w:rFonts w:ascii="仿宋" w:hAnsi="仿宋" w:eastAsia="仿宋"/>
                <w:color w:val="000000"/>
                <w:szCs w:val="21"/>
              </w:rPr>
              <w:t>021.06</w:t>
            </w:r>
          </w:p>
        </w:tc>
        <w:tc>
          <w:tcPr>
            <w:tcW w:w="3680" w:type="dxa"/>
            <w:tcBorders>
              <w:top w:val="single" w:color="auto" w:sz="4" w:space="0"/>
              <w:left w:val="single" w:color="auto" w:sz="4" w:space="0"/>
            </w:tcBorders>
            <w:vAlign w:val="center"/>
          </w:tcPr>
          <w:p>
            <w:pPr>
              <w:spacing w:line="300" w:lineRule="atLeast"/>
              <w:jc w:val="center"/>
              <w:rPr>
                <w:rFonts w:ascii="仿宋" w:hAnsi="仿宋" w:eastAsia="仿宋"/>
                <w:color w:val="000000"/>
                <w:szCs w:val="21"/>
              </w:rPr>
            </w:pPr>
            <w:r>
              <w:rPr>
                <w:rFonts w:hint="eastAsia" w:ascii="仿宋" w:hAnsi="仿宋" w:eastAsia="仿宋"/>
                <w:color w:val="000000"/>
                <w:szCs w:val="21"/>
              </w:rPr>
              <w:t>本作品为上海凤凰集团和SANDRIVER联名款设计，在2021中华老字号博览会展出，刊登于新民晚报头版。</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206" w:hRule="exact"/>
          <w:jc w:val="center"/>
        </w:trPr>
        <w:tc>
          <w:tcPr>
            <w:tcW w:w="646" w:type="dxa"/>
            <w:vAlign w:val="center"/>
          </w:tcPr>
          <w:p>
            <w:pPr>
              <w:adjustRightInd w:val="0"/>
              <w:jc w:val="center"/>
              <w:textAlignment w:val="baseline"/>
              <w:rPr>
                <w:rFonts w:ascii="仿宋" w:hAnsi="仿宋" w:eastAsia="仿宋"/>
                <w:color w:val="000000"/>
                <w:kern w:val="0"/>
                <w:szCs w:val="21"/>
              </w:rPr>
            </w:pPr>
            <w:r>
              <w:rPr>
                <w:rFonts w:ascii="仿宋" w:hAnsi="仿宋" w:eastAsia="仿宋"/>
                <w:color w:val="000000"/>
                <w:kern w:val="0"/>
                <w:szCs w:val="21"/>
              </w:rPr>
              <w:t>4</w:t>
            </w:r>
          </w:p>
        </w:tc>
        <w:tc>
          <w:tcPr>
            <w:tcW w:w="1418" w:type="dxa"/>
            <w:tcBorders>
              <w:bottom w:val="single" w:color="auto" w:sz="4" w:space="0"/>
            </w:tcBorders>
            <w:vAlign w:val="center"/>
          </w:tcPr>
          <w:p>
            <w:pPr>
              <w:spacing w:line="300" w:lineRule="atLeast"/>
              <w:jc w:val="center"/>
              <w:rPr>
                <w:rFonts w:ascii="仿宋" w:hAnsi="仿宋" w:eastAsia="仿宋"/>
                <w:color w:val="000000"/>
                <w:szCs w:val="21"/>
              </w:rPr>
            </w:pPr>
            <w:r>
              <w:rPr>
                <w:rFonts w:hint="eastAsia" w:ascii="仿宋" w:hAnsi="仿宋" w:eastAsia="仿宋" w:cs="仿宋"/>
                <w:color w:val="000000"/>
                <w:kern w:val="0"/>
                <w:sz w:val="20"/>
                <w:szCs w:val="20"/>
                <w:lang w:bidi="ar"/>
              </w:rPr>
              <w:t>上海杨树浦发电厂保护更新设计</w:t>
            </w:r>
          </w:p>
        </w:tc>
        <w:tc>
          <w:tcPr>
            <w:tcW w:w="2410" w:type="dxa"/>
            <w:tcBorders>
              <w:bottom w:val="single" w:color="auto" w:sz="4" w:space="0"/>
            </w:tcBorders>
            <w:vAlign w:val="center"/>
          </w:tcPr>
          <w:p>
            <w:pPr>
              <w:spacing w:line="300" w:lineRule="atLeast"/>
              <w:jc w:val="center"/>
              <w:rPr>
                <w:rFonts w:ascii="仿宋" w:hAnsi="仿宋" w:eastAsia="仿宋"/>
                <w:color w:val="000000"/>
                <w:szCs w:val="21"/>
              </w:rPr>
            </w:pPr>
            <w:r>
              <w:rPr>
                <w:rFonts w:hint="eastAsia" w:ascii="仿宋" w:hAnsi="仿宋" w:eastAsia="仿宋"/>
                <w:szCs w:val="21"/>
              </w:rPr>
              <w:t>第四届</w:t>
            </w:r>
            <w:r>
              <w:rPr>
                <w:rFonts w:hint="eastAsia" w:ascii="仿宋" w:hAnsi="仿宋" w:eastAsia="仿宋" w:cs="仿宋"/>
                <w:color w:val="000000"/>
                <w:kern w:val="0"/>
                <w:sz w:val="20"/>
                <w:szCs w:val="20"/>
                <w:lang w:bidi="ar"/>
              </w:rPr>
              <w:t>“国青杯”</w:t>
            </w:r>
            <w:r>
              <w:rPr>
                <w:rFonts w:hint="eastAsia" w:ascii="仿宋" w:hAnsi="仿宋" w:eastAsia="仿宋"/>
                <w:color w:val="000000"/>
                <w:szCs w:val="21"/>
              </w:rPr>
              <w:t>环境设计</w:t>
            </w:r>
            <w:r>
              <w:rPr>
                <w:rFonts w:hint="eastAsia" w:ascii="仿宋" w:hAnsi="仿宋" w:eastAsia="仿宋" w:cs="仿宋"/>
                <w:color w:val="000000"/>
                <w:kern w:val="0"/>
                <w:sz w:val="20"/>
                <w:szCs w:val="20"/>
                <w:lang w:bidi="ar"/>
              </w:rPr>
              <w:t>一等奖</w:t>
            </w:r>
          </w:p>
          <w:p>
            <w:pPr>
              <w:spacing w:line="300" w:lineRule="atLeast"/>
              <w:jc w:val="center"/>
              <w:rPr>
                <w:rFonts w:ascii="仿宋" w:hAnsi="仿宋" w:eastAsia="仿宋"/>
                <w:color w:val="000000"/>
                <w:szCs w:val="21"/>
              </w:rPr>
            </w:pPr>
          </w:p>
        </w:tc>
        <w:tc>
          <w:tcPr>
            <w:tcW w:w="1417" w:type="dxa"/>
            <w:tcBorders>
              <w:top w:val="single" w:color="auto" w:sz="4" w:space="0"/>
              <w:bottom w:val="single" w:color="auto" w:sz="4" w:space="0"/>
              <w:right w:val="single" w:color="auto" w:sz="4" w:space="0"/>
            </w:tcBorders>
            <w:vAlign w:val="center"/>
          </w:tcPr>
          <w:p>
            <w:pPr>
              <w:spacing w:line="300" w:lineRule="atLeast"/>
              <w:jc w:val="center"/>
              <w:rPr>
                <w:rFonts w:ascii="仿宋" w:hAnsi="仿宋" w:eastAsia="仿宋"/>
                <w:color w:val="000000"/>
                <w:szCs w:val="21"/>
              </w:rPr>
            </w:pPr>
            <w:r>
              <w:rPr>
                <w:rFonts w:hint="eastAsia" w:ascii="仿宋" w:hAnsi="仿宋" w:eastAsia="仿宋"/>
                <w:color w:val="000000"/>
                <w:szCs w:val="21"/>
              </w:rPr>
              <w:t>2020</w:t>
            </w:r>
            <w:r>
              <w:rPr>
                <w:rFonts w:ascii="仿宋" w:hAnsi="仿宋" w:eastAsia="仿宋"/>
                <w:color w:val="000000"/>
                <w:szCs w:val="21"/>
              </w:rPr>
              <w:t>.</w:t>
            </w:r>
            <w:r>
              <w:rPr>
                <w:rFonts w:hint="eastAsia" w:ascii="仿宋" w:hAnsi="仿宋" w:eastAsia="仿宋"/>
                <w:color w:val="000000"/>
                <w:szCs w:val="21"/>
              </w:rPr>
              <w:t>12</w:t>
            </w:r>
          </w:p>
        </w:tc>
        <w:tc>
          <w:tcPr>
            <w:tcW w:w="3680" w:type="dxa"/>
            <w:tcBorders>
              <w:left w:val="single" w:color="auto" w:sz="4" w:space="0"/>
              <w:bottom w:val="single" w:color="auto" w:sz="4" w:space="0"/>
            </w:tcBorders>
            <w:vAlign w:val="center"/>
          </w:tcPr>
          <w:p>
            <w:pPr>
              <w:spacing w:line="300" w:lineRule="atLeast"/>
              <w:jc w:val="center"/>
              <w:rPr>
                <w:rFonts w:ascii="仿宋" w:hAnsi="仿宋" w:eastAsia="仿宋"/>
                <w:color w:val="000000"/>
                <w:szCs w:val="21"/>
              </w:rPr>
            </w:pPr>
            <w:r>
              <w:rPr>
                <w:rFonts w:hint="eastAsia" w:ascii="仿宋" w:hAnsi="仿宋" w:eastAsia="仿宋"/>
                <w:color w:val="000000"/>
                <w:szCs w:val="21"/>
              </w:rPr>
              <w:t>为杨树浦发电厂的几栋历史保护建筑进行遗产更新设计，从建筑立面更新、室内各功能的创新，用文化创意赋予活力</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632" w:hRule="exact"/>
          <w:jc w:val="center"/>
        </w:trPr>
        <w:tc>
          <w:tcPr>
            <w:tcW w:w="646" w:type="dxa"/>
            <w:vAlign w:val="center"/>
          </w:tcPr>
          <w:p>
            <w:pPr>
              <w:adjustRightInd w:val="0"/>
              <w:jc w:val="center"/>
              <w:textAlignment w:val="baseline"/>
              <w:rPr>
                <w:rFonts w:ascii="仿宋" w:hAnsi="仿宋" w:eastAsia="仿宋"/>
                <w:color w:val="000000"/>
                <w:kern w:val="0"/>
                <w:szCs w:val="21"/>
              </w:rPr>
            </w:pPr>
            <w:r>
              <w:rPr>
                <w:rFonts w:ascii="仿宋" w:hAnsi="仿宋" w:eastAsia="仿宋"/>
                <w:color w:val="000000"/>
                <w:kern w:val="0"/>
                <w:szCs w:val="21"/>
              </w:rPr>
              <w:t>5</w:t>
            </w:r>
          </w:p>
        </w:tc>
        <w:tc>
          <w:tcPr>
            <w:tcW w:w="1418" w:type="dxa"/>
            <w:tcBorders>
              <w:top w:val="single" w:color="auto" w:sz="4" w:space="0"/>
              <w:bottom w:val="single" w:color="auto" w:sz="4" w:space="0"/>
            </w:tcBorders>
            <w:vAlign w:val="center"/>
          </w:tcPr>
          <w:p>
            <w:pPr>
              <w:spacing w:line="300" w:lineRule="atLeast"/>
              <w:jc w:val="center"/>
              <w:rPr>
                <w:rFonts w:ascii="仿宋" w:hAnsi="仿宋" w:eastAsia="仿宋"/>
                <w:color w:val="000000"/>
                <w:szCs w:val="21"/>
              </w:rPr>
            </w:pPr>
            <w:r>
              <w:rPr>
                <w:rFonts w:hint="eastAsia" w:ascii="仿宋" w:hAnsi="仿宋" w:eastAsia="仿宋"/>
                <w:color w:val="000000"/>
                <w:szCs w:val="21"/>
              </w:rPr>
              <w:t>《江南可采莲》</w:t>
            </w:r>
          </w:p>
        </w:tc>
        <w:tc>
          <w:tcPr>
            <w:tcW w:w="2410" w:type="dxa"/>
            <w:tcBorders>
              <w:top w:val="single" w:color="auto" w:sz="4" w:space="0"/>
              <w:bottom w:val="single" w:color="auto" w:sz="4" w:space="0"/>
            </w:tcBorders>
            <w:vAlign w:val="center"/>
          </w:tcPr>
          <w:p>
            <w:pPr>
              <w:spacing w:line="300" w:lineRule="atLeast"/>
              <w:jc w:val="center"/>
              <w:rPr>
                <w:rFonts w:ascii="仿宋" w:hAnsi="仿宋" w:eastAsia="仿宋"/>
                <w:color w:val="000000"/>
                <w:szCs w:val="21"/>
              </w:rPr>
            </w:pPr>
            <w:r>
              <w:rPr>
                <w:rFonts w:hint="eastAsia" w:ascii="仿宋" w:hAnsi="仿宋" w:eastAsia="仿宋"/>
                <w:color w:val="000000"/>
                <w:szCs w:val="21"/>
              </w:rPr>
              <w:t>第五届全国高校数字艺术设计大赛环境设计二等奖</w:t>
            </w:r>
          </w:p>
          <w:p>
            <w:pPr>
              <w:spacing w:line="300" w:lineRule="atLeast"/>
              <w:jc w:val="center"/>
              <w:rPr>
                <w:rFonts w:ascii="仿宋" w:hAnsi="仿宋" w:eastAsia="仿宋"/>
                <w:color w:val="000000"/>
                <w:szCs w:val="21"/>
              </w:rPr>
            </w:pPr>
          </w:p>
        </w:tc>
        <w:tc>
          <w:tcPr>
            <w:tcW w:w="1417" w:type="dxa"/>
            <w:tcBorders>
              <w:top w:val="single" w:color="auto" w:sz="4" w:space="0"/>
              <w:bottom w:val="single" w:color="auto" w:sz="4" w:space="0"/>
              <w:right w:val="single" w:color="auto" w:sz="4" w:space="0"/>
            </w:tcBorders>
            <w:vAlign w:val="center"/>
          </w:tcPr>
          <w:p>
            <w:pPr>
              <w:spacing w:line="300" w:lineRule="atLeast"/>
              <w:jc w:val="center"/>
              <w:rPr>
                <w:rFonts w:ascii="仿宋" w:hAnsi="仿宋" w:eastAsia="仿宋"/>
                <w:color w:val="000000"/>
                <w:szCs w:val="21"/>
              </w:rPr>
            </w:pPr>
            <w:r>
              <w:rPr>
                <w:rFonts w:hint="eastAsia" w:ascii="仿宋" w:hAnsi="仿宋" w:eastAsia="仿宋"/>
                <w:color w:val="000000"/>
                <w:szCs w:val="21"/>
              </w:rPr>
              <w:t>2017</w:t>
            </w:r>
            <w:r>
              <w:rPr>
                <w:rFonts w:ascii="仿宋" w:hAnsi="仿宋" w:eastAsia="仿宋"/>
                <w:color w:val="000000"/>
                <w:szCs w:val="21"/>
              </w:rPr>
              <w:t>.</w:t>
            </w:r>
            <w:r>
              <w:rPr>
                <w:rFonts w:hint="eastAsia" w:ascii="仿宋" w:hAnsi="仿宋" w:eastAsia="仿宋"/>
                <w:color w:val="000000"/>
                <w:szCs w:val="21"/>
              </w:rPr>
              <w:t>06</w:t>
            </w:r>
          </w:p>
        </w:tc>
        <w:tc>
          <w:tcPr>
            <w:tcW w:w="3680" w:type="dxa"/>
            <w:tcBorders>
              <w:top w:val="single" w:color="auto" w:sz="4" w:space="0"/>
              <w:left w:val="single" w:color="auto" w:sz="4" w:space="0"/>
              <w:bottom w:val="single" w:color="auto" w:sz="4" w:space="0"/>
            </w:tcBorders>
            <w:vAlign w:val="center"/>
          </w:tcPr>
          <w:p>
            <w:pPr>
              <w:spacing w:line="300" w:lineRule="atLeast"/>
              <w:jc w:val="center"/>
              <w:rPr>
                <w:rFonts w:ascii="仿宋" w:hAnsi="仿宋" w:eastAsia="仿宋"/>
                <w:color w:val="000000"/>
                <w:szCs w:val="21"/>
              </w:rPr>
            </w:pPr>
            <w:r>
              <w:rPr>
                <w:rFonts w:hint="eastAsia" w:ascii="仿宋" w:hAnsi="仿宋" w:eastAsia="仿宋"/>
                <w:color w:val="000000"/>
                <w:szCs w:val="21"/>
              </w:rPr>
              <w:t>创作设计运用带有中国艺术特色的元素，去繁存简，体现现代设计的风雅意境，使空间处处散发优雅舒适的气息</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9571" w:type="dxa"/>
            <w:gridSpan w:val="5"/>
            <w:tcBorders>
              <w:top w:val="single" w:color="auto" w:sz="12" w:space="0"/>
              <w:bottom w:val="single" w:color="auto" w:sz="12" w:space="0"/>
            </w:tcBorders>
            <w:shd w:val="clear" w:color="auto" w:fill="auto"/>
            <w:vAlign w:val="center"/>
          </w:tcPr>
          <w:p>
            <w:pPr>
              <w:adjustRightInd w:val="0"/>
              <w:textAlignment w:val="baseline"/>
              <w:rPr>
                <w:rFonts w:eastAsia="仿宋_GB2312"/>
                <w:color w:val="000000"/>
                <w:kern w:val="0"/>
                <w:szCs w:val="21"/>
              </w:rPr>
            </w:pPr>
            <w:r>
              <w:rPr>
                <w:rFonts w:hint="eastAsia" w:ascii="宋体" w:hAnsi="宋体" w:cs="宋体"/>
                <w:b/>
                <w:bCs/>
                <w:kern w:val="0"/>
                <w:szCs w:val="21"/>
              </w:rPr>
              <w:t>Ⅳ</w:t>
            </w:r>
            <w:r>
              <w:rPr>
                <w:rFonts w:eastAsia="仿宋_GB2312"/>
                <w:b/>
                <w:bCs/>
                <w:kern w:val="0"/>
                <w:szCs w:val="20"/>
              </w:rPr>
              <w:t>-</w:t>
            </w:r>
            <w:r>
              <w:rPr>
                <w:rFonts w:hint="eastAsia" w:eastAsia="仿宋_GB2312"/>
                <w:b/>
                <w:bCs/>
                <w:kern w:val="0"/>
                <w:szCs w:val="20"/>
              </w:rPr>
              <w:t>2</w:t>
            </w:r>
            <w:r>
              <w:rPr>
                <w:rFonts w:eastAsia="仿宋_GB2312"/>
                <w:b/>
                <w:bCs/>
                <w:kern w:val="0"/>
                <w:szCs w:val="20"/>
              </w:rPr>
              <w:t xml:space="preserve">-2  </w:t>
            </w:r>
            <w:r>
              <w:rPr>
                <w:rFonts w:eastAsia="仿宋_GB2312" w:cs="宋体"/>
                <w:b/>
                <w:bCs/>
                <w:kern w:val="0"/>
                <w:szCs w:val="20"/>
              </w:rPr>
              <w:t>策划、举办或参加重要展演活动</w:t>
            </w:r>
            <w:r>
              <w:rPr>
                <w:rFonts w:eastAsia="仿宋_GB2312"/>
                <w:color w:val="000000"/>
                <w:kern w:val="0"/>
                <w:szCs w:val="20"/>
              </w:rPr>
              <w:t>（限填5项）</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55" w:hRule="exact"/>
          <w:jc w:val="center"/>
        </w:trPr>
        <w:tc>
          <w:tcPr>
            <w:tcW w:w="646" w:type="dxa"/>
            <w:tcBorders>
              <w:top w:val="single" w:color="auto" w:sz="12" w:space="0"/>
              <w:bottom w:val="single" w:color="auto" w:sz="4" w:space="0"/>
            </w:tcBorders>
            <w:shd w:val="clear" w:color="auto" w:fill="auto"/>
            <w:vAlign w:val="center"/>
          </w:tcPr>
          <w:p>
            <w:pPr>
              <w:adjustRightInd w:val="0"/>
              <w:jc w:val="center"/>
              <w:textAlignment w:val="baseline"/>
              <w:rPr>
                <w:rFonts w:eastAsia="仿宋_GB2312"/>
                <w:color w:val="000000"/>
                <w:kern w:val="0"/>
                <w:szCs w:val="21"/>
              </w:rPr>
            </w:pPr>
            <w:r>
              <w:rPr>
                <w:rFonts w:eastAsia="仿宋_GB2312"/>
                <w:color w:val="000000"/>
                <w:kern w:val="0"/>
                <w:szCs w:val="21"/>
              </w:rPr>
              <w:t>序号</w:t>
            </w:r>
          </w:p>
        </w:tc>
        <w:tc>
          <w:tcPr>
            <w:tcW w:w="1418" w:type="dxa"/>
            <w:tcBorders>
              <w:top w:val="single" w:color="auto" w:sz="12" w:space="0"/>
              <w:bottom w:val="single" w:color="auto" w:sz="4" w:space="0"/>
            </w:tcBorders>
            <w:shd w:val="clear" w:color="auto" w:fill="auto"/>
            <w:vAlign w:val="center"/>
          </w:tcPr>
          <w:p>
            <w:pPr>
              <w:adjustRightInd w:val="0"/>
              <w:jc w:val="center"/>
              <w:textAlignment w:val="baseline"/>
              <w:rPr>
                <w:rFonts w:eastAsia="仿宋_GB2312"/>
                <w:color w:val="000000"/>
                <w:kern w:val="0"/>
                <w:szCs w:val="21"/>
              </w:rPr>
            </w:pPr>
            <w:r>
              <w:rPr>
                <w:rFonts w:eastAsia="仿宋_GB2312"/>
                <w:color w:val="000000"/>
                <w:kern w:val="0"/>
                <w:szCs w:val="21"/>
              </w:rPr>
              <w:t>展演作品/</w:t>
            </w:r>
          </w:p>
          <w:p>
            <w:pPr>
              <w:adjustRightInd w:val="0"/>
              <w:jc w:val="center"/>
              <w:textAlignment w:val="baseline"/>
              <w:rPr>
                <w:rFonts w:eastAsia="仿宋_GB2312"/>
                <w:color w:val="000000"/>
                <w:kern w:val="0"/>
                <w:szCs w:val="21"/>
              </w:rPr>
            </w:pPr>
            <w:r>
              <w:rPr>
                <w:rFonts w:eastAsia="仿宋_GB2312"/>
                <w:color w:val="000000"/>
                <w:kern w:val="0"/>
                <w:szCs w:val="21"/>
              </w:rPr>
              <w:t>节目名称</w:t>
            </w:r>
          </w:p>
        </w:tc>
        <w:tc>
          <w:tcPr>
            <w:tcW w:w="2410" w:type="dxa"/>
            <w:tcBorders>
              <w:top w:val="single" w:color="auto" w:sz="12" w:space="0"/>
              <w:bottom w:val="single" w:color="auto" w:sz="4" w:space="0"/>
            </w:tcBorders>
            <w:shd w:val="clear" w:color="auto" w:fill="auto"/>
            <w:vAlign w:val="center"/>
          </w:tcPr>
          <w:p>
            <w:pPr>
              <w:adjustRightInd w:val="0"/>
              <w:jc w:val="center"/>
              <w:textAlignment w:val="baseline"/>
              <w:rPr>
                <w:rFonts w:eastAsia="仿宋_GB2312"/>
                <w:color w:val="000000"/>
                <w:kern w:val="0"/>
                <w:szCs w:val="21"/>
              </w:rPr>
            </w:pPr>
            <w:r>
              <w:rPr>
                <w:rFonts w:eastAsia="仿宋_GB2312"/>
                <w:color w:val="000000"/>
                <w:kern w:val="0"/>
                <w:szCs w:val="21"/>
              </w:rPr>
              <w:t>展演名称</w:t>
            </w:r>
          </w:p>
        </w:tc>
        <w:tc>
          <w:tcPr>
            <w:tcW w:w="1417" w:type="dxa"/>
            <w:tcBorders>
              <w:top w:val="single" w:color="auto" w:sz="12" w:space="0"/>
              <w:bottom w:val="single" w:color="auto" w:sz="4" w:space="0"/>
              <w:right w:val="single" w:color="auto" w:sz="4" w:space="0"/>
            </w:tcBorders>
            <w:shd w:val="clear" w:color="auto" w:fill="auto"/>
            <w:vAlign w:val="center"/>
          </w:tcPr>
          <w:p>
            <w:pPr>
              <w:adjustRightInd w:val="0"/>
              <w:jc w:val="center"/>
              <w:textAlignment w:val="baseline"/>
              <w:rPr>
                <w:rFonts w:eastAsia="仿宋_GB2312"/>
                <w:color w:val="000000"/>
                <w:kern w:val="0"/>
                <w:szCs w:val="21"/>
              </w:rPr>
            </w:pPr>
            <w:r>
              <w:rPr>
                <w:rFonts w:eastAsia="仿宋_GB2312"/>
                <w:color w:val="000000"/>
                <w:kern w:val="0"/>
                <w:szCs w:val="21"/>
              </w:rPr>
              <w:t>展演时间与地点</w:t>
            </w:r>
          </w:p>
        </w:tc>
        <w:tc>
          <w:tcPr>
            <w:tcW w:w="3680" w:type="dxa"/>
            <w:tcBorders>
              <w:top w:val="single" w:color="auto" w:sz="12" w:space="0"/>
              <w:left w:val="single" w:color="auto" w:sz="4" w:space="0"/>
              <w:bottom w:val="single" w:color="auto" w:sz="4" w:space="0"/>
            </w:tcBorders>
            <w:shd w:val="clear" w:color="auto" w:fill="auto"/>
            <w:vAlign w:val="center"/>
          </w:tcPr>
          <w:p>
            <w:pPr>
              <w:adjustRightInd w:val="0"/>
              <w:jc w:val="center"/>
              <w:textAlignment w:val="baseline"/>
              <w:rPr>
                <w:rFonts w:eastAsia="仿宋_GB2312"/>
                <w:color w:val="000000"/>
                <w:kern w:val="0"/>
                <w:szCs w:val="21"/>
              </w:rPr>
            </w:pPr>
            <w:r>
              <w:rPr>
                <w:rFonts w:eastAsia="仿宋_GB2312"/>
                <w:color w:val="000000"/>
                <w:kern w:val="0"/>
                <w:szCs w:val="21"/>
              </w:rPr>
              <w:t>相关说明（</w:t>
            </w:r>
            <w:r>
              <w:rPr>
                <w:rFonts w:hint="eastAsia" w:eastAsia="仿宋_GB2312"/>
                <w:color w:val="000000"/>
                <w:kern w:val="0"/>
                <w:szCs w:val="21"/>
              </w:rPr>
              <w:t>限</w:t>
            </w:r>
            <w:r>
              <w:rPr>
                <w:rFonts w:eastAsia="仿宋_GB2312"/>
                <w:color w:val="000000"/>
                <w:kern w:val="0"/>
                <w:szCs w:val="21"/>
              </w:rPr>
              <w:t>100字）</w:t>
            </w:r>
          </w:p>
          <w:p>
            <w:pPr>
              <w:adjustRightInd w:val="0"/>
              <w:textAlignment w:val="baseline"/>
              <w:rPr>
                <w:rFonts w:eastAsia="仿宋_GB2312"/>
                <w:color w:val="000000"/>
                <w:kern w:val="0"/>
                <w:szCs w:val="21"/>
              </w:rPr>
            </w:pPr>
            <w:r>
              <w:rPr>
                <w:rFonts w:eastAsia="仿宋_GB2312"/>
                <w:color w:val="000000"/>
                <w:kern w:val="0"/>
                <w:szCs w:val="21"/>
              </w:rPr>
              <w:t>（如：本单位主要参与人及其贡献等）</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286" w:hRule="exact"/>
          <w:jc w:val="center"/>
        </w:trPr>
        <w:tc>
          <w:tcPr>
            <w:tcW w:w="646" w:type="dxa"/>
            <w:tcBorders>
              <w:top w:val="single" w:color="auto" w:sz="4" w:space="0"/>
            </w:tcBorders>
            <w:vAlign w:val="center"/>
          </w:tcPr>
          <w:p>
            <w:pPr>
              <w:adjustRightInd w:val="0"/>
              <w:jc w:val="center"/>
              <w:textAlignment w:val="baseline"/>
              <w:rPr>
                <w:rFonts w:ascii="仿宋" w:hAnsi="仿宋" w:eastAsia="仿宋"/>
                <w:color w:val="000000"/>
                <w:kern w:val="0"/>
                <w:szCs w:val="21"/>
              </w:rPr>
            </w:pPr>
            <w:r>
              <w:rPr>
                <w:rFonts w:ascii="仿宋" w:hAnsi="仿宋" w:eastAsia="仿宋"/>
                <w:color w:val="000000"/>
                <w:kern w:val="0"/>
                <w:szCs w:val="21"/>
              </w:rPr>
              <w:t>1</w:t>
            </w:r>
          </w:p>
        </w:tc>
        <w:tc>
          <w:tcPr>
            <w:tcW w:w="1418" w:type="dxa"/>
            <w:tcBorders>
              <w:top w:val="single" w:color="auto" w:sz="4" w:space="0"/>
            </w:tcBorders>
            <w:vAlign w:val="center"/>
          </w:tcPr>
          <w:p>
            <w:pPr>
              <w:spacing w:line="300" w:lineRule="atLeast"/>
              <w:jc w:val="center"/>
              <w:rPr>
                <w:rFonts w:ascii="仿宋" w:hAnsi="仿宋" w:eastAsia="仿宋"/>
                <w:color w:val="000000"/>
                <w:szCs w:val="21"/>
              </w:rPr>
            </w:pPr>
            <w:r>
              <w:rPr>
                <w:rFonts w:hint="eastAsia" w:ascii="仿宋" w:hAnsi="仿宋" w:eastAsia="仿宋"/>
                <w:color w:val="000000"/>
                <w:szCs w:val="21"/>
              </w:rPr>
              <w:t>阳光照耀天山</w:t>
            </w:r>
          </w:p>
        </w:tc>
        <w:tc>
          <w:tcPr>
            <w:tcW w:w="2410" w:type="dxa"/>
            <w:tcBorders>
              <w:top w:val="single" w:color="auto" w:sz="4" w:space="0"/>
            </w:tcBorders>
            <w:vAlign w:val="center"/>
          </w:tcPr>
          <w:p>
            <w:pPr>
              <w:spacing w:line="300" w:lineRule="atLeast"/>
              <w:jc w:val="center"/>
              <w:rPr>
                <w:rFonts w:ascii="仿宋" w:hAnsi="仿宋" w:eastAsia="仿宋"/>
                <w:color w:val="000000"/>
                <w:szCs w:val="21"/>
              </w:rPr>
            </w:pPr>
            <w:r>
              <w:rPr>
                <w:rFonts w:hint="eastAsia" w:ascii="仿宋" w:hAnsi="仿宋" w:eastAsia="仿宋"/>
                <w:color w:val="000000"/>
                <w:szCs w:val="21"/>
              </w:rPr>
              <w:t>百年百部重点剧目</w:t>
            </w:r>
          </w:p>
        </w:tc>
        <w:tc>
          <w:tcPr>
            <w:tcW w:w="1417" w:type="dxa"/>
            <w:tcBorders>
              <w:top w:val="single" w:color="auto" w:sz="4" w:space="0"/>
              <w:bottom w:val="single" w:color="auto" w:sz="4" w:space="0"/>
              <w:right w:val="single" w:color="auto" w:sz="4" w:space="0"/>
            </w:tcBorders>
            <w:vAlign w:val="center"/>
          </w:tcPr>
          <w:p>
            <w:pPr>
              <w:spacing w:line="300" w:lineRule="atLeast"/>
              <w:jc w:val="center"/>
              <w:rPr>
                <w:rFonts w:ascii="仿宋" w:hAnsi="仿宋" w:eastAsia="仿宋"/>
                <w:color w:val="000000"/>
                <w:szCs w:val="21"/>
              </w:rPr>
            </w:pPr>
            <w:r>
              <w:rPr>
                <w:rFonts w:hint="eastAsia" w:ascii="仿宋" w:hAnsi="仿宋" w:eastAsia="仿宋"/>
                <w:color w:val="000000"/>
                <w:szCs w:val="21"/>
              </w:rPr>
              <w:t>202110/新疆木卡姆艺术剧场</w:t>
            </w:r>
          </w:p>
        </w:tc>
        <w:tc>
          <w:tcPr>
            <w:tcW w:w="3680" w:type="dxa"/>
            <w:tcBorders>
              <w:top w:val="single" w:color="auto" w:sz="4" w:space="0"/>
              <w:left w:val="single" w:color="auto" w:sz="4" w:space="0"/>
            </w:tcBorders>
            <w:vAlign w:val="center"/>
          </w:tcPr>
          <w:p>
            <w:pPr>
              <w:spacing w:line="300" w:lineRule="atLeast"/>
              <w:jc w:val="center"/>
              <w:rPr>
                <w:rFonts w:ascii="仿宋" w:hAnsi="仿宋" w:eastAsia="仿宋"/>
                <w:color w:val="000000"/>
                <w:szCs w:val="21"/>
              </w:rPr>
            </w:pPr>
            <w:r>
              <w:rPr>
                <w:rFonts w:hint="eastAsia" w:ascii="仿宋" w:hAnsi="仿宋" w:eastAsia="仿宋"/>
                <w:color w:val="000000"/>
                <w:szCs w:val="21"/>
              </w:rPr>
              <w:t>数媒专业教师团队</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46" w:hRule="exact"/>
          <w:jc w:val="center"/>
        </w:trPr>
        <w:tc>
          <w:tcPr>
            <w:tcW w:w="646" w:type="dxa"/>
            <w:tcBorders>
              <w:bottom w:val="single" w:color="auto" w:sz="4" w:space="0"/>
            </w:tcBorders>
            <w:vAlign w:val="center"/>
          </w:tcPr>
          <w:p>
            <w:pPr>
              <w:adjustRightInd w:val="0"/>
              <w:jc w:val="center"/>
              <w:textAlignment w:val="baseline"/>
              <w:rPr>
                <w:rFonts w:ascii="仿宋" w:hAnsi="仿宋" w:eastAsia="仿宋"/>
                <w:color w:val="000000"/>
                <w:kern w:val="0"/>
                <w:szCs w:val="21"/>
              </w:rPr>
            </w:pPr>
            <w:r>
              <w:rPr>
                <w:rFonts w:ascii="仿宋" w:hAnsi="仿宋" w:eastAsia="仿宋"/>
                <w:color w:val="000000"/>
                <w:kern w:val="0"/>
                <w:szCs w:val="21"/>
              </w:rPr>
              <w:t>2</w:t>
            </w:r>
          </w:p>
        </w:tc>
        <w:tc>
          <w:tcPr>
            <w:tcW w:w="1418" w:type="dxa"/>
            <w:tcBorders>
              <w:bottom w:val="single" w:color="auto" w:sz="4" w:space="0"/>
            </w:tcBorders>
            <w:vAlign w:val="center"/>
          </w:tcPr>
          <w:p>
            <w:pPr>
              <w:spacing w:line="300" w:lineRule="atLeast"/>
              <w:jc w:val="center"/>
              <w:rPr>
                <w:rFonts w:ascii="仿宋" w:hAnsi="仿宋" w:eastAsia="仿宋"/>
                <w:color w:val="000000"/>
                <w:szCs w:val="21"/>
              </w:rPr>
            </w:pPr>
            <w:r>
              <w:rPr>
                <w:rFonts w:hint="eastAsia" w:ascii="仿宋" w:hAnsi="仿宋" w:eastAsia="仿宋"/>
                <w:color w:val="000000"/>
                <w:szCs w:val="21"/>
              </w:rPr>
              <w:t>百年回响</w:t>
            </w:r>
          </w:p>
        </w:tc>
        <w:tc>
          <w:tcPr>
            <w:tcW w:w="2410" w:type="dxa"/>
            <w:tcBorders>
              <w:bottom w:val="single" w:color="auto" w:sz="4" w:space="0"/>
            </w:tcBorders>
            <w:vAlign w:val="center"/>
          </w:tcPr>
          <w:p>
            <w:pPr>
              <w:spacing w:line="300" w:lineRule="atLeast"/>
              <w:jc w:val="center"/>
              <w:rPr>
                <w:rFonts w:ascii="仿宋" w:hAnsi="仿宋" w:eastAsia="仿宋"/>
                <w:color w:val="000000"/>
                <w:szCs w:val="21"/>
              </w:rPr>
            </w:pPr>
            <w:r>
              <w:rPr>
                <w:rFonts w:hint="eastAsia" w:ascii="仿宋" w:hAnsi="仿宋" w:eastAsia="仿宋"/>
                <w:color w:val="000000"/>
                <w:szCs w:val="21"/>
              </w:rPr>
              <w:t>力量之声流行音乐会</w:t>
            </w:r>
          </w:p>
        </w:tc>
        <w:tc>
          <w:tcPr>
            <w:tcW w:w="1417" w:type="dxa"/>
            <w:tcBorders>
              <w:top w:val="single" w:color="auto" w:sz="4" w:space="0"/>
              <w:bottom w:val="single" w:color="auto" w:sz="4" w:space="0"/>
              <w:right w:val="single" w:color="auto" w:sz="4" w:space="0"/>
            </w:tcBorders>
            <w:vAlign w:val="center"/>
          </w:tcPr>
          <w:p>
            <w:pPr>
              <w:spacing w:line="300" w:lineRule="atLeast"/>
              <w:jc w:val="center"/>
              <w:rPr>
                <w:rFonts w:ascii="仿宋" w:hAnsi="仿宋" w:eastAsia="仿宋"/>
                <w:color w:val="000000"/>
                <w:szCs w:val="21"/>
              </w:rPr>
            </w:pPr>
            <w:r>
              <w:rPr>
                <w:rFonts w:hint="eastAsia" w:ascii="仿宋" w:hAnsi="仿宋" w:eastAsia="仿宋"/>
                <w:color w:val="000000"/>
                <w:szCs w:val="21"/>
              </w:rPr>
              <w:t>202106/上海音乐厅</w:t>
            </w:r>
          </w:p>
        </w:tc>
        <w:tc>
          <w:tcPr>
            <w:tcW w:w="3680" w:type="dxa"/>
            <w:tcBorders>
              <w:left w:val="single" w:color="auto" w:sz="4" w:space="0"/>
              <w:bottom w:val="single" w:color="auto" w:sz="4" w:space="0"/>
            </w:tcBorders>
            <w:vAlign w:val="center"/>
          </w:tcPr>
          <w:p>
            <w:pPr>
              <w:spacing w:line="300" w:lineRule="atLeast"/>
              <w:jc w:val="center"/>
              <w:rPr>
                <w:rFonts w:ascii="仿宋" w:hAnsi="仿宋" w:eastAsia="仿宋"/>
                <w:color w:val="000000"/>
                <w:szCs w:val="21"/>
              </w:rPr>
            </w:pPr>
            <w:r>
              <w:rPr>
                <w:rFonts w:hint="eastAsia" w:ascii="仿宋" w:hAnsi="仿宋" w:eastAsia="仿宋"/>
                <w:color w:val="000000"/>
                <w:szCs w:val="21"/>
              </w:rPr>
              <w:t>数媒专业教师团队</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52" w:hRule="exact"/>
          <w:jc w:val="center"/>
        </w:trPr>
        <w:tc>
          <w:tcPr>
            <w:tcW w:w="646" w:type="dxa"/>
            <w:tcBorders>
              <w:bottom w:val="single" w:color="auto" w:sz="4" w:space="0"/>
            </w:tcBorders>
            <w:vAlign w:val="center"/>
          </w:tcPr>
          <w:p>
            <w:pPr>
              <w:adjustRightInd w:val="0"/>
              <w:jc w:val="center"/>
              <w:textAlignment w:val="baseline"/>
              <w:rPr>
                <w:rFonts w:ascii="仿宋" w:hAnsi="仿宋" w:eastAsia="仿宋"/>
                <w:color w:val="000000"/>
                <w:kern w:val="0"/>
                <w:szCs w:val="21"/>
              </w:rPr>
            </w:pPr>
            <w:r>
              <w:rPr>
                <w:rFonts w:ascii="仿宋" w:hAnsi="仿宋" w:eastAsia="仿宋"/>
                <w:color w:val="000000"/>
                <w:kern w:val="0"/>
                <w:szCs w:val="21"/>
              </w:rPr>
              <w:t>3</w:t>
            </w:r>
          </w:p>
        </w:tc>
        <w:tc>
          <w:tcPr>
            <w:tcW w:w="1418" w:type="dxa"/>
            <w:tcBorders>
              <w:bottom w:val="single" w:color="auto" w:sz="4" w:space="0"/>
            </w:tcBorders>
            <w:vAlign w:val="center"/>
          </w:tcPr>
          <w:p>
            <w:pPr>
              <w:spacing w:line="300" w:lineRule="atLeast"/>
              <w:jc w:val="center"/>
              <w:rPr>
                <w:rFonts w:ascii="仿宋" w:hAnsi="仿宋" w:eastAsia="仿宋"/>
                <w:color w:val="000000"/>
                <w:szCs w:val="21"/>
              </w:rPr>
            </w:pPr>
            <w:r>
              <w:rPr>
                <w:rFonts w:hint="eastAsia" w:ascii="仿宋" w:hAnsi="仿宋" w:eastAsia="仿宋"/>
                <w:color w:val="000000"/>
                <w:szCs w:val="21"/>
              </w:rPr>
              <w:t>2021年中国品牌日开幕活动</w:t>
            </w:r>
          </w:p>
        </w:tc>
        <w:tc>
          <w:tcPr>
            <w:tcW w:w="2410" w:type="dxa"/>
            <w:tcBorders>
              <w:bottom w:val="single" w:color="auto" w:sz="4" w:space="0"/>
            </w:tcBorders>
            <w:vAlign w:val="center"/>
          </w:tcPr>
          <w:p>
            <w:pPr>
              <w:spacing w:line="300" w:lineRule="atLeast"/>
              <w:jc w:val="center"/>
              <w:rPr>
                <w:rFonts w:ascii="仿宋" w:hAnsi="仿宋" w:eastAsia="仿宋"/>
                <w:color w:val="000000"/>
                <w:szCs w:val="21"/>
              </w:rPr>
            </w:pPr>
            <w:r>
              <w:rPr>
                <w:rFonts w:hint="eastAsia" w:ascii="仿宋" w:hAnsi="仿宋" w:eastAsia="仿宋"/>
                <w:color w:val="000000"/>
                <w:szCs w:val="21"/>
              </w:rPr>
              <w:t>2021年中国品牌日</w:t>
            </w:r>
          </w:p>
        </w:tc>
        <w:tc>
          <w:tcPr>
            <w:tcW w:w="1417" w:type="dxa"/>
            <w:tcBorders>
              <w:top w:val="single" w:color="auto" w:sz="4" w:space="0"/>
              <w:bottom w:val="single" w:color="auto" w:sz="4" w:space="0"/>
              <w:right w:val="single" w:color="auto" w:sz="4" w:space="0"/>
            </w:tcBorders>
            <w:vAlign w:val="center"/>
          </w:tcPr>
          <w:p>
            <w:pPr>
              <w:spacing w:line="300" w:lineRule="atLeast"/>
              <w:jc w:val="center"/>
              <w:rPr>
                <w:rFonts w:ascii="仿宋" w:hAnsi="仿宋" w:eastAsia="仿宋"/>
                <w:color w:val="000000"/>
                <w:szCs w:val="21"/>
              </w:rPr>
            </w:pPr>
            <w:r>
              <w:rPr>
                <w:rFonts w:hint="eastAsia" w:ascii="仿宋" w:hAnsi="仿宋" w:eastAsia="仿宋"/>
                <w:color w:val="000000"/>
                <w:szCs w:val="21"/>
              </w:rPr>
              <w:t>202105/上海展览中心</w:t>
            </w:r>
          </w:p>
        </w:tc>
        <w:tc>
          <w:tcPr>
            <w:tcW w:w="3680" w:type="dxa"/>
            <w:tcBorders>
              <w:left w:val="single" w:color="auto" w:sz="4" w:space="0"/>
              <w:bottom w:val="single" w:color="auto" w:sz="4" w:space="0"/>
            </w:tcBorders>
            <w:vAlign w:val="center"/>
          </w:tcPr>
          <w:p>
            <w:pPr>
              <w:spacing w:line="300" w:lineRule="atLeast"/>
              <w:jc w:val="center"/>
              <w:rPr>
                <w:rFonts w:ascii="仿宋" w:hAnsi="仿宋" w:eastAsia="仿宋"/>
                <w:color w:val="000000"/>
                <w:szCs w:val="21"/>
              </w:rPr>
            </w:pPr>
            <w:r>
              <w:rPr>
                <w:rFonts w:hint="eastAsia" w:ascii="仿宋" w:hAnsi="仿宋" w:eastAsia="仿宋"/>
                <w:color w:val="000000"/>
                <w:szCs w:val="21"/>
              </w:rPr>
              <w:t>专业教师团队</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308" w:hRule="exact"/>
          <w:jc w:val="center"/>
        </w:trPr>
        <w:tc>
          <w:tcPr>
            <w:tcW w:w="646" w:type="dxa"/>
            <w:tcBorders>
              <w:bottom w:val="single" w:color="auto" w:sz="4" w:space="0"/>
            </w:tcBorders>
            <w:vAlign w:val="center"/>
          </w:tcPr>
          <w:p>
            <w:pPr>
              <w:adjustRightInd w:val="0"/>
              <w:jc w:val="center"/>
              <w:textAlignment w:val="baseline"/>
              <w:rPr>
                <w:rFonts w:ascii="仿宋" w:hAnsi="仿宋" w:eastAsia="仿宋"/>
                <w:color w:val="000000"/>
                <w:kern w:val="0"/>
                <w:szCs w:val="21"/>
              </w:rPr>
            </w:pPr>
            <w:r>
              <w:rPr>
                <w:rFonts w:ascii="仿宋" w:hAnsi="仿宋" w:eastAsia="仿宋"/>
                <w:color w:val="000000"/>
                <w:kern w:val="0"/>
                <w:szCs w:val="21"/>
              </w:rPr>
              <w:t>4</w:t>
            </w:r>
          </w:p>
        </w:tc>
        <w:tc>
          <w:tcPr>
            <w:tcW w:w="1418" w:type="dxa"/>
            <w:tcBorders>
              <w:bottom w:val="single" w:color="auto" w:sz="4" w:space="0"/>
            </w:tcBorders>
            <w:vAlign w:val="center"/>
          </w:tcPr>
          <w:p>
            <w:pPr>
              <w:spacing w:line="300" w:lineRule="atLeast"/>
              <w:jc w:val="center"/>
              <w:rPr>
                <w:rFonts w:ascii="仿宋" w:hAnsi="仿宋" w:eastAsia="仿宋"/>
                <w:color w:val="000000"/>
                <w:szCs w:val="21"/>
              </w:rPr>
            </w:pPr>
            <w:r>
              <w:rPr>
                <w:rFonts w:hint="eastAsia" w:ascii="仿宋" w:hAnsi="仿宋" w:eastAsia="仿宋"/>
                <w:color w:val="000000"/>
                <w:szCs w:val="21"/>
              </w:rPr>
              <w:t>崇明乡创墙绘作品</w:t>
            </w:r>
          </w:p>
        </w:tc>
        <w:tc>
          <w:tcPr>
            <w:tcW w:w="2410" w:type="dxa"/>
            <w:tcBorders>
              <w:bottom w:val="single" w:color="auto" w:sz="4" w:space="0"/>
            </w:tcBorders>
            <w:vAlign w:val="center"/>
          </w:tcPr>
          <w:p>
            <w:pPr>
              <w:spacing w:line="300" w:lineRule="atLeast"/>
              <w:jc w:val="center"/>
              <w:rPr>
                <w:rFonts w:ascii="仿宋" w:hAnsi="仿宋" w:eastAsia="仿宋"/>
                <w:color w:val="000000"/>
                <w:szCs w:val="21"/>
              </w:rPr>
            </w:pPr>
            <w:r>
              <w:rPr>
                <w:rFonts w:hint="eastAsia" w:ascii="仿宋" w:hAnsi="仿宋" w:eastAsia="仿宋"/>
                <w:color w:val="000000"/>
                <w:szCs w:val="21"/>
              </w:rPr>
              <w:t>以艺术设计实践教学驱动崇明节展品牌建设</w:t>
            </w:r>
          </w:p>
        </w:tc>
        <w:tc>
          <w:tcPr>
            <w:tcW w:w="1417" w:type="dxa"/>
            <w:tcBorders>
              <w:top w:val="single" w:color="auto" w:sz="4" w:space="0"/>
              <w:bottom w:val="single" w:color="auto" w:sz="4" w:space="0"/>
              <w:right w:val="single" w:color="auto" w:sz="4" w:space="0"/>
            </w:tcBorders>
            <w:vAlign w:val="center"/>
          </w:tcPr>
          <w:p>
            <w:pPr>
              <w:spacing w:line="300" w:lineRule="atLeast"/>
              <w:jc w:val="center"/>
              <w:rPr>
                <w:rFonts w:ascii="仿宋" w:hAnsi="仿宋" w:eastAsia="仿宋"/>
                <w:color w:val="000000"/>
                <w:szCs w:val="21"/>
              </w:rPr>
            </w:pPr>
            <w:r>
              <w:rPr>
                <w:rFonts w:hint="eastAsia" w:ascii="仿宋" w:hAnsi="仿宋" w:eastAsia="仿宋"/>
                <w:color w:val="000000"/>
                <w:szCs w:val="21"/>
              </w:rPr>
              <w:t>2020年11月/崇明陈家镇先锋村</w:t>
            </w:r>
          </w:p>
        </w:tc>
        <w:tc>
          <w:tcPr>
            <w:tcW w:w="3680" w:type="dxa"/>
            <w:tcBorders>
              <w:left w:val="single" w:color="auto" w:sz="4" w:space="0"/>
              <w:bottom w:val="single" w:color="auto" w:sz="4" w:space="0"/>
            </w:tcBorders>
            <w:vAlign w:val="center"/>
          </w:tcPr>
          <w:p>
            <w:pPr>
              <w:spacing w:line="300" w:lineRule="atLeast"/>
              <w:jc w:val="center"/>
              <w:rPr>
                <w:rFonts w:ascii="仿宋" w:hAnsi="仿宋" w:eastAsia="仿宋"/>
                <w:color w:val="000000"/>
                <w:szCs w:val="21"/>
              </w:rPr>
            </w:pPr>
            <w:r>
              <w:rPr>
                <w:rFonts w:hint="eastAsia" w:ascii="仿宋" w:hAnsi="仿宋" w:eastAsia="仿宋"/>
                <w:color w:val="000000"/>
                <w:szCs w:val="21"/>
              </w:rPr>
              <w:t>环境设计专业教师团队依托《以艺术设计实践教学驱动崇明节展品牌建设》项目开展与在地文化赋能活动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281" w:hRule="exact"/>
          <w:jc w:val="center"/>
        </w:trPr>
        <w:tc>
          <w:tcPr>
            <w:tcW w:w="646" w:type="dxa"/>
            <w:tcBorders>
              <w:bottom w:val="single" w:color="auto" w:sz="12" w:space="0"/>
            </w:tcBorders>
            <w:vAlign w:val="center"/>
          </w:tcPr>
          <w:p>
            <w:pPr>
              <w:adjustRightInd w:val="0"/>
              <w:jc w:val="center"/>
              <w:textAlignment w:val="baseline"/>
              <w:rPr>
                <w:rFonts w:ascii="仿宋" w:hAnsi="仿宋" w:eastAsia="仿宋"/>
                <w:color w:val="000000"/>
                <w:kern w:val="0"/>
                <w:szCs w:val="21"/>
              </w:rPr>
            </w:pPr>
            <w:r>
              <w:rPr>
                <w:rFonts w:hint="eastAsia" w:ascii="仿宋" w:hAnsi="仿宋" w:eastAsia="仿宋"/>
                <w:color w:val="000000"/>
                <w:kern w:val="0"/>
                <w:szCs w:val="21"/>
              </w:rPr>
              <w:t>5</w:t>
            </w:r>
          </w:p>
        </w:tc>
        <w:tc>
          <w:tcPr>
            <w:tcW w:w="1418" w:type="dxa"/>
            <w:tcBorders>
              <w:bottom w:val="single" w:color="auto" w:sz="12" w:space="0"/>
            </w:tcBorders>
            <w:vAlign w:val="center"/>
          </w:tcPr>
          <w:p>
            <w:pPr>
              <w:adjustRightInd w:val="0"/>
              <w:jc w:val="center"/>
              <w:textAlignment w:val="baseline"/>
              <w:rPr>
                <w:rFonts w:ascii="仿宋" w:hAnsi="仿宋" w:eastAsia="仿宋"/>
                <w:bCs/>
                <w:color w:val="000000"/>
                <w:kern w:val="0"/>
                <w:szCs w:val="21"/>
              </w:rPr>
            </w:pPr>
            <w:r>
              <w:rPr>
                <w:rFonts w:hint="eastAsia" w:ascii="仿宋" w:hAnsi="仿宋" w:eastAsia="仿宋"/>
                <w:color w:val="000000"/>
                <w:szCs w:val="21"/>
              </w:rPr>
              <w:t>AI+艺术欣赏体验会</w:t>
            </w:r>
          </w:p>
        </w:tc>
        <w:tc>
          <w:tcPr>
            <w:tcW w:w="2410" w:type="dxa"/>
            <w:tcBorders>
              <w:bottom w:val="single" w:color="auto" w:sz="12" w:space="0"/>
            </w:tcBorders>
            <w:vAlign w:val="center"/>
          </w:tcPr>
          <w:p>
            <w:pPr>
              <w:adjustRightInd w:val="0"/>
              <w:jc w:val="center"/>
              <w:textAlignment w:val="baseline"/>
              <w:rPr>
                <w:rFonts w:ascii="仿宋" w:hAnsi="仿宋" w:eastAsia="仿宋"/>
                <w:bCs/>
                <w:color w:val="000000"/>
                <w:kern w:val="0"/>
                <w:szCs w:val="21"/>
              </w:rPr>
            </w:pPr>
            <w:r>
              <w:rPr>
                <w:rFonts w:hint="eastAsia" w:ascii="仿宋" w:hAnsi="仿宋" w:eastAsia="仿宋"/>
                <w:color w:val="000000"/>
                <w:szCs w:val="21"/>
              </w:rPr>
              <w:t>2019世界人工智能大会</w:t>
            </w:r>
          </w:p>
        </w:tc>
        <w:tc>
          <w:tcPr>
            <w:tcW w:w="1417" w:type="dxa"/>
            <w:tcBorders>
              <w:top w:val="single" w:color="auto" w:sz="4" w:space="0"/>
              <w:bottom w:val="single" w:color="auto" w:sz="12" w:space="0"/>
              <w:right w:val="single" w:color="auto" w:sz="4" w:space="0"/>
            </w:tcBorders>
            <w:vAlign w:val="center"/>
          </w:tcPr>
          <w:p>
            <w:pPr>
              <w:adjustRightInd w:val="0"/>
              <w:jc w:val="center"/>
              <w:textAlignment w:val="baseline"/>
              <w:rPr>
                <w:rFonts w:ascii="仿宋" w:hAnsi="仿宋" w:eastAsia="仿宋"/>
                <w:bCs/>
                <w:color w:val="000000"/>
                <w:kern w:val="0"/>
                <w:szCs w:val="21"/>
              </w:rPr>
            </w:pPr>
            <w:r>
              <w:rPr>
                <w:rFonts w:hint="eastAsia" w:ascii="仿宋" w:hAnsi="仿宋" w:eastAsia="仿宋"/>
                <w:bCs/>
                <w:color w:val="000000"/>
                <w:kern w:val="0"/>
                <w:szCs w:val="21"/>
              </w:rPr>
              <w:t>201908/梅赛德斯奔驰中心音乐剧场</w:t>
            </w:r>
          </w:p>
        </w:tc>
        <w:tc>
          <w:tcPr>
            <w:tcW w:w="3680" w:type="dxa"/>
            <w:tcBorders>
              <w:left w:val="single" w:color="auto" w:sz="4" w:space="0"/>
              <w:bottom w:val="single" w:color="auto" w:sz="12" w:space="0"/>
            </w:tcBorders>
            <w:vAlign w:val="center"/>
          </w:tcPr>
          <w:p>
            <w:pPr>
              <w:adjustRightInd w:val="0"/>
              <w:jc w:val="center"/>
              <w:textAlignment w:val="baseline"/>
              <w:rPr>
                <w:rFonts w:ascii="仿宋" w:hAnsi="仿宋" w:eastAsia="仿宋"/>
                <w:color w:val="000000"/>
                <w:kern w:val="0"/>
                <w:szCs w:val="21"/>
              </w:rPr>
            </w:pPr>
            <w:r>
              <w:rPr>
                <w:rFonts w:hint="eastAsia" w:ascii="仿宋" w:hAnsi="仿宋" w:eastAsia="仿宋"/>
                <w:color w:val="000000"/>
                <w:szCs w:val="21"/>
              </w:rPr>
              <w:t>数媒专业教师团队</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39" w:hRule="exact"/>
          <w:jc w:val="center"/>
        </w:trPr>
        <w:tc>
          <w:tcPr>
            <w:tcW w:w="9571" w:type="dxa"/>
            <w:gridSpan w:val="5"/>
            <w:tcBorders>
              <w:top w:val="single" w:color="auto" w:sz="12" w:space="0"/>
              <w:bottom w:val="single" w:color="auto" w:sz="12" w:space="0"/>
            </w:tcBorders>
            <w:shd w:val="clear" w:color="auto" w:fill="auto"/>
            <w:vAlign w:val="center"/>
          </w:tcPr>
          <w:p>
            <w:pPr>
              <w:adjustRightInd w:val="0"/>
              <w:textAlignment w:val="baseline"/>
              <w:rPr>
                <w:rFonts w:eastAsia="仿宋_GB2312"/>
                <w:color w:val="000000"/>
                <w:kern w:val="0"/>
                <w:sz w:val="24"/>
                <w:szCs w:val="20"/>
              </w:rPr>
            </w:pPr>
            <w:r>
              <w:rPr>
                <w:rFonts w:hint="eastAsia" w:ascii="宋体" w:hAnsi="宋体" w:cs="宋体"/>
                <w:b/>
                <w:bCs/>
                <w:kern w:val="0"/>
                <w:szCs w:val="21"/>
              </w:rPr>
              <w:t>Ⅳ</w:t>
            </w:r>
            <w:r>
              <w:rPr>
                <w:rFonts w:eastAsia="仿宋_GB2312"/>
                <w:b/>
                <w:bCs/>
                <w:kern w:val="0"/>
                <w:szCs w:val="21"/>
              </w:rPr>
              <w:t>-</w:t>
            </w:r>
            <w:r>
              <w:rPr>
                <w:rFonts w:hint="eastAsia" w:eastAsia="仿宋_GB2312"/>
                <w:b/>
                <w:bCs/>
                <w:kern w:val="0"/>
                <w:szCs w:val="21"/>
              </w:rPr>
              <w:t>2</w:t>
            </w:r>
            <w:r>
              <w:rPr>
                <w:rFonts w:eastAsia="仿宋_GB2312"/>
                <w:b/>
                <w:bCs/>
                <w:kern w:val="0"/>
                <w:szCs w:val="21"/>
              </w:rPr>
              <w:t xml:space="preserve">-3 </w:t>
            </w:r>
            <w:r>
              <w:rPr>
                <w:rFonts w:eastAsia="仿宋_GB2312"/>
                <w:b/>
                <w:bCs/>
                <w:kern w:val="0"/>
                <w:szCs w:val="20"/>
              </w:rPr>
              <w:t>其他方面</w:t>
            </w:r>
            <w:r>
              <w:rPr>
                <w:rFonts w:eastAsia="仿宋_GB2312"/>
                <w:color w:val="000000"/>
                <w:kern w:val="0"/>
                <w:szCs w:val="21"/>
              </w:rPr>
              <w:t>（反映本学科</w:t>
            </w:r>
            <w:r>
              <w:rPr>
                <w:rFonts w:hint="eastAsia" w:eastAsia="仿宋_GB2312"/>
                <w:color w:val="000000"/>
                <w:kern w:val="0"/>
                <w:szCs w:val="21"/>
              </w:rPr>
              <w:t>专业</w:t>
            </w:r>
            <w:r>
              <w:rPr>
                <w:rFonts w:eastAsia="仿宋_GB2312"/>
                <w:color w:val="000000"/>
                <w:kern w:val="0"/>
                <w:szCs w:val="21"/>
              </w:rPr>
              <w:t>创作、设计与展演水平，</w:t>
            </w:r>
            <w:r>
              <w:rPr>
                <w:rFonts w:hint="eastAsia" w:eastAsia="仿宋_GB2312"/>
                <w:color w:val="000000"/>
                <w:kern w:val="0"/>
                <w:szCs w:val="21"/>
              </w:rPr>
              <w:t>限</w:t>
            </w:r>
            <w:r>
              <w:rPr>
                <w:rFonts w:eastAsia="仿宋_GB2312"/>
                <w:color w:val="000000"/>
                <w:kern w:val="0"/>
                <w:szCs w:val="21"/>
              </w:rPr>
              <w:t>300字）</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406" w:hRule="exact"/>
          <w:jc w:val="center"/>
        </w:trPr>
        <w:tc>
          <w:tcPr>
            <w:tcW w:w="9571" w:type="dxa"/>
            <w:gridSpan w:val="5"/>
            <w:tcBorders>
              <w:top w:val="single" w:color="auto" w:sz="12" w:space="0"/>
            </w:tcBorders>
            <w:vAlign w:val="center"/>
          </w:tcPr>
          <w:p>
            <w:pPr>
              <w:adjustRightInd w:val="0"/>
              <w:snapToGrid w:val="0"/>
              <w:spacing w:line="360" w:lineRule="auto"/>
              <w:rPr>
                <w:rFonts w:eastAsia="仿宋_GB2312"/>
                <w:color w:val="000000"/>
                <w:szCs w:val="21"/>
              </w:rPr>
            </w:pPr>
          </w:p>
          <w:p>
            <w:pPr>
              <w:adjustRightInd w:val="0"/>
              <w:snapToGrid w:val="0"/>
              <w:spacing w:line="360" w:lineRule="auto"/>
              <w:rPr>
                <w:rFonts w:ascii="仿宋" w:hAnsi="仿宋" w:eastAsia="仿宋"/>
                <w:color w:val="000000"/>
                <w:szCs w:val="21"/>
              </w:rPr>
            </w:pPr>
            <w:r>
              <w:rPr>
                <w:rFonts w:hint="eastAsia" w:ascii="仿宋" w:hAnsi="仿宋" w:eastAsia="仿宋"/>
                <w:color w:val="000000"/>
                <w:szCs w:val="21"/>
              </w:rPr>
              <w:t>数字媒体艺术专业教师积极参加</w:t>
            </w:r>
          </w:p>
          <w:p>
            <w:pPr>
              <w:adjustRightInd w:val="0"/>
              <w:snapToGrid w:val="0"/>
              <w:spacing w:line="360" w:lineRule="auto"/>
              <w:rPr>
                <w:rFonts w:ascii="仿宋" w:hAnsi="仿宋" w:eastAsia="仿宋"/>
                <w:color w:val="000000"/>
                <w:szCs w:val="21"/>
              </w:rPr>
            </w:pPr>
            <w:r>
              <w:rPr>
                <w:rFonts w:hint="eastAsia" w:ascii="仿宋" w:hAnsi="仿宋" w:eastAsia="仿宋"/>
                <w:color w:val="000000"/>
                <w:szCs w:val="21"/>
              </w:rPr>
              <w:t>1.校外学术交流活动，如：第二届国际数字媒体与科技大会、长三角创新设计产教融合发展论坛暨工业设计一流专业建设推进论坛、泛媒介与超策展—2021年“复旦大学-上海当代艺术博物馆”艺术哲学暑假研修班、国际科普游戏大会、中国游戏教育与行业技术分享研讨会、第二期全国高校衍生品设计与教学研讨班等；</w:t>
            </w:r>
          </w:p>
          <w:p>
            <w:pPr>
              <w:adjustRightInd w:val="0"/>
              <w:snapToGrid w:val="0"/>
              <w:spacing w:line="360" w:lineRule="auto"/>
              <w:rPr>
                <w:rFonts w:ascii="仿宋" w:hAnsi="仿宋" w:eastAsia="仿宋"/>
                <w:color w:val="000000"/>
                <w:szCs w:val="21"/>
              </w:rPr>
            </w:pPr>
            <w:r>
              <w:rPr>
                <w:rFonts w:hint="eastAsia" w:ascii="仿宋" w:hAnsi="仿宋" w:eastAsia="仿宋"/>
                <w:color w:val="000000"/>
                <w:szCs w:val="21"/>
              </w:rPr>
              <w:t>2.带领学生参与艺术实践活动，如：上海市卫生健康委党组庆祝建党100周年大型主题活动、2021年中国品牌日开幕活动、2019世界人工智能大会“AI+艺术欣赏体验会”、 壹戏剧大赏-上海静安现代戏剧谷闭幕式等。</w:t>
            </w:r>
          </w:p>
          <w:p>
            <w:pPr>
              <w:adjustRightInd w:val="0"/>
              <w:snapToGrid w:val="0"/>
              <w:spacing w:line="360" w:lineRule="auto"/>
              <w:rPr>
                <w:rFonts w:ascii="仿宋" w:hAnsi="仿宋" w:eastAsia="仿宋" w:cs="仿宋"/>
                <w:color w:val="000000"/>
                <w:kern w:val="0"/>
                <w:szCs w:val="21"/>
                <w:lang w:bidi="ar"/>
              </w:rPr>
            </w:pPr>
            <w:r>
              <w:rPr>
                <w:rFonts w:hint="eastAsia" w:ascii="仿宋" w:hAnsi="仿宋" w:eastAsia="仿宋" w:cs="仿宋"/>
                <w:color w:val="000000" w:themeColor="text1"/>
                <w:szCs w:val="21"/>
                <w14:textFill>
                  <w14:solidFill>
                    <w14:schemeClr w14:val="tx1"/>
                  </w14:solidFill>
                </w14:textFill>
              </w:rPr>
              <w:t>环境设计专业创作：</w:t>
            </w:r>
            <w:r>
              <w:rPr>
                <w:rFonts w:hint="eastAsia" w:ascii="仿宋" w:hAnsi="仿宋" w:eastAsia="仿宋" w:cs="仿宋"/>
                <w:color w:val="000000"/>
                <w:kern w:val="0"/>
                <w:szCs w:val="21"/>
                <w:lang w:bidi="ar"/>
              </w:rPr>
              <w:t>《云于一隅》、《春晓》、《green kindergarten》、《</w:t>
            </w:r>
            <w:r>
              <w:rPr>
                <w:rFonts w:hint="eastAsia" w:ascii="仿宋" w:hAnsi="仿宋" w:eastAsia="仿宋" w:cs="华文仿宋"/>
                <w:color w:val="000000"/>
                <w:kern w:val="0"/>
                <w:szCs w:val="21"/>
                <w:lang w:bidi="ar"/>
              </w:rPr>
              <w:t>思量无垠</w:t>
            </w:r>
            <w:r>
              <w:rPr>
                <w:rFonts w:hint="eastAsia" w:ascii="仿宋" w:hAnsi="仿宋" w:eastAsia="仿宋" w:cs="仿宋"/>
                <w:color w:val="000000"/>
                <w:kern w:val="0"/>
                <w:szCs w:val="21"/>
                <w:lang w:bidi="ar"/>
              </w:rPr>
              <w:t>》等设计作品分别获得第四届、第五届国青杯大赛一等奖与二等奖、2020釜山国际环境艺术节（ECO）国际现代美术展优秀</w:t>
            </w:r>
          </w:p>
          <w:p>
            <w:pPr>
              <w:adjustRightInd w:val="0"/>
              <w:snapToGrid w:val="0"/>
              <w:spacing w:line="360" w:lineRule="auto"/>
              <w:rPr>
                <w:rFonts w:ascii="仿宋" w:hAnsi="仿宋" w:eastAsia="仿宋" w:cs="仿宋"/>
                <w:color w:val="000000"/>
                <w:kern w:val="0"/>
                <w:szCs w:val="21"/>
                <w:lang w:bidi="ar"/>
              </w:rPr>
            </w:pPr>
            <w:r>
              <w:rPr>
                <w:rFonts w:hint="eastAsia" w:ascii="仿宋" w:hAnsi="仿宋" w:eastAsia="仿宋" w:cs="仿宋"/>
                <w:color w:val="000000"/>
                <w:kern w:val="0"/>
                <w:szCs w:val="21"/>
                <w:lang w:bidi="ar"/>
              </w:rPr>
              <w:t>奖。进行</w:t>
            </w:r>
            <w:r>
              <w:rPr>
                <w:rFonts w:hint="eastAsia" w:ascii="仿宋" w:hAnsi="仿宋" w:eastAsia="仿宋"/>
                <w:color w:val="000000"/>
                <w:szCs w:val="21"/>
              </w:rPr>
              <w:t>中国品牌日会展规划与展陈设计、参与各项住宅设计、商业空间设计等。</w:t>
            </w:r>
          </w:p>
          <w:p>
            <w:pPr>
              <w:adjustRightInd w:val="0"/>
              <w:spacing w:line="312" w:lineRule="auto"/>
              <w:textAlignment w:val="baseline"/>
              <w:rPr>
                <w:rFonts w:eastAsia="仿宋_GB2312"/>
                <w:color w:val="000000"/>
                <w:kern w:val="0"/>
                <w:szCs w:val="21"/>
              </w:rPr>
            </w:pPr>
          </w:p>
          <w:p>
            <w:pPr>
              <w:adjustRightInd w:val="0"/>
              <w:spacing w:line="312" w:lineRule="auto"/>
              <w:textAlignment w:val="baseline"/>
              <w:rPr>
                <w:rFonts w:eastAsia="仿宋_GB2312"/>
                <w:color w:val="000000"/>
                <w:kern w:val="0"/>
                <w:szCs w:val="21"/>
              </w:rPr>
            </w:pPr>
          </w:p>
          <w:p>
            <w:pPr>
              <w:adjustRightInd w:val="0"/>
              <w:spacing w:line="312" w:lineRule="auto"/>
              <w:textAlignment w:val="baseline"/>
              <w:rPr>
                <w:rFonts w:eastAsia="仿宋_GB2312"/>
                <w:color w:val="000000"/>
                <w:kern w:val="0"/>
                <w:szCs w:val="21"/>
              </w:rPr>
            </w:pPr>
          </w:p>
          <w:p>
            <w:pPr>
              <w:adjustRightInd w:val="0"/>
              <w:spacing w:line="312" w:lineRule="auto"/>
              <w:textAlignment w:val="baseline"/>
              <w:rPr>
                <w:rFonts w:eastAsia="仿宋_GB2312"/>
                <w:color w:val="000000"/>
                <w:kern w:val="0"/>
                <w:szCs w:val="21"/>
              </w:rPr>
            </w:pPr>
          </w:p>
          <w:p>
            <w:pPr>
              <w:adjustRightInd w:val="0"/>
              <w:spacing w:line="312" w:lineRule="auto"/>
              <w:textAlignment w:val="baseline"/>
              <w:rPr>
                <w:rFonts w:eastAsia="仿宋_GB2312"/>
                <w:color w:val="000000"/>
                <w:kern w:val="0"/>
                <w:szCs w:val="21"/>
              </w:rPr>
            </w:pPr>
          </w:p>
          <w:p>
            <w:pPr>
              <w:adjustRightInd w:val="0"/>
              <w:spacing w:line="312" w:lineRule="auto"/>
              <w:textAlignment w:val="baseline"/>
              <w:rPr>
                <w:rFonts w:eastAsia="仿宋_GB2312"/>
                <w:color w:val="000000"/>
                <w:kern w:val="0"/>
                <w:szCs w:val="21"/>
              </w:rPr>
            </w:pPr>
          </w:p>
          <w:p>
            <w:pPr>
              <w:adjustRightInd w:val="0"/>
              <w:spacing w:line="312" w:lineRule="auto"/>
              <w:textAlignment w:val="baseline"/>
              <w:rPr>
                <w:rFonts w:eastAsia="仿宋_GB2312"/>
                <w:color w:val="000000"/>
                <w:kern w:val="0"/>
                <w:szCs w:val="21"/>
              </w:rPr>
            </w:pPr>
          </w:p>
          <w:p>
            <w:pPr>
              <w:adjustRightInd w:val="0"/>
              <w:textAlignment w:val="baseline"/>
              <w:rPr>
                <w:rFonts w:eastAsia="仿宋_GB2312"/>
                <w:color w:val="000000"/>
                <w:kern w:val="0"/>
                <w:szCs w:val="21"/>
              </w:rPr>
            </w:pPr>
          </w:p>
        </w:tc>
      </w:tr>
    </w:tbl>
    <w:p>
      <w:pPr>
        <w:spacing w:line="300" w:lineRule="exact"/>
        <w:rPr>
          <w:rFonts w:hAnsiTheme="minorEastAsia" w:eastAsiaTheme="minorEastAsia"/>
          <w:sz w:val="18"/>
          <w:szCs w:val="18"/>
        </w:rPr>
      </w:pPr>
      <w:r>
        <w:rPr>
          <w:rFonts w:hint="eastAsia" w:hAnsiTheme="minorEastAsia" w:eastAsiaTheme="minorEastAsia"/>
          <w:sz w:val="18"/>
          <w:szCs w:val="18"/>
        </w:rPr>
        <w:t>注：1.本表</w:t>
      </w:r>
      <w:r>
        <w:rPr>
          <w:rFonts w:hAnsiTheme="minorEastAsia" w:eastAsiaTheme="minorEastAsia"/>
          <w:sz w:val="18"/>
          <w:szCs w:val="18"/>
        </w:rPr>
        <w:t>仅限申请艺术</w:t>
      </w:r>
      <w:r>
        <w:rPr>
          <w:rFonts w:hint="eastAsia" w:hAnsiTheme="minorEastAsia" w:eastAsiaTheme="minorEastAsia"/>
          <w:sz w:val="18"/>
          <w:szCs w:val="18"/>
        </w:rPr>
        <w:t>硕士专业</w:t>
      </w:r>
      <w:r>
        <w:rPr>
          <w:rFonts w:hAnsiTheme="minorEastAsia" w:eastAsiaTheme="minorEastAsia"/>
          <w:sz w:val="18"/>
          <w:szCs w:val="18"/>
        </w:rPr>
        <w:t>学位授权点的单位填写。</w:t>
      </w:r>
    </w:p>
    <w:p>
      <w:pPr>
        <w:spacing w:line="300" w:lineRule="exact"/>
        <w:ind w:firstLine="363" w:firstLineChars="202"/>
        <w:rPr>
          <w:rFonts w:hAnsiTheme="minorEastAsia" w:eastAsiaTheme="minorEastAsia"/>
          <w:sz w:val="18"/>
          <w:szCs w:val="18"/>
        </w:rPr>
      </w:pPr>
      <w:r>
        <w:rPr>
          <w:rFonts w:hint="eastAsia" w:hAnsiTheme="minorEastAsia" w:eastAsiaTheme="minorEastAsia"/>
          <w:sz w:val="18"/>
          <w:szCs w:val="18"/>
        </w:rPr>
        <w:t>2.“学科专业”指学科、专业学位类别和本科专业。</w:t>
      </w:r>
    </w:p>
    <w:p>
      <w:pPr>
        <w:widowControl/>
        <w:spacing w:line="300" w:lineRule="exact"/>
        <w:ind w:left="596" w:leftChars="202" w:hanging="172" w:hangingChars="96"/>
        <w:rPr>
          <w:rFonts w:eastAsiaTheme="minorEastAsia"/>
          <w:bCs/>
          <w:sz w:val="18"/>
          <w:szCs w:val="18"/>
        </w:rPr>
        <w:sectPr>
          <w:type w:val="continuous"/>
          <w:pgSz w:w="11906" w:h="16838"/>
          <w:pgMar w:top="1440" w:right="1418" w:bottom="1440" w:left="1418" w:header="851" w:footer="992" w:gutter="0"/>
          <w:pgBorders>
            <w:top w:val="none" w:sz="0" w:space="0"/>
            <w:left w:val="none" w:sz="0" w:space="0"/>
            <w:bottom w:val="none" w:sz="0" w:space="0"/>
            <w:right w:val="none" w:sz="0" w:space="0"/>
          </w:pgBorders>
          <w:pgNumType w:fmt="numberInDash"/>
          <w:cols w:space="720" w:num="1"/>
          <w:docGrid w:type="lines" w:linePitch="312" w:charSpace="0"/>
        </w:sectPr>
      </w:pPr>
    </w:p>
    <w:tbl>
      <w:tblPr>
        <w:tblStyle w:val="21"/>
        <w:tblW w:w="147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3"/>
        <w:gridCol w:w="1750"/>
        <w:gridCol w:w="1304"/>
        <w:gridCol w:w="870"/>
        <w:gridCol w:w="865"/>
        <w:gridCol w:w="1308"/>
        <w:gridCol w:w="1179"/>
        <w:gridCol w:w="69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4742" w:type="dxa"/>
            <w:gridSpan w:val="8"/>
            <w:tcBorders>
              <w:top w:val="single" w:color="auto" w:sz="12" w:space="0"/>
              <w:left w:val="single" w:color="auto" w:sz="12" w:space="0"/>
              <w:bottom w:val="single" w:color="auto" w:sz="12" w:space="0"/>
              <w:right w:val="single" w:color="auto" w:sz="12" w:space="0"/>
            </w:tcBorders>
            <w:shd w:val="clear" w:color="auto" w:fill="auto"/>
            <w:vAlign w:val="center"/>
          </w:tcPr>
          <w:p>
            <w:pPr>
              <w:jc w:val="left"/>
              <w:rPr>
                <w:rFonts w:eastAsia="仿宋_GB2312" w:cs="仿宋"/>
                <w:color w:val="000000" w:themeColor="text1"/>
                <w:szCs w:val="21"/>
                <w14:textFill>
                  <w14:solidFill>
                    <w14:schemeClr w14:val="tx1"/>
                  </w14:solidFill>
                </w14:textFill>
              </w:rPr>
            </w:pPr>
            <w:bookmarkStart w:id="7" w:name="_Hlk96952229"/>
            <w:r>
              <w:rPr>
                <w:rFonts w:eastAsia="仿宋_GB2312"/>
                <w:b/>
                <w:bCs/>
                <w:color w:val="000000" w:themeColor="text1"/>
                <w:szCs w:val="21"/>
                <w14:textFill>
                  <w14:solidFill>
                    <w14:schemeClr w14:val="tx1"/>
                  </w14:solidFill>
                </w14:textFill>
              </w:rPr>
              <w:t>IV-</w:t>
            </w:r>
            <w:r>
              <w:rPr>
                <w:rFonts w:hint="eastAsia" w:eastAsia="仿宋_GB2312"/>
                <w:b/>
                <w:bCs/>
                <w:color w:val="000000" w:themeColor="text1"/>
                <w:szCs w:val="21"/>
                <w14:textFill>
                  <w14:solidFill>
                    <w14:schemeClr w14:val="tx1"/>
                  </w14:solidFill>
                </w14:textFill>
              </w:rPr>
              <w:t>3  实</w:t>
            </w:r>
            <w:r>
              <w:rPr>
                <w:rFonts w:hint="eastAsia" w:eastAsia="仿宋_GB2312" w:cs="宋体"/>
                <w:b/>
                <w:bCs/>
                <w:color w:val="000000" w:themeColor="text1"/>
                <w:szCs w:val="21"/>
                <w14:textFill>
                  <w14:solidFill>
                    <w14:schemeClr w14:val="tx1"/>
                  </w14:solidFill>
                </w14:textFill>
              </w:rPr>
              <w:t>践教学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4742" w:type="dxa"/>
            <w:gridSpan w:val="8"/>
            <w:tcBorders>
              <w:top w:val="single" w:color="auto" w:sz="12" w:space="0"/>
              <w:left w:val="single" w:color="auto" w:sz="12" w:space="0"/>
              <w:bottom w:val="single" w:color="auto" w:sz="12" w:space="0"/>
              <w:right w:val="single" w:color="auto" w:sz="12" w:space="0"/>
            </w:tcBorders>
            <w:shd w:val="clear" w:color="auto" w:fill="auto"/>
            <w:vAlign w:val="center"/>
          </w:tcPr>
          <w:p>
            <w:pPr>
              <w:jc w:val="left"/>
              <w:rPr>
                <w:rFonts w:eastAsia="仿宋_GB2312" w:cs="仿宋"/>
                <w:color w:val="000000" w:themeColor="text1"/>
                <w:szCs w:val="21"/>
                <w14:textFill>
                  <w14:solidFill>
                    <w14:schemeClr w14:val="tx1"/>
                  </w14:solidFill>
                </w14:textFill>
              </w:rPr>
            </w:pPr>
            <w:bookmarkStart w:id="8" w:name="_Hlk97031754"/>
            <w:r>
              <w:rPr>
                <w:rFonts w:eastAsia="仿宋_GB2312"/>
                <w:b/>
                <w:bCs/>
                <w:color w:val="000000" w:themeColor="text1"/>
                <w:kern w:val="0"/>
                <w:szCs w:val="21"/>
                <w14:textFill>
                  <w14:solidFill>
                    <w14:schemeClr w14:val="tx1"/>
                  </w14:solidFill>
                </w14:textFill>
              </w:rPr>
              <w:t>IV-</w:t>
            </w:r>
            <w:r>
              <w:rPr>
                <w:rFonts w:hint="eastAsia" w:eastAsia="仿宋_GB2312"/>
                <w:b/>
                <w:bCs/>
                <w:color w:val="000000" w:themeColor="text1"/>
                <w:kern w:val="0"/>
                <w:szCs w:val="21"/>
                <w14:textFill>
                  <w14:solidFill>
                    <w14:schemeClr w14:val="tx1"/>
                  </w14:solidFill>
                </w14:textFill>
              </w:rPr>
              <w:t>3</w:t>
            </w:r>
            <w:r>
              <w:rPr>
                <w:rFonts w:eastAsia="仿宋_GB2312"/>
                <w:b/>
                <w:bCs/>
                <w:color w:val="000000" w:themeColor="text1"/>
                <w:kern w:val="0"/>
                <w:szCs w:val="21"/>
                <w14:textFill>
                  <w14:solidFill>
                    <w14:schemeClr w14:val="tx1"/>
                  </w14:solidFill>
                </w14:textFill>
              </w:rPr>
              <w:t>-1</w:t>
            </w:r>
            <w:r>
              <w:rPr>
                <w:rFonts w:hint="eastAsia" w:eastAsia="仿宋_GB2312" w:cs="宋体"/>
                <w:b/>
                <w:bCs/>
                <w:color w:val="000000" w:themeColor="text1"/>
                <w:kern w:val="0"/>
                <w:szCs w:val="21"/>
                <w14:textFill>
                  <w14:solidFill>
                    <w14:schemeClr w14:val="tx1"/>
                  </w14:solidFill>
                </w14:textFill>
              </w:rPr>
              <w:t>实践教学基地情况</w:t>
            </w:r>
            <w:r>
              <w:rPr>
                <w:rFonts w:hint="eastAsia" w:eastAsia="仿宋_GB2312" w:cs="宋体"/>
                <w:bCs/>
                <w:color w:val="000000" w:themeColor="text1"/>
                <w:kern w:val="0"/>
                <w:szCs w:val="21"/>
                <w14:textFill>
                  <w14:solidFill>
                    <w14:schemeClr w14:val="tx1"/>
                  </w14:solidFill>
                </w14:textFill>
              </w:rPr>
              <w:t>（限填10项）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 w:hRule="atLeast"/>
          <w:jc w:val="center"/>
        </w:trPr>
        <w:tc>
          <w:tcPr>
            <w:tcW w:w="483" w:type="dxa"/>
            <w:tcBorders>
              <w:top w:val="single" w:color="auto" w:sz="12" w:space="0"/>
              <w:left w:val="single" w:color="auto" w:sz="12" w:space="0"/>
              <w:bottom w:val="single" w:color="auto" w:sz="12" w:space="0"/>
            </w:tcBorders>
            <w:shd w:val="clear" w:color="auto" w:fill="auto"/>
            <w:vAlign w:val="center"/>
          </w:tcPr>
          <w:p>
            <w:pPr>
              <w:jc w:val="center"/>
              <w:rPr>
                <w:rFonts w:eastAsia="仿宋_GB2312" w:cs="仿宋"/>
                <w:color w:val="000000" w:themeColor="text1"/>
                <w:szCs w:val="21"/>
                <w14:textFill>
                  <w14:solidFill>
                    <w14:schemeClr w14:val="tx1"/>
                  </w14:solidFill>
                </w14:textFill>
              </w:rPr>
            </w:pPr>
            <w:r>
              <w:rPr>
                <w:rFonts w:hint="eastAsia" w:eastAsia="仿宋_GB2312" w:cs="仿宋"/>
                <w:color w:val="000000" w:themeColor="text1"/>
                <w:szCs w:val="21"/>
                <w14:textFill>
                  <w14:solidFill>
                    <w14:schemeClr w14:val="tx1"/>
                  </w14:solidFill>
                </w14:textFill>
              </w:rPr>
              <w:t>序号</w:t>
            </w:r>
          </w:p>
        </w:tc>
        <w:tc>
          <w:tcPr>
            <w:tcW w:w="1750" w:type="dxa"/>
            <w:tcBorders>
              <w:top w:val="single" w:color="auto" w:sz="12" w:space="0"/>
              <w:bottom w:val="single" w:color="auto" w:sz="12" w:space="0"/>
            </w:tcBorders>
            <w:shd w:val="clear" w:color="auto" w:fill="auto"/>
            <w:vAlign w:val="center"/>
          </w:tcPr>
          <w:p>
            <w:pPr>
              <w:jc w:val="center"/>
              <w:rPr>
                <w:rFonts w:eastAsia="仿宋_GB2312" w:cs="仿宋"/>
                <w:color w:val="000000" w:themeColor="text1"/>
                <w:szCs w:val="21"/>
                <w14:textFill>
                  <w14:solidFill>
                    <w14:schemeClr w14:val="tx1"/>
                  </w14:solidFill>
                </w14:textFill>
              </w:rPr>
            </w:pPr>
            <w:r>
              <w:rPr>
                <w:rFonts w:hint="eastAsia" w:eastAsia="仿宋_GB2312" w:cs="仿宋"/>
                <w:color w:val="000000" w:themeColor="text1"/>
                <w:szCs w:val="21"/>
                <w14:textFill>
                  <w14:solidFill>
                    <w14:schemeClr w14:val="tx1"/>
                  </w14:solidFill>
                </w14:textFill>
              </w:rPr>
              <w:t>实践基地名称</w:t>
            </w:r>
          </w:p>
        </w:tc>
        <w:tc>
          <w:tcPr>
            <w:tcW w:w="1304" w:type="dxa"/>
            <w:tcBorders>
              <w:top w:val="single" w:color="auto" w:sz="12" w:space="0"/>
              <w:bottom w:val="single" w:color="auto" w:sz="12" w:space="0"/>
            </w:tcBorders>
            <w:shd w:val="clear" w:color="auto" w:fill="auto"/>
            <w:vAlign w:val="center"/>
          </w:tcPr>
          <w:p>
            <w:pPr>
              <w:jc w:val="center"/>
              <w:rPr>
                <w:rFonts w:eastAsia="仿宋_GB2312" w:cs="仿宋"/>
                <w:color w:val="000000" w:themeColor="text1"/>
                <w:szCs w:val="21"/>
                <w14:textFill>
                  <w14:solidFill>
                    <w14:schemeClr w14:val="tx1"/>
                  </w14:solidFill>
                </w14:textFill>
              </w:rPr>
            </w:pPr>
            <w:r>
              <w:rPr>
                <w:rFonts w:hint="eastAsia" w:eastAsia="仿宋_GB2312" w:cs="仿宋"/>
                <w:color w:val="000000" w:themeColor="text1"/>
                <w:szCs w:val="21"/>
                <w14:textFill>
                  <w14:solidFill>
                    <w14:schemeClr w14:val="tx1"/>
                  </w14:solidFill>
                </w14:textFill>
              </w:rPr>
              <w:t>合作单位</w:t>
            </w:r>
          </w:p>
        </w:tc>
        <w:tc>
          <w:tcPr>
            <w:tcW w:w="870" w:type="dxa"/>
            <w:tcBorders>
              <w:top w:val="single" w:color="auto" w:sz="12" w:space="0"/>
              <w:bottom w:val="single" w:color="auto" w:sz="12" w:space="0"/>
            </w:tcBorders>
            <w:shd w:val="clear" w:color="auto" w:fill="auto"/>
            <w:vAlign w:val="center"/>
          </w:tcPr>
          <w:p>
            <w:pPr>
              <w:jc w:val="center"/>
              <w:rPr>
                <w:rFonts w:eastAsia="仿宋_GB2312" w:cs="仿宋"/>
                <w:color w:val="000000" w:themeColor="text1"/>
                <w:szCs w:val="21"/>
                <w14:textFill>
                  <w14:solidFill>
                    <w14:schemeClr w14:val="tx1"/>
                  </w14:solidFill>
                </w14:textFill>
              </w:rPr>
            </w:pPr>
            <w:r>
              <w:rPr>
                <w:rFonts w:hint="eastAsia" w:eastAsia="仿宋_GB2312" w:cs="仿宋"/>
                <w:color w:val="000000" w:themeColor="text1"/>
                <w:szCs w:val="21"/>
                <w14:textFill>
                  <w14:solidFill>
                    <w14:schemeClr w14:val="tx1"/>
                  </w14:solidFill>
                </w14:textFill>
              </w:rPr>
              <w:t>地  点</w:t>
            </w:r>
          </w:p>
        </w:tc>
        <w:tc>
          <w:tcPr>
            <w:tcW w:w="865" w:type="dxa"/>
            <w:tcBorders>
              <w:top w:val="single" w:color="auto" w:sz="12" w:space="0"/>
              <w:bottom w:val="single" w:color="auto" w:sz="12" w:space="0"/>
            </w:tcBorders>
            <w:shd w:val="clear" w:color="auto" w:fill="auto"/>
            <w:vAlign w:val="center"/>
          </w:tcPr>
          <w:p>
            <w:pPr>
              <w:jc w:val="center"/>
              <w:rPr>
                <w:rFonts w:eastAsia="仿宋_GB2312" w:cs="仿宋"/>
                <w:color w:val="000000" w:themeColor="text1"/>
                <w:szCs w:val="21"/>
                <w14:textFill>
                  <w14:solidFill>
                    <w14:schemeClr w14:val="tx1"/>
                  </w14:solidFill>
                </w14:textFill>
              </w:rPr>
            </w:pPr>
            <w:r>
              <w:rPr>
                <w:rFonts w:hint="eastAsia" w:eastAsia="仿宋_GB2312" w:cs="仿宋"/>
                <w:color w:val="000000" w:themeColor="text1"/>
                <w:szCs w:val="21"/>
                <w14:textFill>
                  <w14:solidFill>
                    <w14:schemeClr w14:val="tx1"/>
                  </w14:solidFill>
                </w14:textFill>
              </w:rPr>
              <w:t>建立 年月</w:t>
            </w:r>
          </w:p>
        </w:tc>
        <w:tc>
          <w:tcPr>
            <w:tcW w:w="1308" w:type="dxa"/>
            <w:tcBorders>
              <w:top w:val="single" w:color="auto" w:sz="12" w:space="0"/>
              <w:bottom w:val="single" w:color="auto" w:sz="12" w:space="0"/>
            </w:tcBorders>
            <w:shd w:val="clear" w:color="auto" w:fill="auto"/>
            <w:vAlign w:val="center"/>
          </w:tcPr>
          <w:p>
            <w:pPr>
              <w:jc w:val="center"/>
              <w:rPr>
                <w:rFonts w:eastAsia="仿宋_GB2312" w:cs="仿宋"/>
                <w:color w:val="000000" w:themeColor="text1"/>
                <w:szCs w:val="21"/>
                <w14:textFill>
                  <w14:solidFill>
                    <w14:schemeClr w14:val="tx1"/>
                  </w14:solidFill>
                </w14:textFill>
              </w:rPr>
            </w:pPr>
            <w:r>
              <w:rPr>
                <w:rFonts w:hint="eastAsia" w:eastAsia="仿宋_GB2312" w:cs="仿宋"/>
                <w:color w:val="000000" w:themeColor="text1"/>
                <w:szCs w:val="21"/>
                <w14:textFill>
                  <w14:solidFill>
                    <w14:schemeClr w14:val="tx1"/>
                  </w14:solidFill>
                </w14:textFill>
              </w:rPr>
              <w:t>年均接受学生数（人）</w:t>
            </w:r>
          </w:p>
        </w:tc>
        <w:tc>
          <w:tcPr>
            <w:tcW w:w="1179" w:type="dxa"/>
            <w:tcBorders>
              <w:top w:val="single" w:color="auto" w:sz="12" w:space="0"/>
              <w:bottom w:val="single" w:color="auto" w:sz="12" w:space="0"/>
            </w:tcBorders>
            <w:shd w:val="clear" w:color="auto" w:fill="auto"/>
            <w:vAlign w:val="center"/>
          </w:tcPr>
          <w:p>
            <w:pPr>
              <w:jc w:val="center"/>
              <w:rPr>
                <w:rFonts w:eastAsia="仿宋_GB2312" w:cs="仿宋"/>
                <w:color w:val="000000" w:themeColor="text1"/>
                <w:szCs w:val="21"/>
                <w14:textFill>
                  <w14:solidFill>
                    <w14:schemeClr w14:val="tx1"/>
                  </w14:solidFill>
                </w14:textFill>
              </w:rPr>
            </w:pPr>
            <w:r>
              <w:rPr>
                <w:rFonts w:hint="eastAsia" w:eastAsia="仿宋_GB2312" w:cs="仿宋"/>
                <w:color w:val="000000" w:themeColor="text1"/>
                <w:szCs w:val="21"/>
                <w14:textFill>
                  <w14:solidFill>
                    <w14:schemeClr w14:val="tx1"/>
                  </w14:solidFill>
                </w14:textFill>
              </w:rPr>
              <w:t>人均实践时长（月）</w:t>
            </w:r>
          </w:p>
        </w:tc>
        <w:tc>
          <w:tcPr>
            <w:tcW w:w="6983" w:type="dxa"/>
            <w:tcBorders>
              <w:top w:val="single" w:color="auto" w:sz="12" w:space="0"/>
              <w:bottom w:val="single" w:color="auto" w:sz="12" w:space="0"/>
              <w:right w:val="single" w:color="auto" w:sz="12" w:space="0"/>
            </w:tcBorders>
            <w:vAlign w:val="center"/>
          </w:tcPr>
          <w:p>
            <w:pPr>
              <w:jc w:val="center"/>
              <w:rPr>
                <w:rFonts w:eastAsia="仿宋_GB2312" w:cs="仿宋"/>
                <w:color w:val="000000" w:themeColor="text1"/>
                <w:szCs w:val="21"/>
                <w14:textFill>
                  <w14:solidFill>
                    <w14:schemeClr w14:val="tx1"/>
                  </w14:solidFill>
                </w14:textFill>
              </w:rPr>
            </w:pPr>
            <w:r>
              <w:rPr>
                <w:rFonts w:hint="eastAsia" w:eastAsia="仿宋_GB2312" w:cs="仿宋"/>
                <w:color w:val="000000" w:themeColor="text1"/>
                <w:szCs w:val="21"/>
                <w14:textFill>
                  <w14:solidFill>
                    <w14:schemeClr w14:val="tx1"/>
                  </w14:solidFill>
                </w14:textFill>
              </w:rPr>
              <w:t>基地及专业实践内容简介</w:t>
            </w:r>
          </w:p>
          <w:p>
            <w:pPr>
              <w:jc w:val="center"/>
              <w:rPr>
                <w:rFonts w:eastAsia="仿宋_GB2312" w:cs="仿宋"/>
                <w:color w:val="000000" w:themeColor="text1"/>
                <w:szCs w:val="21"/>
                <w14:textFill>
                  <w14:solidFill>
                    <w14:schemeClr w14:val="tx1"/>
                  </w14:solidFill>
                </w14:textFill>
              </w:rPr>
            </w:pPr>
            <w:r>
              <w:rPr>
                <w:rFonts w:hint="eastAsia" w:eastAsia="仿宋_GB2312" w:cs="仿宋"/>
                <w:color w:val="000000" w:themeColor="text1"/>
                <w:szCs w:val="21"/>
                <w14:textFill>
                  <w14:solidFill>
                    <w14:schemeClr w14:val="tx1"/>
                  </w14:solidFill>
                </w14:textFill>
              </w:rPr>
              <w:t>（限填200字）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 w:hRule="atLeast"/>
          <w:jc w:val="center"/>
        </w:trPr>
        <w:tc>
          <w:tcPr>
            <w:tcW w:w="483" w:type="dxa"/>
            <w:tcBorders>
              <w:top w:val="single" w:color="auto" w:sz="12" w:space="0"/>
              <w:left w:val="single" w:color="auto" w:sz="12" w:space="0"/>
              <w:bottom w:val="single" w:color="auto" w:sz="12" w:space="0"/>
            </w:tcBorders>
            <w:shd w:val="clear" w:color="auto" w:fill="auto"/>
            <w:vAlign w:val="center"/>
          </w:tcPr>
          <w:p>
            <w:pPr>
              <w:jc w:val="center"/>
              <w:rPr>
                <w:rFonts w:eastAsia="仿宋_GB2312" w:cs="仿宋"/>
                <w:color w:val="000000" w:themeColor="text1"/>
                <w:szCs w:val="21"/>
                <w14:textFill>
                  <w14:solidFill>
                    <w14:schemeClr w14:val="tx1"/>
                  </w14:solidFill>
                </w14:textFill>
              </w:rPr>
            </w:pPr>
            <w:r>
              <w:rPr>
                <w:rFonts w:hint="eastAsia" w:eastAsia="仿宋_GB2312" w:cs="仿宋"/>
                <w:color w:val="000000" w:themeColor="text1"/>
                <w:szCs w:val="21"/>
                <w14:textFill>
                  <w14:solidFill>
                    <w14:schemeClr w14:val="tx1"/>
                  </w14:solidFill>
                </w14:textFill>
              </w:rPr>
              <w:t>1</w:t>
            </w:r>
          </w:p>
        </w:tc>
        <w:tc>
          <w:tcPr>
            <w:tcW w:w="1750" w:type="dxa"/>
            <w:tcBorders>
              <w:top w:val="single" w:color="auto" w:sz="12" w:space="0"/>
              <w:bottom w:val="single" w:color="auto" w:sz="12" w:space="0"/>
            </w:tcBorders>
            <w:shd w:val="clear" w:color="auto" w:fill="auto"/>
            <w:vAlign w:val="center"/>
          </w:tcPr>
          <w:p>
            <w:pPr>
              <w:jc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上外贤达艺传学院——</w:t>
            </w:r>
            <w:r>
              <w:rPr>
                <w:rFonts w:hint="eastAsia" w:ascii="仿宋" w:hAnsi="仿宋" w:eastAsia="仿宋" w:cs="华文仿宋"/>
                <w:color w:val="000000"/>
                <w:kern w:val="0"/>
                <w:szCs w:val="21"/>
                <w:lang w:bidi="ar"/>
              </w:rPr>
              <w:t>好友文化传媒</w:t>
            </w:r>
            <w:r>
              <w:rPr>
                <w:rFonts w:hint="eastAsia" w:ascii="华文仿宋" w:hAnsi="华文仿宋" w:eastAsia="华文仿宋" w:cs="华文仿宋"/>
                <w:color w:val="000000"/>
                <w:kern w:val="0"/>
                <w:sz w:val="20"/>
                <w:szCs w:val="20"/>
                <w:lang w:bidi="ar"/>
              </w:rPr>
              <w:t>产教融合实践基地</w:t>
            </w:r>
          </w:p>
        </w:tc>
        <w:tc>
          <w:tcPr>
            <w:tcW w:w="1304" w:type="dxa"/>
            <w:tcBorders>
              <w:top w:val="single" w:color="auto" w:sz="12" w:space="0"/>
              <w:bottom w:val="single" w:color="auto" w:sz="12" w:space="0"/>
            </w:tcBorders>
            <w:shd w:val="clear" w:color="auto" w:fill="auto"/>
            <w:vAlign w:val="center"/>
          </w:tcPr>
          <w:p>
            <w:pPr>
              <w:jc w:val="center"/>
              <w:rPr>
                <w:rFonts w:eastAsia="仿宋_GB2312" w:cs="仿宋"/>
                <w:color w:val="000000" w:themeColor="text1"/>
                <w:szCs w:val="21"/>
                <w14:textFill>
                  <w14:solidFill>
                    <w14:schemeClr w14:val="tx1"/>
                  </w14:solidFill>
                </w14:textFill>
              </w:rPr>
            </w:pPr>
            <w:r>
              <w:rPr>
                <w:rFonts w:hint="eastAsia" w:ascii="华文仿宋" w:hAnsi="华文仿宋" w:eastAsia="华文仿宋" w:cs="华文仿宋"/>
                <w:color w:val="000000"/>
                <w:kern w:val="0"/>
                <w:sz w:val="20"/>
                <w:szCs w:val="20"/>
                <w:lang w:bidi="ar"/>
              </w:rPr>
              <w:t>上海好友文化传媒有限公司</w:t>
            </w:r>
          </w:p>
        </w:tc>
        <w:tc>
          <w:tcPr>
            <w:tcW w:w="870" w:type="dxa"/>
            <w:tcBorders>
              <w:top w:val="single" w:color="auto" w:sz="12" w:space="0"/>
              <w:bottom w:val="single" w:color="auto" w:sz="12" w:space="0"/>
            </w:tcBorders>
            <w:shd w:val="clear" w:color="auto" w:fill="auto"/>
            <w:vAlign w:val="center"/>
          </w:tcPr>
          <w:p>
            <w:pPr>
              <w:jc w:val="center"/>
              <w:rPr>
                <w:rFonts w:eastAsia="仿宋_GB2312" w:cs="仿宋"/>
                <w:color w:val="000000" w:themeColor="text1"/>
                <w:szCs w:val="21"/>
                <w14:textFill>
                  <w14:solidFill>
                    <w14:schemeClr w14:val="tx1"/>
                  </w14:solidFill>
                </w14:textFill>
              </w:rPr>
            </w:pPr>
          </w:p>
        </w:tc>
        <w:tc>
          <w:tcPr>
            <w:tcW w:w="865" w:type="dxa"/>
            <w:tcBorders>
              <w:top w:val="single" w:color="auto" w:sz="12" w:space="0"/>
              <w:bottom w:val="single" w:color="auto" w:sz="12" w:space="0"/>
            </w:tcBorders>
            <w:shd w:val="clear" w:color="auto" w:fill="auto"/>
            <w:vAlign w:val="center"/>
          </w:tcPr>
          <w:p>
            <w:pPr>
              <w:jc w:val="center"/>
              <w:rPr>
                <w:rFonts w:eastAsia="仿宋_GB2312" w:cs="仿宋"/>
                <w:color w:val="000000" w:themeColor="text1"/>
                <w:szCs w:val="21"/>
                <w14:textFill>
                  <w14:solidFill>
                    <w14:schemeClr w14:val="tx1"/>
                  </w14:solidFill>
                </w14:textFill>
              </w:rPr>
            </w:pPr>
            <w:r>
              <w:rPr>
                <w:rFonts w:hint="eastAsia" w:eastAsia="仿宋_GB2312" w:cs="仿宋"/>
                <w:color w:val="000000" w:themeColor="text1"/>
                <w:szCs w:val="21"/>
                <w14:textFill>
                  <w14:solidFill>
                    <w14:schemeClr w14:val="tx1"/>
                  </w14:solidFill>
                </w14:textFill>
              </w:rPr>
              <w:t>2020年</w:t>
            </w:r>
          </w:p>
        </w:tc>
        <w:tc>
          <w:tcPr>
            <w:tcW w:w="1308" w:type="dxa"/>
            <w:tcBorders>
              <w:top w:val="single" w:color="auto" w:sz="12" w:space="0"/>
              <w:bottom w:val="single" w:color="auto" w:sz="12" w:space="0"/>
            </w:tcBorders>
            <w:shd w:val="clear" w:color="auto" w:fill="auto"/>
            <w:vAlign w:val="center"/>
          </w:tcPr>
          <w:p>
            <w:pPr>
              <w:jc w:val="center"/>
              <w:rPr>
                <w:rFonts w:eastAsia="仿宋_GB2312" w:cs="仿宋"/>
                <w:color w:val="000000" w:themeColor="text1"/>
                <w:szCs w:val="21"/>
                <w14:textFill>
                  <w14:solidFill>
                    <w14:schemeClr w14:val="tx1"/>
                  </w14:solidFill>
                </w14:textFill>
              </w:rPr>
            </w:pPr>
            <w:r>
              <w:rPr>
                <w:rFonts w:hint="eastAsia" w:eastAsia="仿宋_GB2312" w:cs="仿宋"/>
                <w:color w:val="000000" w:themeColor="text1"/>
                <w:szCs w:val="21"/>
                <w14:textFill>
                  <w14:solidFill>
                    <w14:schemeClr w14:val="tx1"/>
                  </w14:solidFill>
                </w14:textFill>
              </w:rPr>
              <w:t>5</w:t>
            </w:r>
            <w:r>
              <w:rPr>
                <w:rFonts w:eastAsia="仿宋_GB2312" w:cs="仿宋"/>
                <w:color w:val="000000" w:themeColor="text1"/>
                <w:szCs w:val="21"/>
                <w14:textFill>
                  <w14:solidFill>
                    <w14:schemeClr w14:val="tx1"/>
                  </w14:solidFill>
                </w14:textFill>
              </w:rPr>
              <w:t>0</w:t>
            </w:r>
          </w:p>
        </w:tc>
        <w:tc>
          <w:tcPr>
            <w:tcW w:w="1179" w:type="dxa"/>
            <w:tcBorders>
              <w:top w:val="single" w:color="auto" w:sz="12" w:space="0"/>
              <w:bottom w:val="single" w:color="auto" w:sz="12" w:space="0"/>
            </w:tcBorders>
            <w:shd w:val="clear" w:color="auto" w:fill="auto"/>
            <w:vAlign w:val="center"/>
          </w:tcPr>
          <w:p>
            <w:pPr>
              <w:jc w:val="center"/>
              <w:rPr>
                <w:rFonts w:eastAsia="仿宋_GB2312" w:cs="仿宋"/>
                <w:color w:val="000000" w:themeColor="text1"/>
                <w:szCs w:val="21"/>
                <w14:textFill>
                  <w14:solidFill>
                    <w14:schemeClr w14:val="tx1"/>
                  </w14:solidFill>
                </w14:textFill>
              </w:rPr>
            </w:pPr>
            <w:r>
              <w:rPr>
                <w:rFonts w:hint="eastAsia" w:eastAsia="仿宋_GB2312" w:cs="仿宋"/>
                <w:color w:val="000000" w:themeColor="text1"/>
                <w:szCs w:val="21"/>
                <w14:textFill>
                  <w14:solidFill>
                    <w14:schemeClr w14:val="tx1"/>
                  </w14:solidFill>
                </w14:textFill>
              </w:rPr>
              <w:t>24</w:t>
            </w:r>
          </w:p>
        </w:tc>
        <w:tc>
          <w:tcPr>
            <w:tcW w:w="6983" w:type="dxa"/>
            <w:tcBorders>
              <w:top w:val="single" w:color="auto" w:sz="12" w:space="0"/>
              <w:bottom w:val="single" w:color="auto" w:sz="12" w:space="0"/>
              <w:right w:val="single" w:color="auto" w:sz="12" w:space="0"/>
            </w:tcBorders>
            <w:vAlign w:val="center"/>
          </w:tcPr>
          <w:p>
            <w:pPr>
              <w:ind w:firstLine="420"/>
              <w:jc w:val="left"/>
              <w:rPr>
                <w:rFonts w:ascii="仿宋" w:hAnsi="仿宋" w:eastAsia="仿宋" w:cs="仿宋"/>
                <w:color w:val="000000" w:themeColor="text1"/>
                <w:szCs w:val="21"/>
                <w:lang w:eastAsia="zh-Hans"/>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上海好友文化传媒有限公司</w:t>
            </w:r>
            <w:r>
              <w:rPr>
                <w:rFonts w:hint="eastAsia" w:ascii="仿宋" w:hAnsi="仿宋" w:eastAsia="仿宋" w:cs="仿宋"/>
                <w:color w:val="000000" w:themeColor="text1"/>
                <w:szCs w:val="21"/>
                <w:lang w:eastAsia="zh-Hans"/>
                <w14:textFill>
                  <w14:solidFill>
                    <w14:schemeClr w14:val="tx1"/>
                  </w14:solidFill>
                </w14:textFill>
              </w:rPr>
              <w:t>（</w:t>
            </w:r>
            <w:r>
              <w:rPr>
                <w:rFonts w:hint="eastAsia" w:ascii="仿宋" w:hAnsi="仿宋" w:eastAsia="仿宋" w:cs="仿宋"/>
                <w:color w:val="000000" w:themeColor="text1"/>
                <w:szCs w:val="21"/>
                <w14:textFill>
                  <w14:solidFill>
                    <w14:schemeClr w14:val="tx1"/>
                  </w14:solidFill>
                </w14:textFill>
              </w:rPr>
              <w:t>SMG互联网节目中心</w:t>
            </w:r>
            <w:r>
              <w:rPr>
                <w:rFonts w:hint="eastAsia" w:ascii="仿宋" w:hAnsi="仿宋" w:eastAsia="仿宋" w:cs="仿宋"/>
                <w:color w:val="000000" w:themeColor="text1"/>
                <w:szCs w:val="21"/>
                <w:lang w:eastAsia="zh-Hans"/>
                <w14:textFill>
                  <w14:solidFill>
                    <w14:schemeClr w14:val="tx1"/>
                  </w14:solidFill>
                </w14:textFill>
              </w:rPr>
              <w:t>）</w:t>
            </w:r>
            <w:r>
              <w:rPr>
                <w:rFonts w:hint="eastAsia" w:ascii="仿宋" w:hAnsi="仿宋" w:eastAsia="仿宋" w:cs="仿宋"/>
                <w:color w:val="000000" w:themeColor="text1"/>
                <w:szCs w:val="21"/>
                <w14:textFill>
                  <w14:solidFill>
                    <w14:schemeClr w14:val="tx1"/>
                  </w14:solidFill>
                </w14:textFill>
              </w:rPr>
              <w:t>是SMG旗下致力于互联网内容生产及运营的专业机构，是SMG所属综艺、影视、体育、动漫等优质自有IP互联网化的</w:t>
            </w:r>
            <w:r>
              <w:rPr>
                <w:rFonts w:hint="eastAsia" w:ascii="仿宋" w:hAnsi="仿宋" w:eastAsia="仿宋" w:cs="仿宋"/>
                <w:color w:val="000000" w:themeColor="text1"/>
                <w:szCs w:val="21"/>
                <w:lang w:eastAsia="zh-Hans"/>
                <w14:textFill>
                  <w14:solidFill>
                    <w14:schemeClr w14:val="tx1"/>
                  </w14:solidFill>
                </w14:textFill>
              </w:rPr>
              <w:t>官方</w:t>
            </w:r>
            <w:r>
              <w:rPr>
                <w:rFonts w:hint="eastAsia" w:ascii="仿宋" w:hAnsi="仿宋" w:eastAsia="仿宋" w:cs="仿宋"/>
                <w:color w:val="000000" w:themeColor="text1"/>
                <w:szCs w:val="21"/>
                <w14:textFill>
                  <w14:solidFill>
                    <w14:schemeClr w14:val="tx1"/>
                  </w14:solidFill>
                </w14:textFill>
              </w:rPr>
              <w:t>出口。聚焦互联网用户需求，对接SMG所属各相关频道，上市公司OTT、IPTV、移动端等渠道，并与市场各视频平台广泛合作</w:t>
            </w:r>
            <w:r>
              <w:rPr>
                <w:rFonts w:hint="eastAsia" w:ascii="仿宋" w:hAnsi="仿宋" w:eastAsia="仿宋" w:cs="仿宋"/>
                <w:color w:val="000000" w:themeColor="text1"/>
                <w:szCs w:val="21"/>
                <w:lang w:eastAsia="zh-Hans"/>
                <w14:textFill>
                  <w14:solidFill>
                    <w14:schemeClr w14:val="tx1"/>
                  </w14:solidFill>
                </w14:textFill>
              </w:rPr>
              <w:t>。</w:t>
            </w:r>
          </w:p>
          <w:p>
            <w:pPr>
              <w:jc w:val="left"/>
              <w:rPr>
                <w:rFonts w:eastAsia="仿宋_GB2312" w:cs="仿宋"/>
                <w:color w:val="000000" w:themeColor="text1"/>
                <w:szCs w:val="21"/>
                <w14:textFill>
                  <w14:solidFill>
                    <w14:schemeClr w14:val="tx1"/>
                  </w14:solidFill>
                </w14:textFill>
              </w:rPr>
            </w:pPr>
            <w:r>
              <w:rPr>
                <w:rFonts w:hint="eastAsia" w:ascii="仿宋" w:hAnsi="仿宋" w:eastAsia="仿宋" w:cs="仿宋"/>
                <w:color w:val="000000" w:themeColor="text1"/>
                <w:szCs w:val="21"/>
                <w:lang w:eastAsia="zh-Hans"/>
                <w14:textFill>
                  <w14:solidFill>
                    <w14:schemeClr w14:val="tx1"/>
                  </w14:solidFill>
                </w14:textFill>
              </w:rPr>
              <w:t>制作了《国民美少女》、《就匠变新家》、《卡拉偶客》等专注于垂直领域深耕的节目，着力实现打造互联网内容运营领域第一品牌的目标。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 w:hRule="atLeast"/>
          <w:jc w:val="center"/>
        </w:trPr>
        <w:tc>
          <w:tcPr>
            <w:tcW w:w="483" w:type="dxa"/>
            <w:tcBorders>
              <w:top w:val="single" w:color="auto" w:sz="12" w:space="0"/>
              <w:left w:val="single" w:color="auto" w:sz="12" w:space="0"/>
              <w:bottom w:val="single" w:color="auto" w:sz="12" w:space="0"/>
            </w:tcBorders>
            <w:shd w:val="clear" w:color="auto" w:fill="auto"/>
            <w:vAlign w:val="center"/>
          </w:tcPr>
          <w:p>
            <w:pPr>
              <w:jc w:val="center"/>
              <w:rPr>
                <w:rFonts w:eastAsia="仿宋_GB2312" w:cs="仿宋"/>
                <w:color w:val="000000" w:themeColor="text1"/>
                <w:szCs w:val="21"/>
                <w14:textFill>
                  <w14:solidFill>
                    <w14:schemeClr w14:val="tx1"/>
                  </w14:solidFill>
                </w14:textFill>
              </w:rPr>
            </w:pPr>
            <w:r>
              <w:rPr>
                <w:rFonts w:hint="eastAsia" w:eastAsia="仿宋_GB2312" w:cs="仿宋"/>
                <w:color w:val="000000" w:themeColor="text1"/>
                <w:szCs w:val="21"/>
                <w14:textFill>
                  <w14:solidFill>
                    <w14:schemeClr w14:val="tx1"/>
                  </w14:solidFill>
                </w14:textFill>
              </w:rPr>
              <w:t>2</w:t>
            </w:r>
          </w:p>
        </w:tc>
        <w:tc>
          <w:tcPr>
            <w:tcW w:w="1750" w:type="dxa"/>
            <w:tcBorders>
              <w:top w:val="single" w:color="auto" w:sz="12" w:space="0"/>
              <w:bottom w:val="single" w:color="auto" w:sz="12" w:space="0"/>
            </w:tcBorders>
            <w:shd w:val="clear" w:color="auto" w:fill="auto"/>
            <w:vAlign w:val="center"/>
          </w:tcPr>
          <w:p>
            <w:pPr>
              <w:jc w:val="center"/>
              <w:rPr>
                <w:rFonts w:eastAsia="仿宋_GB2312" w:cs="仿宋"/>
                <w:color w:val="000000" w:themeColor="text1"/>
                <w:szCs w:val="21"/>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上外贤达艺传学院——</w:t>
            </w:r>
            <w:r>
              <w:rPr>
                <w:rFonts w:hint="eastAsia" w:ascii="华文仿宋" w:hAnsi="华文仿宋" w:eastAsia="华文仿宋" w:cs="华文仿宋"/>
                <w:color w:val="000000"/>
                <w:kern w:val="0"/>
                <w:sz w:val="20"/>
                <w:szCs w:val="20"/>
                <w:lang w:bidi="ar"/>
              </w:rPr>
              <w:t>幻维数码科技产教融合实践基地</w:t>
            </w:r>
          </w:p>
        </w:tc>
        <w:tc>
          <w:tcPr>
            <w:tcW w:w="1304" w:type="dxa"/>
            <w:tcBorders>
              <w:top w:val="single" w:color="auto" w:sz="12" w:space="0"/>
              <w:bottom w:val="single" w:color="auto" w:sz="12" w:space="0"/>
            </w:tcBorders>
            <w:shd w:val="clear" w:color="auto" w:fill="auto"/>
            <w:vAlign w:val="center"/>
          </w:tcPr>
          <w:p>
            <w:pPr>
              <w:jc w:val="center"/>
              <w:rPr>
                <w:rFonts w:eastAsia="仿宋_GB2312" w:cs="仿宋"/>
                <w:color w:val="000000" w:themeColor="text1"/>
                <w:szCs w:val="21"/>
                <w14:textFill>
                  <w14:solidFill>
                    <w14:schemeClr w14:val="tx1"/>
                  </w14:solidFill>
                </w14:textFill>
              </w:rPr>
            </w:pPr>
            <w:r>
              <w:rPr>
                <w:rFonts w:hint="eastAsia" w:ascii="华文仿宋" w:hAnsi="华文仿宋" w:eastAsia="华文仿宋" w:cs="华文仿宋"/>
                <w:color w:val="000000"/>
                <w:kern w:val="0"/>
                <w:sz w:val="20"/>
                <w:szCs w:val="20"/>
                <w:lang w:bidi="ar"/>
              </w:rPr>
              <w:t>上海幻维数码创意科技有限公司</w:t>
            </w:r>
          </w:p>
        </w:tc>
        <w:tc>
          <w:tcPr>
            <w:tcW w:w="870" w:type="dxa"/>
            <w:tcBorders>
              <w:top w:val="single" w:color="auto" w:sz="12" w:space="0"/>
              <w:bottom w:val="single" w:color="auto" w:sz="12" w:space="0"/>
            </w:tcBorders>
            <w:shd w:val="clear" w:color="auto" w:fill="auto"/>
            <w:vAlign w:val="center"/>
          </w:tcPr>
          <w:p>
            <w:pPr>
              <w:jc w:val="center"/>
              <w:rPr>
                <w:rFonts w:eastAsia="仿宋_GB2312" w:cs="仿宋"/>
                <w:color w:val="000000" w:themeColor="text1"/>
                <w:szCs w:val="21"/>
                <w14:textFill>
                  <w14:solidFill>
                    <w14:schemeClr w14:val="tx1"/>
                  </w14:solidFill>
                </w14:textFill>
              </w:rPr>
            </w:pPr>
          </w:p>
        </w:tc>
        <w:tc>
          <w:tcPr>
            <w:tcW w:w="865" w:type="dxa"/>
            <w:tcBorders>
              <w:top w:val="single" w:color="auto" w:sz="12" w:space="0"/>
              <w:bottom w:val="single" w:color="auto" w:sz="12" w:space="0"/>
            </w:tcBorders>
            <w:shd w:val="clear" w:color="auto" w:fill="auto"/>
            <w:vAlign w:val="center"/>
          </w:tcPr>
          <w:p>
            <w:pPr>
              <w:jc w:val="center"/>
              <w:rPr>
                <w:rFonts w:eastAsia="仿宋_GB2312" w:cs="仿宋"/>
                <w:color w:val="000000" w:themeColor="text1"/>
                <w:szCs w:val="21"/>
                <w14:textFill>
                  <w14:solidFill>
                    <w14:schemeClr w14:val="tx1"/>
                  </w14:solidFill>
                </w14:textFill>
              </w:rPr>
            </w:pPr>
            <w:r>
              <w:rPr>
                <w:rFonts w:hint="eastAsia" w:eastAsia="仿宋_GB2312" w:cs="仿宋"/>
                <w:color w:val="000000" w:themeColor="text1"/>
                <w:szCs w:val="21"/>
                <w14:textFill>
                  <w14:solidFill>
                    <w14:schemeClr w14:val="tx1"/>
                  </w14:solidFill>
                </w14:textFill>
              </w:rPr>
              <w:t>2020年</w:t>
            </w:r>
          </w:p>
        </w:tc>
        <w:tc>
          <w:tcPr>
            <w:tcW w:w="1308" w:type="dxa"/>
            <w:tcBorders>
              <w:top w:val="single" w:color="auto" w:sz="12" w:space="0"/>
              <w:bottom w:val="single" w:color="auto" w:sz="12" w:space="0"/>
            </w:tcBorders>
            <w:shd w:val="clear" w:color="auto" w:fill="auto"/>
            <w:vAlign w:val="center"/>
          </w:tcPr>
          <w:p>
            <w:pPr>
              <w:jc w:val="center"/>
              <w:rPr>
                <w:rFonts w:eastAsia="仿宋_GB2312" w:cs="仿宋"/>
                <w:color w:val="000000" w:themeColor="text1"/>
                <w:szCs w:val="21"/>
                <w14:textFill>
                  <w14:solidFill>
                    <w14:schemeClr w14:val="tx1"/>
                  </w14:solidFill>
                </w14:textFill>
              </w:rPr>
            </w:pPr>
            <w:r>
              <w:rPr>
                <w:rFonts w:hint="eastAsia" w:eastAsia="仿宋_GB2312" w:cs="仿宋"/>
                <w:color w:val="000000" w:themeColor="text1"/>
                <w:szCs w:val="21"/>
                <w14:textFill>
                  <w14:solidFill>
                    <w14:schemeClr w14:val="tx1"/>
                  </w14:solidFill>
                </w14:textFill>
              </w:rPr>
              <w:t>100</w:t>
            </w:r>
          </w:p>
        </w:tc>
        <w:tc>
          <w:tcPr>
            <w:tcW w:w="1179" w:type="dxa"/>
            <w:tcBorders>
              <w:top w:val="single" w:color="auto" w:sz="12" w:space="0"/>
              <w:bottom w:val="single" w:color="auto" w:sz="12" w:space="0"/>
            </w:tcBorders>
            <w:shd w:val="clear" w:color="auto" w:fill="auto"/>
            <w:vAlign w:val="center"/>
          </w:tcPr>
          <w:p>
            <w:pPr>
              <w:jc w:val="center"/>
              <w:rPr>
                <w:rFonts w:eastAsia="仿宋_GB2312" w:cs="仿宋"/>
                <w:color w:val="000000" w:themeColor="text1"/>
                <w:szCs w:val="21"/>
                <w14:textFill>
                  <w14:solidFill>
                    <w14:schemeClr w14:val="tx1"/>
                  </w14:solidFill>
                </w14:textFill>
              </w:rPr>
            </w:pPr>
            <w:r>
              <w:rPr>
                <w:rFonts w:hint="eastAsia" w:eastAsia="仿宋_GB2312" w:cs="仿宋"/>
                <w:color w:val="000000" w:themeColor="text1"/>
                <w:szCs w:val="21"/>
                <w14:textFill>
                  <w14:solidFill>
                    <w14:schemeClr w14:val="tx1"/>
                  </w14:solidFill>
                </w14:textFill>
              </w:rPr>
              <w:t>48</w:t>
            </w:r>
          </w:p>
        </w:tc>
        <w:tc>
          <w:tcPr>
            <w:tcW w:w="6983" w:type="dxa"/>
            <w:tcBorders>
              <w:top w:val="single" w:color="auto" w:sz="12" w:space="0"/>
              <w:bottom w:val="single" w:color="auto" w:sz="12" w:space="0"/>
              <w:right w:val="single" w:color="auto" w:sz="12" w:space="0"/>
            </w:tcBorders>
            <w:vAlign w:val="center"/>
          </w:tcPr>
          <w:p>
            <w:pPr>
              <w:jc w:val="left"/>
              <w:rPr>
                <w:rFonts w:eastAsia="仿宋_GB2312" w:cs="仿宋"/>
                <w:color w:val="000000" w:themeColor="text1"/>
                <w:szCs w:val="21"/>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上海幻维数码创意科技有限公司是上海文化广播影视集团有限公司（SMG）旗下重要的影视多媒体创意制作基地，成立于2000年</w:t>
            </w:r>
            <w:r>
              <w:rPr>
                <w:rFonts w:hint="eastAsia" w:ascii="仿宋" w:hAnsi="仿宋" w:eastAsia="仿宋" w:cs="仿宋"/>
                <w:color w:val="000000" w:themeColor="text1"/>
                <w:szCs w:val="21"/>
                <w:lang w:eastAsia="zh-Hans"/>
                <w14:textFill>
                  <w14:solidFill>
                    <w14:schemeClr w14:val="tx1"/>
                  </w14:solidFill>
                </w14:textFill>
              </w:rPr>
              <w:t>。自成立以来，始终秉承创意、品质、服务、发展为一体的经营理念，致力于创意、艺术与数字科技的融合与创新，为主题乐园、博物馆、地标建筑、企业展厅提供炫酷的多媒体内容制作及系统集成服务，积累了十年以上三维动画、视觉特效、媒体品牌创意与制作经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 w:hRule="atLeast"/>
          <w:jc w:val="center"/>
        </w:trPr>
        <w:tc>
          <w:tcPr>
            <w:tcW w:w="483" w:type="dxa"/>
            <w:tcBorders>
              <w:top w:val="single" w:color="auto" w:sz="12" w:space="0"/>
              <w:left w:val="single" w:color="auto" w:sz="12" w:space="0"/>
              <w:bottom w:val="single" w:color="auto" w:sz="12" w:space="0"/>
            </w:tcBorders>
            <w:shd w:val="clear" w:color="auto" w:fill="auto"/>
            <w:vAlign w:val="center"/>
          </w:tcPr>
          <w:p>
            <w:pPr>
              <w:jc w:val="center"/>
              <w:rPr>
                <w:rFonts w:eastAsia="仿宋_GB2312" w:cs="仿宋"/>
                <w:color w:val="000000" w:themeColor="text1"/>
                <w:szCs w:val="21"/>
                <w14:textFill>
                  <w14:solidFill>
                    <w14:schemeClr w14:val="tx1"/>
                  </w14:solidFill>
                </w14:textFill>
              </w:rPr>
            </w:pPr>
            <w:r>
              <w:rPr>
                <w:rFonts w:hint="eastAsia" w:eastAsia="仿宋_GB2312" w:cs="仿宋"/>
                <w:color w:val="000000" w:themeColor="text1"/>
                <w:szCs w:val="21"/>
                <w14:textFill>
                  <w14:solidFill>
                    <w14:schemeClr w14:val="tx1"/>
                  </w14:solidFill>
                </w14:textFill>
              </w:rPr>
              <w:t>3</w:t>
            </w:r>
          </w:p>
        </w:tc>
        <w:tc>
          <w:tcPr>
            <w:tcW w:w="1750" w:type="dxa"/>
            <w:tcBorders>
              <w:top w:val="single" w:color="auto" w:sz="12" w:space="0"/>
              <w:bottom w:val="single" w:color="auto" w:sz="12" w:space="0"/>
            </w:tcBorders>
            <w:shd w:val="clear" w:color="auto" w:fill="auto"/>
            <w:vAlign w:val="center"/>
          </w:tcPr>
          <w:p>
            <w:pPr>
              <w:jc w:val="center"/>
              <w:rPr>
                <w:rFonts w:eastAsia="仿宋_GB2312" w:cs="仿宋"/>
                <w:color w:val="000000" w:themeColor="text1"/>
                <w:szCs w:val="21"/>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上外贤达艺传学院—</w:t>
            </w:r>
            <w:r>
              <w:rPr>
                <w:rFonts w:hint="eastAsia" w:ascii="华文仿宋" w:hAnsi="华文仿宋" w:eastAsia="华文仿宋" w:cs="华文仿宋"/>
                <w:color w:val="000000"/>
                <w:kern w:val="0"/>
                <w:sz w:val="20"/>
                <w:szCs w:val="20"/>
                <w:lang w:bidi="ar"/>
              </w:rPr>
              <w:t>今弋文化产教融合实践基地</w:t>
            </w:r>
          </w:p>
        </w:tc>
        <w:tc>
          <w:tcPr>
            <w:tcW w:w="1304" w:type="dxa"/>
            <w:tcBorders>
              <w:top w:val="single" w:color="auto" w:sz="12" w:space="0"/>
              <w:bottom w:val="single" w:color="auto" w:sz="12" w:space="0"/>
            </w:tcBorders>
            <w:shd w:val="clear" w:color="auto" w:fill="auto"/>
            <w:vAlign w:val="center"/>
          </w:tcPr>
          <w:p>
            <w:pPr>
              <w:jc w:val="center"/>
              <w:rPr>
                <w:rFonts w:eastAsia="仿宋_GB2312" w:cs="仿宋"/>
                <w:color w:val="000000" w:themeColor="text1"/>
                <w:szCs w:val="21"/>
                <w14:textFill>
                  <w14:solidFill>
                    <w14:schemeClr w14:val="tx1"/>
                  </w14:solidFill>
                </w14:textFill>
              </w:rPr>
            </w:pPr>
            <w:r>
              <w:rPr>
                <w:rFonts w:hint="eastAsia" w:ascii="华文仿宋" w:hAnsi="华文仿宋" w:eastAsia="华文仿宋" w:cs="华文仿宋"/>
                <w:color w:val="000000"/>
                <w:kern w:val="0"/>
                <w:sz w:val="20"/>
                <w:szCs w:val="20"/>
                <w:lang w:bidi="ar"/>
              </w:rPr>
              <w:t>今弋文化传播（上海）有限公司</w:t>
            </w:r>
          </w:p>
        </w:tc>
        <w:tc>
          <w:tcPr>
            <w:tcW w:w="870" w:type="dxa"/>
            <w:tcBorders>
              <w:top w:val="single" w:color="auto" w:sz="12" w:space="0"/>
              <w:bottom w:val="single" w:color="auto" w:sz="12" w:space="0"/>
            </w:tcBorders>
            <w:shd w:val="clear" w:color="auto" w:fill="auto"/>
            <w:vAlign w:val="center"/>
          </w:tcPr>
          <w:p>
            <w:pPr>
              <w:jc w:val="center"/>
              <w:rPr>
                <w:rFonts w:eastAsia="仿宋_GB2312" w:cs="仿宋"/>
                <w:color w:val="000000" w:themeColor="text1"/>
                <w:szCs w:val="21"/>
                <w14:textFill>
                  <w14:solidFill>
                    <w14:schemeClr w14:val="tx1"/>
                  </w14:solidFill>
                </w14:textFill>
              </w:rPr>
            </w:pPr>
          </w:p>
        </w:tc>
        <w:tc>
          <w:tcPr>
            <w:tcW w:w="865" w:type="dxa"/>
            <w:tcBorders>
              <w:top w:val="single" w:color="auto" w:sz="12" w:space="0"/>
              <w:bottom w:val="single" w:color="auto" w:sz="12" w:space="0"/>
            </w:tcBorders>
            <w:shd w:val="clear" w:color="auto" w:fill="auto"/>
            <w:vAlign w:val="center"/>
          </w:tcPr>
          <w:p>
            <w:pPr>
              <w:jc w:val="center"/>
              <w:rPr>
                <w:rFonts w:eastAsia="仿宋_GB2312" w:cs="仿宋"/>
                <w:color w:val="000000" w:themeColor="text1"/>
                <w:szCs w:val="21"/>
                <w14:textFill>
                  <w14:solidFill>
                    <w14:schemeClr w14:val="tx1"/>
                  </w14:solidFill>
                </w14:textFill>
              </w:rPr>
            </w:pPr>
            <w:r>
              <w:rPr>
                <w:rFonts w:hint="eastAsia" w:eastAsia="仿宋_GB2312" w:cs="仿宋"/>
                <w:color w:val="000000" w:themeColor="text1"/>
                <w:szCs w:val="21"/>
                <w14:textFill>
                  <w14:solidFill>
                    <w14:schemeClr w14:val="tx1"/>
                  </w14:solidFill>
                </w14:textFill>
              </w:rPr>
              <w:t>2020年</w:t>
            </w:r>
          </w:p>
        </w:tc>
        <w:tc>
          <w:tcPr>
            <w:tcW w:w="1308" w:type="dxa"/>
            <w:tcBorders>
              <w:top w:val="single" w:color="auto" w:sz="12" w:space="0"/>
              <w:bottom w:val="single" w:color="auto" w:sz="12" w:space="0"/>
            </w:tcBorders>
            <w:shd w:val="clear" w:color="auto" w:fill="auto"/>
            <w:vAlign w:val="center"/>
          </w:tcPr>
          <w:p>
            <w:pPr>
              <w:jc w:val="center"/>
              <w:rPr>
                <w:rFonts w:eastAsia="仿宋_GB2312" w:cs="仿宋"/>
                <w:color w:val="000000" w:themeColor="text1"/>
                <w:szCs w:val="21"/>
                <w14:textFill>
                  <w14:solidFill>
                    <w14:schemeClr w14:val="tx1"/>
                  </w14:solidFill>
                </w14:textFill>
              </w:rPr>
            </w:pPr>
            <w:r>
              <w:rPr>
                <w:rFonts w:hint="eastAsia" w:eastAsia="仿宋_GB2312" w:cs="仿宋"/>
                <w:color w:val="000000" w:themeColor="text1"/>
                <w:szCs w:val="21"/>
                <w14:textFill>
                  <w14:solidFill>
                    <w14:schemeClr w14:val="tx1"/>
                  </w14:solidFill>
                </w14:textFill>
              </w:rPr>
              <w:t>25</w:t>
            </w:r>
          </w:p>
        </w:tc>
        <w:tc>
          <w:tcPr>
            <w:tcW w:w="1179" w:type="dxa"/>
            <w:tcBorders>
              <w:top w:val="single" w:color="auto" w:sz="12" w:space="0"/>
              <w:bottom w:val="single" w:color="auto" w:sz="12" w:space="0"/>
            </w:tcBorders>
            <w:shd w:val="clear" w:color="auto" w:fill="auto"/>
            <w:vAlign w:val="center"/>
          </w:tcPr>
          <w:p>
            <w:pPr>
              <w:jc w:val="center"/>
              <w:rPr>
                <w:rFonts w:eastAsia="仿宋_GB2312" w:cs="仿宋"/>
                <w:color w:val="000000" w:themeColor="text1"/>
                <w:szCs w:val="21"/>
                <w14:textFill>
                  <w14:solidFill>
                    <w14:schemeClr w14:val="tx1"/>
                  </w14:solidFill>
                </w14:textFill>
              </w:rPr>
            </w:pPr>
            <w:r>
              <w:rPr>
                <w:rFonts w:hint="eastAsia" w:eastAsia="仿宋_GB2312" w:cs="仿宋"/>
                <w:color w:val="000000" w:themeColor="text1"/>
                <w:szCs w:val="21"/>
                <w14:textFill>
                  <w14:solidFill>
                    <w14:schemeClr w14:val="tx1"/>
                  </w14:solidFill>
                </w14:textFill>
              </w:rPr>
              <w:t>36</w:t>
            </w:r>
          </w:p>
        </w:tc>
        <w:tc>
          <w:tcPr>
            <w:tcW w:w="6983" w:type="dxa"/>
            <w:tcBorders>
              <w:top w:val="single" w:color="auto" w:sz="12" w:space="0"/>
              <w:bottom w:val="single" w:color="auto" w:sz="12" w:space="0"/>
              <w:right w:val="single" w:color="auto" w:sz="12" w:space="0"/>
            </w:tcBorders>
            <w:vAlign w:val="center"/>
          </w:tcPr>
          <w:p>
            <w:pPr>
              <w:ind w:firstLine="420" w:firstLineChars="200"/>
              <w:jc w:val="left"/>
              <w:rPr>
                <w:rFonts w:ascii="仿宋" w:hAnsi="仿宋" w:eastAsia="仿宋" w:cs="仿宋"/>
                <w:color w:val="000000" w:themeColor="text1"/>
                <w:szCs w:val="21"/>
                <w:lang w:eastAsia="zh-Hans"/>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今弋文化传播（上海）有限公司成立于2014年</w:t>
            </w:r>
            <w:r>
              <w:rPr>
                <w:rFonts w:hint="eastAsia" w:ascii="仿宋" w:hAnsi="仿宋" w:eastAsia="仿宋" w:cs="仿宋"/>
                <w:color w:val="000000" w:themeColor="text1"/>
                <w:szCs w:val="21"/>
                <w:lang w:eastAsia="zh-Hans"/>
                <w14:textFill>
                  <w14:solidFill>
                    <w14:schemeClr w14:val="tx1"/>
                  </w14:solidFill>
                </w14:textFill>
              </w:rPr>
              <w:t>，是一家多媒体设计制作公司。公司深耕视觉内容制作服务，致力于视觉内容与多行业垂直领域的整合执行服务。服务包含：概念设计、CGI制作、特效制作、商业广告制作、后期制作、剪辑 、游戏及实时内容制作、多媒体与交互应用设计制作与开发等。</w:t>
            </w:r>
          </w:p>
          <w:p>
            <w:pPr>
              <w:jc w:val="center"/>
              <w:rPr>
                <w:rFonts w:eastAsia="仿宋_GB2312" w:cs="仿宋"/>
                <w:color w:val="000000" w:themeColor="text1"/>
                <w:szCs w:val="21"/>
                <w14:textFill>
                  <w14:solidFill>
                    <w14:schemeClr w14:val="tx1"/>
                  </w14:solidFill>
                </w14:textFill>
              </w:rPr>
            </w:pPr>
            <w:r>
              <w:rPr>
                <w:rFonts w:hint="eastAsia" w:ascii="仿宋" w:hAnsi="仿宋" w:eastAsia="仿宋" w:cs="仿宋"/>
                <w:color w:val="000000" w:themeColor="text1"/>
                <w:szCs w:val="21"/>
                <w:lang w:eastAsia="zh-Hans"/>
                <w14:textFill>
                  <w14:solidFill>
                    <w14:schemeClr w14:val="tx1"/>
                  </w14:solidFill>
                </w14:textFill>
              </w:rPr>
              <w:t>服务过众多知名企业：腾讯、SMG、日产、丰田、纳智捷、启辰、3dxclte、华为、科勒、维塔士、幻逸软件、摩巴游戏、华夏幸福、万科、Media 10等。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 w:hRule="atLeast"/>
          <w:jc w:val="center"/>
        </w:trPr>
        <w:tc>
          <w:tcPr>
            <w:tcW w:w="483" w:type="dxa"/>
            <w:tcBorders>
              <w:top w:val="single" w:color="auto" w:sz="12" w:space="0"/>
              <w:left w:val="single" w:color="auto" w:sz="12" w:space="0"/>
              <w:bottom w:val="single" w:color="auto" w:sz="12" w:space="0"/>
            </w:tcBorders>
            <w:shd w:val="clear" w:color="auto" w:fill="auto"/>
            <w:vAlign w:val="center"/>
          </w:tcPr>
          <w:p>
            <w:pPr>
              <w:jc w:val="center"/>
              <w:rPr>
                <w:rFonts w:eastAsia="仿宋_GB2312" w:cs="仿宋"/>
                <w:color w:val="000000" w:themeColor="text1"/>
                <w:szCs w:val="21"/>
                <w14:textFill>
                  <w14:solidFill>
                    <w14:schemeClr w14:val="tx1"/>
                  </w14:solidFill>
                </w14:textFill>
              </w:rPr>
            </w:pPr>
            <w:r>
              <w:rPr>
                <w:rFonts w:hint="eastAsia" w:eastAsia="仿宋_GB2312" w:cs="仿宋"/>
                <w:color w:val="000000" w:themeColor="text1"/>
                <w:szCs w:val="21"/>
                <w14:textFill>
                  <w14:solidFill>
                    <w14:schemeClr w14:val="tx1"/>
                  </w14:solidFill>
                </w14:textFill>
              </w:rPr>
              <w:t>4</w:t>
            </w:r>
          </w:p>
        </w:tc>
        <w:tc>
          <w:tcPr>
            <w:tcW w:w="1750" w:type="dxa"/>
            <w:tcBorders>
              <w:top w:val="single" w:color="auto" w:sz="12" w:space="0"/>
              <w:bottom w:val="single" w:color="auto" w:sz="12" w:space="0"/>
            </w:tcBorders>
            <w:shd w:val="clear" w:color="auto" w:fill="auto"/>
            <w:vAlign w:val="center"/>
          </w:tcPr>
          <w:p>
            <w:pPr>
              <w:jc w:val="center"/>
              <w:rPr>
                <w:rFonts w:eastAsia="仿宋_GB2312" w:cs="仿宋"/>
                <w:color w:val="000000" w:themeColor="text1"/>
                <w:szCs w:val="21"/>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上外贤达艺传学院—</w:t>
            </w:r>
            <w:r>
              <w:rPr>
                <w:rFonts w:hint="eastAsia" w:ascii="华文仿宋" w:hAnsi="华文仿宋" w:eastAsia="华文仿宋" w:cs="华文仿宋"/>
                <w:color w:val="000000"/>
                <w:kern w:val="0"/>
                <w:sz w:val="20"/>
                <w:szCs w:val="20"/>
                <w:lang w:bidi="ar"/>
              </w:rPr>
              <w:t>纯墨文化产教融合实践基地</w:t>
            </w:r>
          </w:p>
        </w:tc>
        <w:tc>
          <w:tcPr>
            <w:tcW w:w="1304" w:type="dxa"/>
            <w:tcBorders>
              <w:top w:val="single" w:color="auto" w:sz="12" w:space="0"/>
              <w:bottom w:val="single" w:color="auto" w:sz="12" w:space="0"/>
            </w:tcBorders>
            <w:shd w:val="clear" w:color="auto" w:fill="auto"/>
            <w:vAlign w:val="center"/>
          </w:tcPr>
          <w:p>
            <w:pPr>
              <w:jc w:val="center"/>
              <w:rPr>
                <w:rFonts w:eastAsia="仿宋_GB2312" w:cs="仿宋"/>
                <w:color w:val="000000" w:themeColor="text1"/>
                <w:szCs w:val="21"/>
                <w14:textFill>
                  <w14:solidFill>
                    <w14:schemeClr w14:val="tx1"/>
                  </w14:solidFill>
                </w14:textFill>
              </w:rPr>
            </w:pPr>
            <w:r>
              <w:rPr>
                <w:rFonts w:hint="eastAsia" w:ascii="华文仿宋" w:hAnsi="华文仿宋" w:eastAsia="华文仿宋" w:cs="华文仿宋"/>
                <w:color w:val="000000"/>
                <w:kern w:val="0"/>
                <w:sz w:val="20"/>
                <w:szCs w:val="20"/>
                <w:lang w:bidi="ar"/>
              </w:rPr>
              <w:t>上海纯墨文化传播有限公司</w:t>
            </w:r>
          </w:p>
        </w:tc>
        <w:tc>
          <w:tcPr>
            <w:tcW w:w="870" w:type="dxa"/>
            <w:tcBorders>
              <w:top w:val="single" w:color="auto" w:sz="12" w:space="0"/>
              <w:bottom w:val="single" w:color="auto" w:sz="12" w:space="0"/>
            </w:tcBorders>
            <w:shd w:val="clear" w:color="auto" w:fill="auto"/>
            <w:vAlign w:val="center"/>
          </w:tcPr>
          <w:p>
            <w:pPr>
              <w:jc w:val="center"/>
              <w:rPr>
                <w:rFonts w:eastAsia="仿宋_GB2312" w:cs="仿宋"/>
                <w:color w:val="000000" w:themeColor="text1"/>
                <w:szCs w:val="21"/>
                <w14:textFill>
                  <w14:solidFill>
                    <w14:schemeClr w14:val="tx1"/>
                  </w14:solidFill>
                </w14:textFill>
              </w:rPr>
            </w:pPr>
          </w:p>
        </w:tc>
        <w:tc>
          <w:tcPr>
            <w:tcW w:w="865" w:type="dxa"/>
            <w:tcBorders>
              <w:top w:val="single" w:color="auto" w:sz="12" w:space="0"/>
              <w:bottom w:val="single" w:color="auto" w:sz="12" w:space="0"/>
            </w:tcBorders>
            <w:shd w:val="clear" w:color="auto" w:fill="auto"/>
            <w:vAlign w:val="center"/>
          </w:tcPr>
          <w:p>
            <w:pPr>
              <w:jc w:val="center"/>
              <w:rPr>
                <w:rFonts w:eastAsia="仿宋_GB2312" w:cs="仿宋"/>
                <w:color w:val="000000" w:themeColor="text1"/>
                <w:szCs w:val="21"/>
                <w14:textFill>
                  <w14:solidFill>
                    <w14:schemeClr w14:val="tx1"/>
                  </w14:solidFill>
                </w14:textFill>
              </w:rPr>
            </w:pPr>
            <w:r>
              <w:rPr>
                <w:rFonts w:hint="eastAsia" w:eastAsia="仿宋_GB2312" w:cs="仿宋"/>
                <w:color w:val="000000" w:themeColor="text1"/>
                <w:szCs w:val="21"/>
                <w14:textFill>
                  <w14:solidFill>
                    <w14:schemeClr w14:val="tx1"/>
                  </w14:solidFill>
                </w14:textFill>
              </w:rPr>
              <w:t>2020年</w:t>
            </w:r>
          </w:p>
        </w:tc>
        <w:tc>
          <w:tcPr>
            <w:tcW w:w="1308" w:type="dxa"/>
            <w:tcBorders>
              <w:top w:val="single" w:color="auto" w:sz="12" w:space="0"/>
              <w:bottom w:val="single" w:color="auto" w:sz="12" w:space="0"/>
            </w:tcBorders>
            <w:shd w:val="clear" w:color="auto" w:fill="auto"/>
            <w:vAlign w:val="center"/>
          </w:tcPr>
          <w:p>
            <w:pPr>
              <w:jc w:val="center"/>
              <w:rPr>
                <w:rFonts w:eastAsia="仿宋_GB2312" w:cs="仿宋"/>
                <w:color w:val="000000" w:themeColor="text1"/>
                <w:szCs w:val="21"/>
                <w14:textFill>
                  <w14:solidFill>
                    <w14:schemeClr w14:val="tx1"/>
                  </w14:solidFill>
                </w14:textFill>
              </w:rPr>
            </w:pPr>
            <w:r>
              <w:rPr>
                <w:rFonts w:hint="eastAsia" w:eastAsia="仿宋_GB2312" w:cs="仿宋"/>
                <w:color w:val="000000" w:themeColor="text1"/>
                <w:szCs w:val="21"/>
                <w14:textFill>
                  <w14:solidFill>
                    <w14:schemeClr w14:val="tx1"/>
                  </w14:solidFill>
                </w14:textFill>
              </w:rPr>
              <w:t>25</w:t>
            </w:r>
          </w:p>
        </w:tc>
        <w:tc>
          <w:tcPr>
            <w:tcW w:w="1179" w:type="dxa"/>
            <w:tcBorders>
              <w:top w:val="single" w:color="auto" w:sz="12" w:space="0"/>
              <w:bottom w:val="single" w:color="auto" w:sz="12" w:space="0"/>
            </w:tcBorders>
            <w:shd w:val="clear" w:color="auto" w:fill="auto"/>
            <w:vAlign w:val="center"/>
          </w:tcPr>
          <w:p>
            <w:pPr>
              <w:jc w:val="center"/>
              <w:rPr>
                <w:rFonts w:eastAsia="仿宋_GB2312" w:cs="仿宋"/>
                <w:color w:val="000000" w:themeColor="text1"/>
                <w:szCs w:val="21"/>
                <w14:textFill>
                  <w14:solidFill>
                    <w14:schemeClr w14:val="tx1"/>
                  </w14:solidFill>
                </w14:textFill>
              </w:rPr>
            </w:pPr>
            <w:r>
              <w:rPr>
                <w:rFonts w:hint="eastAsia" w:eastAsia="仿宋_GB2312" w:cs="仿宋"/>
                <w:color w:val="000000" w:themeColor="text1"/>
                <w:szCs w:val="21"/>
                <w14:textFill>
                  <w14:solidFill>
                    <w14:schemeClr w14:val="tx1"/>
                  </w14:solidFill>
                </w14:textFill>
              </w:rPr>
              <w:t>24</w:t>
            </w:r>
          </w:p>
        </w:tc>
        <w:tc>
          <w:tcPr>
            <w:tcW w:w="6983" w:type="dxa"/>
            <w:tcBorders>
              <w:top w:val="single" w:color="auto" w:sz="12" w:space="0"/>
              <w:bottom w:val="single" w:color="auto" w:sz="12" w:space="0"/>
              <w:right w:val="single" w:color="auto" w:sz="12" w:space="0"/>
            </w:tcBorders>
            <w:vAlign w:val="center"/>
          </w:tcPr>
          <w:p>
            <w:pPr>
              <w:jc w:val="center"/>
              <w:rPr>
                <w:rFonts w:eastAsia="仿宋_GB2312" w:cs="仿宋"/>
                <w:color w:val="000000" w:themeColor="text1"/>
                <w:szCs w:val="21"/>
                <w14:textFill>
                  <w14:solidFill>
                    <w14:schemeClr w14:val="tx1"/>
                  </w14:solidFill>
                </w14:textFill>
              </w:rPr>
            </w:pPr>
            <w:r>
              <w:rPr>
                <w:rFonts w:hint="eastAsia" w:ascii="仿宋" w:hAnsi="仿宋" w:eastAsia="仿宋" w:cs="仿宋"/>
                <w:color w:val="000000" w:themeColor="text1"/>
                <w:szCs w:val="21"/>
                <w:lang w:eastAsia="zh-Hans"/>
                <w14:textFill>
                  <w14:solidFill>
                    <w14:schemeClr w14:val="tx1"/>
                  </w14:solidFill>
                </w14:textFill>
              </w:rPr>
              <w:t>上海纯墨文化传播有限公司是一家致力于以IP开发衍生品为目标的手办雕像公司，成立于2015年。主要经营美术设计、衍生品设计制作服务、文化艺术交流策划，创意服务等；也有围绕原创剧本制作视频动画、手办/雕像/盒蛋/盲盒/轻周边等衍生品。现有IP宇宙英雄奥特曼，死神（境界）；原创</w:t>
            </w:r>
            <w:r>
              <w:rPr>
                <w:rFonts w:ascii="仿宋" w:hAnsi="仿宋" w:eastAsia="仿宋" w:cs="仿宋"/>
                <w:color w:val="000000" w:themeColor="text1"/>
                <w:szCs w:val="21"/>
                <w:lang w:eastAsia="zh-Hans"/>
                <w14:textFill>
                  <w14:solidFill>
                    <w14:schemeClr w14:val="tx1"/>
                  </w14:solidFill>
                </w14:textFill>
              </w:rPr>
              <w:t>IP超跑拟人姬系列</w:t>
            </w:r>
            <w:r>
              <w:rPr>
                <w:rFonts w:hint="eastAsia" w:ascii="仿宋" w:hAnsi="仿宋" w:eastAsia="仿宋" w:cs="仿宋"/>
                <w:color w:val="000000" w:themeColor="text1"/>
                <w:szCs w:val="21"/>
                <w:lang w:eastAsia="zh-Hans"/>
                <w14:textFill>
                  <w14:solidFill>
                    <w14:schemeClr w14:val="tx1"/>
                  </w14:solidFill>
                </w14:textFill>
              </w:rPr>
              <w:t>、晨光盲盒系列等。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 w:hRule="atLeast"/>
          <w:jc w:val="center"/>
        </w:trPr>
        <w:tc>
          <w:tcPr>
            <w:tcW w:w="483" w:type="dxa"/>
            <w:tcBorders>
              <w:top w:val="single" w:color="auto" w:sz="12" w:space="0"/>
              <w:left w:val="single" w:color="auto" w:sz="12" w:space="0"/>
              <w:bottom w:val="single" w:color="auto" w:sz="12" w:space="0"/>
            </w:tcBorders>
            <w:shd w:val="clear" w:color="auto" w:fill="auto"/>
            <w:vAlign w:val="center"/>
          </w:tcPr>
          <w:p>
            <w:pPr>
              <w:jc w:val="center"/>
              <w:rPr>
                <w:rFonts w:eastAsia="仿宋_GB2312" w:cs="仿宋"/>
                <w:color w:val="000000" w:themeColor="text1"/>
                <w:szCs w:val="21"/>
                <w14:textFill>
                  <w14:solidFill>
                    <w14:schemeClr w14:val="tx1"/>
                  </w14:solidFill>
                </w14:textFill>
              </w:rPr>
            </w:pPr>
            <w:r>
              <w:rPr>
                <w:rFonts w:hint="eastAsia" w:eastAsia="仿宋_GB2312" w:cs="仿宋"/>
                <w:color w:val="000000" w:themeColor="text1"/>
                <w:szCs w:val="21"/>
                <w14:textFill>
                  <w14:solidFill>
                    <w14:schemeClr w14:val="tx1"/>
                  </w14:solidFill>
                </w14:textFill>
              </w:rPr>
              <w:t>5</w:t>
            </w:r>
          </w:p>
        </w:tc>
        <w:tc>
          <w:tcPr>
            <w:tcW w:w="1750" w:type="dxa"/>
            <w:tcBorders>
              <w:top w:val="single" w:color="auto" w:sz="12" w:space="0"/>
              <w:bottom w:val="single" w:color="auto" w:sz="12" w:space="0"/>
            </w:tcBorders>
            <w:shd w:val="clear" w:color="auto" w:fill="auto"/>
            <w:vAlign w:val="center"/>
          </w:tcPr>
          <w:p>
            <w:pPr>
              <w:jc w:val="center"/>
              <w:rPr>
                <w:rFonts w:eastAsia="仿宋_GB2312" w:cs="仿宋"/>
                <w:color w:val="000000" w:themeColor="text1"/>
                <w:szCs w:val="21"/>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上外贤达艺传学院—</w:t>
            </w:r>
            <w:r>
              <w:rPr>
                <w:rFonts w:hint="eastAsia" w:ascii="华文仿宋" w:hAnsi="华文仿宋" w:eastAsia="华文仿宋" w:cs="华文仿宋"/>
                <w:color w:val="000000"/>
                <w:kern w:val="0"/>
                <w:sz w:val="20"/>
                <w:szCs w:val="20"/>
                <w:lang w:bidi="ar"/>
              </w:rPr>
              <w:t>巍腾建筑产教融合实践基地</w:t>
            </w:r>
          </w:p>
        </w:tc>
        <w:tc>
          <w:tcPr>
            <w:tcW w:w="1304" w:type="dxa"/>
            <w:tcBorders>
              <w:top w:val="single" w:color="auto" w:sz="12" w:space="0"/>
              <w:bottom w:val="single" w:color="auto" w:sz="12" w:space="0"/>
            </w:tcBorders>
            <w:shd w:val="clear" w:color="auto" w:fill="auto"/>
            <w:vAlign w:val="center"/>
          </w:tcPr>
          <w:p>
            <w:pPr>
              <w:jc w:val="center"/>
              <w:rPr>
                <w:rFonts w:eastAsia="仿宋_GB2312" w:cs="仿宋"/>
                <w:color w:val="000000" w:themeColor="text1"/>
                <w:szCs w:val="21"/>
                <w14:textFill>
                  <w14:solidFill>
                    <w14:schemeClr w14:val="tx1"/>
                  </w14:solidFill>
                </w14:textFill>
              </w:rPr>
            </w:pPr>
            <w:r>
              <w:rPr>
                <w:rFonts w:ascii="仿宋" w:hAnsi="仿宋" w:eastAsia="仿宋"/>
                <w:szCs w:val="21"/>
                <w:shd w:val="clear" w:color="auto" w:fill="FFFFFF"/>
              </w:rPr>
              <w:t>上海巍腾建筑设计有限公司</w:t>
            </w:r>
          </w:p>
        </w:tc>
        <w:tc>
          <w:tcPr>
            <w:tcW w:w="870" w:type="dxa"/>
            <w:tcBorders>
              <w:top w:val="single" w:color="auto" w:sz="12" w:space="0"/>
              <w:bottom w:val="single" w:color="auto" w:sz="12" w:space="0"/>
            </w:tcBorders>
            <w:shd w:val="clear" w:color="auto" w:fill="auto"/>
            <w:vAlign w:val="center"/>
          </w:tcPr>
          <w:p>
            <w:pPr>
              <w:jc w:val="center"/>
              <w:rPr>
                <w:rFonts w:eastAsia="仿宋_GB2312" w:cs="仿宋"/>
                <w:color w:val="000000" w:themeColor="text1"/>
                <w:szCs w:val="21"/>
                <w14:textFill>
                  <w14:solidFill>
                    <w14:schemeClr w14:val="tx1"/>
                  </w14:solidFill>
                </w14:textFill>
              </w:rPr>
            </w:pPr>
          </w:p>
        </w:tc>
        <w:tc>
          <w:tcPr>
            <w:tcW w:w="865" w:type="dxa"/>
            <w:tcBorders>
              <w:top w:val="single" w:color="auto" w:sz="12" w:space="0"/>
              <w:bottom w:val="single" w:color="auto" w:sz="12" w:space="0"/>
            </w:tcBorders>
            <w:shd w:val="clear" w:color="auto" w:fill="auto"/>
            <w:vAlign w:val="center"/>
          </w:tcPr>
          <w:p>
            <w:pPr>
              <w:jc w:val="center"/>
              <w:rPr>
                <w:rFonts w:eastAsia="仿宋_GB2312" w:cs="仿宋"/>
                <w:color w:val="000000" w:themeColor="text1"/>
                <w:szCs w:val="21"/>
                <w14:textFill>
                  <w14:solidFill>
                    <w14:schemeClr w14:val="tx1"/>
                  </w14:solidFill>
                </w14:textFill>
              </w:rPr>
            </w:pPr>
            <w:r>
              <w:rPr>
                <w:rFonts w:hint="eastAsia" w:eastAsia="仿宋_GB2312" w:cs="仿宋"/>
                <w:color w:val="000000" w:themeColor="text1"/>
                <w:szCs w:val="21"/>
                <w14:textFill>
                  <w14:solidFill>
                    <w14:schemeClr w14:val="tx1"/>
                  </w14:solidFill>
                </w14:textFill>
              </w:rPr>
              <w:t>2</w:t>
            </w:r>
            <w:r>
              <w:rPr>
                <w:rFonts w:eastAsia="仿宋_GB2312" w:cs="仿宋"/>
                <w:color w:val="000000" w:themeColor="text1"/>
                <w:szCs w:val="21"/>
                <w14:textFill>
                  <w14:solidFill>
                    <w14:schemeClr w14:val="tx1"/>
                  </w14:solidFill>
                </w14:textFill>
              </w:rPr>
              <w:t>019</w:t>
            </w:r>
            <w:r>
              <w:rPr>
                <w:rFonts w:hint="eastAsia" w:eastAsia="仿宋_GB2312" w:cs="仿宋"/>
                <w:color w:val="000000" w:themeColor="text1"/>
                <w:szCs w:val="21"/>
                <w14:textFill>
                  <w14:solidFill>
                    <w14:schemeClr w14:val="tx1"/>
                  </w14:solidFill>
                </w14:textFill>
              </w:rPr>
              <w:t>年</w:t>
            </w:r>
          </w:p>
        </w:tc>
        <w:tc>
          <w:tcPr>
            <w:tcW w:w="1308" w:type="dxa"/>
            <w:tcBorders>
              <w:top w:val="single" w:color="auto" w:sz="12" w:space="0"/>
              <w:bottom w:val="single" w:color="auto" w:sz="12" w:space="0"/>
            </w:tcBorders>
            <w:shd w:val="clear" w:color="auto" w:fill="auto"/>
            <w:vAlign w:val="center"/>
          </w:tcPr>
          <w:p>
            <w:pPr>
              <w:jc w:val="center"/>
              <w:rPr>
                <w:rFonts w:eastAsia="仿宋_GB2312" w:cs="仿宋"/>
                <w:color w:val="000000" w:themeColor="text1"/>
                <w:szCs w:val="21"/>
                <w14:textFill>
                  <w14:solidFill>
                    <w14:schemeClr w14:val="tx1"/>
                  </w14:solidFill>
                </w14:textFill>
              </w:rPr>
            </w:pPr>
            <w:r>
              <w:rPr>
                <w:rFonts w:hint="eastAsia" w:eastAsia="仿宋_GB2312" w:cs="仿宋"/>
                <w:color w:val="000000" w:themeColor="text1"/>
                <w:szCs w:val="21"/>
                <w14:textFill>
                  <w14:solidFill>
                    <w14:schemeClr w14:val="tx1"/>
                  </w14:solidFill>
                </w14:textFill>
              </w:rPr>
              <w:t>5</w:t>
            </w:r>
            <w:r>
              <w:rPr>
                <w:rFonts w:eastAsia="仿宋_GB2312" w:cs="仿宋"/>
                <w:color w:val="000000" w:themeColor="text1"/>
                <w:szCs w:val="21"/>
                <w14:textFill>
                  <w14:solidFill>
                    <w14:schemeClr w14:val="tx1"/>
                  </w14:solidFill>
                </w14:textFill>
              </w:rPr>
              <w:t>0</w:t>
            </w:r>
          </w:p>
        </w:tc>
        <w:tc>
          <w:tcPr>
            <w:tcW w:w="1179" w:type="dxa"/>
            <w:tcBorders>
              <w:top w:val="single" w:color="auto" w:sz="12" w:space="0"/>
              <w:bottom w:val="single" w:color="auto" w:sz="12" w:space="0"/>
            </w:tcBorders>
            <w:shd w:val="clear" w:color="auto" w:fill="auto"/>
            <w:vAlign w:val="center"/>
          </w:tcPr>
          <w:p>
            <w:pPr>
              <w:tabs>
                <w:tab w:val="left" w:pos="1620"/>
              </w:tabs>
              <w:autoSpaceDE w:val="0"/>
              <w:autoSpaceDN w:val="0"/>
              <w:adjustRightInd w:val="0"/>
              <w:spacing w:line="320" w:lineRule="exact"/>
              <w:ind w:firstLine="480"/>
              <w:rPr>
                <w:rFonts w:ascii="仿宋" w:hAnsi="仿宋" w:eastAsia="仿宋"/>
                <w:kern w:val="0"/>
                <w:szCs w:val="21"/>
              </w:rPr>
            </w:pPr>
            <w:r>
              <w:rPr>
                <w:rFonts w:hint="eastAsia" w:ascii="仿宋" w:hAnsi="仿宋" w:eastAsia="仿宋"/>
                <w:kern w:val="0"/>
                <w:szCs w:val="21"/>
              </w:rPr>
              <w:t>3</w:t>
            </w:r>
            <w:r>
              <w:rPr>
                <w:rFonts w:ascii="仿宋" w:hAnsi="仿宋" w:eastAsia="仿宋"/>
                <w:kern w:val="0"/>
                <w:szCs w:val="21"/>
              </w:rPr>
              <w:t>6</w:t>
            </w:r>
          </w:p>
        </w:tc>
        <w:tc>
          <w:tcPr>
            <w:tcW w:w="6983" w:type="dxa"/>
            <w:tcBorders>
              <w:top w:val="single" w:color="auto" w:sz="12" w:space="0"/>
              <w:bottom w:val="single" w:color="auto" w:sz="12" w:space="0"/>
              <w:right w:val="single" w:color="auto" w:sz="12" w:space="0"/>
            </w:tcBorders>
            <w:vAlign w:val="center"/>
          </w:tcPr>
          <w:p>
            <w:pPr>
              <w:pStyle w:val="3"/>
              <w:shd w:val="clear" w:color="auto" w:fill="F5F5F5"/>
              <w:tabs>
                <w:tab w:val="left" w:pos="1620"/>
              </w:tabs>
              <w:autoSpaceDE w:val="0"/>
              <w:autoSpaceDN w:val="0"/>
              <w:adjustRightInd w:val="0"/>
              <w:spacing w:before="0" w:after="0" w:line="320" w:lineRule="exact"/>
              <w:ind w:firstLine="480"/>
              <w:rPr>
                <w:rFonts w:ascii="仿宋" w:hAnsi="仿宋" w:eastAsia="仿宋" w:cs="Times New Roman"/>
                <w:b w:val="0"/>
                <w:bCs w:val="0"/>
                <w:kern w:val="0"/>
                <w:sz w:val="21"/>
                <w:szCs w:val="21"/>
              </w:rPr>
            </w:pPr>
            <w:r>
              <w:rPr>
                <w:rFonts w:ascii="仿宋" w:hAnsi="仿宋" w:eastAsia="仿宋" w:cs="Times New Roman"/>
                <w:b w:val="0"/>
                <w:bCs w:val="0"/>
                <w:kern w:val="0"/>
                <w:sz w:val="21"/>
                <w:szCs w:val="21"/>
              </w:rPr>
              <w:t>上海巍腾建筑设计有限公司</w:t>
            </w:r>
            <w:r>
              <w:rPr>
                <w:rFonts w:hint="eastAsia" w:ascii="仿宋" w:hAnsi="仿宋" w:eastAsia="仿宋" w:cs="Times New Roman"/>
                <w:b w:val="0"/>
                <w:bCs w:val="0"/>
                <w:kern w:val="0"/>
                <w:sz w:val="21"/>
                <w:szCs w:val="21"/>
              </w:rPr>
              <w:t>2008年7成立，涉及建筑设计、规划、景观、室内等 设计服务，关注当代中国建筑市场，关注城市，力求在每一份设计任务中体现独到的思考角度，并寻求合理的应对策略，提供理想的设计方案。</w:t>
            </w:r>
            <w:r>
              <w:fldChar w:fldCharType="begin"/>
            </w:r>
            <w:r>
              <w:instrText xml:space="preserve"> HYPERLINK "http://www.jianqi88.com/Mobile/Mhelps/wtcsghsj.html" \t "_blank" \o "红星美凯龙天津地块概念规划" </w:instrText>
            </w:r>
            <w:r>
              <w:fldChar w:fldCharType="separate"/>
            </w:r>
            <w:r>
              <w:rPr>
                <w:rFonts w:hint="eastAsia" w:ascii="仿宋" w:hAnsi="仿宋" w:eastAsia="仿宋" w:cs="Times New Roman"/>
                <w:b w:val="0"/>
                <w:bCs w:val="0"/>
                <w:kern w:val="0"/>
                <w:sz w:val="21"/>
                <w:szCs w:val="21"/>
              </w:rPr>
              <w:t>红星美凯龙天津地块概念规划</w:t>
            </w:r>
            <w:r>
              <w:rPr>
                <w:rFonts w:hint="eastAsia" w:ascii="仿宋" w:hAnsi="仿宋" w:eastAsia="仿宋" w:cs="Times New Roman"/>
                <w:b w:val="0"/>
                <w:bCs w:val="0"/>
                <w:kern w:val="0"/>
                <w:sz w:val="21"/>
                <w:szCs w:val="21"/>
              </w:rPr>
              <w:fldChar w:fldCharType="end"/>
            </w:r>
            <w:r>
              <w:rPr>
                <w:rFonts w:hint="eastAsia" w:ascii="仿宋" w:hAnsi="仿宋" w:eastAsia="仿宋" w:cs="Times New Roman"/>
                <w:b w:val="0"/>
                <w:bCs w:val="0"/>
                <w:kern w:val="0"/>
                <w:sz w:val="21"/>
                <w:szCs w:val="21"/>
              </w:rPr>
              <w:t>、</w:t>
            </w:r>
            <w:r>
              <w:fldChar w:fldCharType="begin"/>
            </w:r>
            <w:r>
              <w:instrText xml:space="preserve"> HYPERLINK "http://www.jianqi88.com/Projects/cdjdwqjzgh.html" \t "_blank" \o "成都锦都五期建筑规划" </w:instrText>
            </w:r>
            <w:r>
              <w:fldChar w:fldCharType="separate"/>
            </w:r>
            <w:r>
              <w:rPr>
                <w:rFonts w:hint="eastAsia" w:ascii="仿宋" w:hAnsi="仿宋" w:eastAsia="仿宋" w:cs="Times New Roman"/>
                <w:b w:val="0"/>
                <w:bCs w:val="0"/>
                <w:kern w:val="0"/>
                <w:sz w:val="21"/>
                <w:szCs w:val="21"/>
              </w:rPr>
              <w:t>成都锦都五期建筑规划</w:t>
            </w:r>
            <w:r>
              <w:rPr>
                <w:rFonts w:hint="eastAsia" w:ascii="仿宋" w:hAnsi="仿宋" w:eastAsia="仿宋" w:cs="Times New Roman"/>
                <w:b w:val="0"/>
                <w:bCs w:val="0"/>
                <w:kern w:val="0"/>
                <w:sz w:val="21"/>
                <w:szCs w:val="21"/>
              </w:rPr>
              <w:fldChar w:fldCharType="end"/>
            </w:r>
            <w:r>
              <w:rPr>
                <w:rFonts w:hint="eastAsia" w:ascii="仿宋" w:hAnsi="仿宋" w:eastAsia="仿宋" w:cs="Times New Roman"/>
                <w:b w:val="0"/>
                <w:bCs w:val="0"/>
                <w:kern w:val="0"/>
                <w:sz w:val="21"/>
                <w:szCs w:val="21"/>
              </w:rPr>
              <w:t>等设计</w:t>
            </w:r>
          </w:p>
          <w:p>
            <w:pPr>
              <w:tabs>
                <w:tab w:val="left" w:pos="1620"/>
              </w:tabs>
              <w:autoSpaceDE w:val="0"/>
              <w:autoSpaceDN w:val="0"/>
              <w:adjustRightInd w:val="0"/>
              <w:spacing w:line="320" w:lineRule="exact"/>
              <w:rPr>
                <w:rFonts w:ascii="仿宋" w:hAnsi="仿宋" w:eastAsia="仿宋"/>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 w:hRule="atLeast"/>
          <w:jc w:val="center"/>
        </w:trPr>
        <w:tc>
          <w:tcPr>
            <w:tcW w:w="483" w:type="dxa"/>
            <w:tcBorders>
              <w:top w:val="single" w:color="auto" w:sz="12" w:space="0"/>
              <w:left w:val="single" w:color="auto" w:sz="12" w:space="0"/>
              <w:bottom w:val="single" w:color="auto" w:sz="12" w:space="0"/>
            </w:tcBorders>
            <w:shd w:val="clear" w:color="auto" w:fill="auto"/>
            <w:vAlign w:val="center"/>
          </w:tcPr>
          <w:p>
            <w:pPr>
              <w:jc w:val="center"/>
              <w:rPr>
                <w:rFonts w:eastAsia="仿宋_GB2312" w:cs="仿宋"/>
                <w:color w:val="000000" w:themeColor="text1"/>
                <w:szCs w:val="21"/>
                <w14:textFill>
                  <w14:solidFill>
                    <w14:schemeClr w14:val="tx1"/>
                  </w14:solidFill>
                </w14:textFill>
              </w:rPr>
            </w:pPr>
            <w:r>
              <w:rPr>
                <w:rFonts w:hint="eastAsia" w:eastAsia="仿宋_GB2312" w:cs="仿宋"/>
                <w:color w:val="000000" w:themeColor="text1"/>
                <w:szCs w:val="21"/>
                <w14:textFill>
                  <w14:solidFill>
                    <w14:schemeClr w14:val="tx1"/>
                  </w14:solidFill>
                </w14:textFill>
              </w:rPr>
              <w:t>6</w:t>
            </w:r>
          </w:p>
        </w:tc>
        <w:tc>
          <w:tcPr>
            <w:tcW w:w="1750" w:type="dxa"/>
            <w:tcBorders>
              <w:top w:val="single" w:color="auto" w:sz="12" w:space="0"/>
              <w:bottom w:val="single" w:color="auto" w:sz="12" w:space="0"/>
            </w:tcBorders>
            <w:shd w:val="clear" w:color="auto" w:fill="auto"/>
            <w:vAlign w:val="center"/>
          </w:tcPr>
          <w:p>
            <w:pPr>
              <w:jc w:val="center"/>
              <w:rPr>
                <w:rFonts w:eastAsia="仿宋_GB2312" w:cs="仿宋"/>
                <w:color w:val="000000" w:themeColor="text1"/>
                <w:szCs w:val="21"/>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上外贤达艺传学院—</w:t>
            </w:r>
            <w:r>
              <w:rPr>
                <w:rFonts w:hint="eastAsia" w:ascii="华文仿宋" w:hAnsi="华文仿宋" w:eastAsia="华文仿宋" w:cs="华文仿宋"/>
                <w:color w:val="000000"/>
                <w:kern w:val="0"/>
                <w:sz w:val="20"/>
                <w:szCs w:val="20"/>
                <w:lang w:bidi="ar"/>
              </w:rPr>
              <w:t>九育产教融合实践基地</w:t>
            </w:r>
          </w:p>
        </w:tc>
        <w:tc>
          <w:tcPr>
            <w:tcW w:w="1304" w:type="dxa"/>
            <w:tcBorders>
              <w:top w:val="single" w:color="auto" w:sz="12" w:space="0"/>
              <w:bottom w:val="single" w:color="auto" w:sz="12" w:space="0"/>
            </w:tcBorders>
            <w:shd w:val="clear" w:color="auto" w:fill="auto"/>
            <w:vAlign w:val="center"/>
          </w:tcPr>
          <w:p>
            <w:pPr>
              <w:jc w:val="center"/>
              <w:rPr>
                <w:rFonts w:eastAsia="仿宋_GB2312" w:cs="仿宋"/>
                <w:color w:val="000000" w:themeColor="text1"/>
                <w:szCs w:val="21"/>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上海九育教育科技有限公司</w:t>
            </w:r>
          </w:p>
        </w:tc>
        <w:tc>
          <w:tcPr>
            <w:tcW w:w="870" w:type="dxa"/>
            <w:tcBorders>
              <w:top w:val="single" w:color="auto" w:sz="12" w:space="0"/>
              <w:bottom w:val="single" w:color="auto" w:sz="12" w:space="0"/>
            </w:tcBorders>
            <w:shd w:val="clear" w:color="auto" w:fill="auto"/>
            <w:vAlign w:val="center"/>
          </w:tcPr>
          <w:p>
            <w:pPr>
              <w:jc w:val="center"/>
              <w:rPr>
                <w:rFonts w:eastAsia="仿宋_GB2312" w:cs="仿宋"/>
                <w:color w:val="000000" w:themeColor="text1"/>
                <w:szCs w:val="21"/>
                <w14:textFill>
                  <w14:solidFill>
                    <w14:schemeClr w14:val="tx1"/>
                  </w14:solidFill>
                </w14:textFill>
              </w:rPr>
            </w:pPr>
          </w:p>
        </w:tc>
        <w:tc>
          <w:tcPr>
            <w:tcW w:w="865" w:type="dxa"/>
            <w:tcBorders>
              <w:top w:val="single" w:color="auto" w:sz="12" w:space="0"/>
              <w:bottom w:val="single" w:color="auto" w:sz="12" w:space="0"/>
            </w:tcBorders>
            <w:shd w:val="clear" w:color="auto" w:fill="auto"/>
            <w:vAlign w:val="center"/>
          </w:tcPr>
          <w:p>
            <w:pPr>
              <w:jc w:val="center"/>
              <w:rPr>
                <w:rFonts w:eastAsia="仿宋_GB2312" w:cs="仿宋"/>
                <w:color w:val="000000" w:themeColor="text1"/>
                <w:szCs w:val="21"/>
                <w14:textFill>
                  <w14:solidFill>
                    <w14:schemeClr w14:val="tx1"/>
                  </w14:solidFill>
                </w14:textFill>
              </w:rPr>
            </w:pPr>
            <w:r>
              <w:rPr>
                <w:rFonts w:hint="eastAsia" w:eastAsia="仿宋_GB2312" w:cs="仿宋"/>
                <w:color w:val="000000" w:themeColor="text1"/>
                <w:szCs w:val="21"/>
                <w14:textFill>
                  <w14:solidFill>
                    <w14:schemeClr w14:val="tx1"/>
                  </w14:solidFill>
                </w14:textFill>
              </w:rPr>
              <w:t>2020年</w:t>
            </w:r>
          </w:p>
        </w:tc>
        <w:tc>
          <w:tcPr>
            <w:tcW w:w="1308" w:type="dxa"/>
            <w:tcBorders>
              <w:top w:val="single" w:color="auto" w:sz="12" w:space="0"/>
              <w:bottom w:val="single" w:color="auto" w:sz="12" w:space="0"/>
            </w:tcBorders>
            <w:shd w:val="clear" w:color="auto" w:fill="auto"/>
            <w:vAlign w:val="center"/>
          </w:tcPr>
          <w:p>
            <w:pPr>
              <w:jc w:val="center"/>
              <w:rPr>
                <w:rFonts w:eastAsia="仿宋_GB2312" w:cs="仿宋"/>
                <w:color w:val="000000" w:themeColor="text1"/>
                <w:szCs w:val="21"/>
                <w14:textFill>
                  <w14:solidFill>
                    <w14:schemeClr w14:val="tx1"/>
                  </w14:solidFill>
                </w14:textFill>
              </w:rPr>
            </w:pPr>
            <w:r>
              <w:rPr>
                <w:rFonts w:hint="eastAsia" w:eastAsia="仿宋_GB2312" w:cs="仿宋"/>
                <w:color w:val="000000" w:themeColor="text1"/>
                <w:szCs w:val="21"/>
                <w14:textFill>
                  <w14:solidFill>
                    <w14:schemeClr w14:val="tx1"/>
                  </w14:solidFill>
                </w14:textFill>
              </w:rPr>
              <w:t>25</w:t>
            </w:r>
          </w:p>
        </w:tc>
        <w:tc>
          <w:tcPr>
            <w:tcW w:w="1179" w:type="dxa"/>
            <w:tcBorders>
              <w:top w:val="single" w:color="auto" w:sz="12" w:space="0"/>
              <w:bottom w:val="single" w:color="auto" w:sz="12" w:space="0"/>
            </w:tcBorders>
            <w:shd w:val="clear" w:color="auto" w:fill="auto"/>
            <w:vAlign w:val="center"/>
          </w:tcPr>
          <w:p>
            <w:pPr>
              <w:jc w:val="center"/>
              <w:rPr>
                <w:rFonts w:eastAsia="仿宋_GB2312" w:cs="仿宋"/>
                <w:color w:val="000000" w:themeColor="text1"/>
                <w:szCs w:val="21"/>
                <w14:textFill>
                  <w14:solidFill>
                    <w14:schemeClr w14:val="tx1"/>
                  </w14:solidFill>
                </w14:textFill>
              </w:rPr>
            </w:pPr>
            <w:r>
              <w:rPr>
                <w:rFonts w:hint="eastAsia" w:eastAsia="仿宋_GB2312" w:cs="仿宋"/>
                <w:color w:val="000000" w:themeColor="text1"/>
                <w:szCs w:val="21"/>
                <w14:textFill>
                  <w14:solidFill>
                    <w14:schemeClr w14:val="tx1"/>
                  </w14:solidFill>
                </w14:textFill>
              </w:rPr>
              <w:t>24</w:t>
            </w:r>
          </w:p>
        </w:tc>
        <w:tc>
          <w:tcPr>
            <w:tcW w:w="6983" w:type="dxa"/>
            <w:tcBorders>
              <w:top w:val="single" w:color="auto" w:sz="12" w:space="0"/>
              <w:bottom w:val="single" w:color="auto" w:sz="12" w:space="0"/>
              <w:right w:val="single" w:color="auto" w:sz="12" w:space="0"/>
            </w:tcBorders>
            <w:vAlign w:val="center"/>
          </w:tcPr>
          <w:p>
            <w:pPr>
              <w:ind w:firstLine="420" w:firstLineChars="200"/>
              <w:jc w:val="left"/>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上海九育教育科技有限公司依托深厚的行业背景和强大的技术支撑及资源，结合新经济形式下产业发展的人才需求，深入开展游戏制作技术人才培养的探索与实践。</w:t>
            </w:r>
          </w:p>
          <w:p>
            <w:pPr>
              <w:jc w:val="center"/>
              <w:rPr>
                <w:rFonts w:eastAsia="仿宋_GB2312" w:cs="仿宋"/>
                <w:color w:val="000000" w:themeColor="text1"/>
                <w:szCs w:val="21"/>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以科学、系统的“数字互动娱乐人才培养解决方案”为基础，以应用型、创新型人才培养为导向，以实战技术与前瞻性思维培养并重为理念，积极践行国家“校企合作”、“产教融合”等相关政策，为推动数字娱乐领域的教育发展、建立“数字互动娱乐”相关学科标准而努力。</w:t>
            </w:r>
          </w:p>
          <w:p>
            <w:pPr>
              <w:jc w:val="center"/>
              <w:rPr>
                <w:rFonts w:eastAsia="仿宋_GB2312" w:cs="仿宋"/>
                <w:color w:val="000000" w:themeColor="text1"/>
                <w:szCs w:val="21"/>
                <w14:textFill>
                  <w14:solidFill>
                    <w14:schemeClr w14:val="tx1"/>
                  </w14:solidFill>
                </w14:textFill>
              </w:rPr>
            </w:pPr>
          </w:p>
          <w:p>
            <w:pPr>
              <w:jc w:val="center"/>
              <w:rPr>
                <w:rFonts w:eastAsia="仿宋_GB2312" w:cs="仿宋"/>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 w:hRule="atLeast"/>
          <w:jc w:val="center"/>
        </w:trPr>
        <w:tc>
          <w:tcPr>
            <w:tcW w:w="483" w:type="dxa"/>
            <w:tcBorders>
              <w:top w:val="single" w:color="auto" w:sz="12" w:space="0"/>
              <w:left w:val="single" w:color="auto" w:sz="12" w:space="0"/>
              <w:bottom w:val="single" w:color="auto" w:sz="12" w:space="0"/>
            </w:tcBorders>
            <w:shd w:val="clear" w:color="auto" w:fill="auto"/>
            <w:vAlign w:val="center"/>
          </w:tcPr>
          <w:p>
            <w:pPr>
              <w:jc w:val="center"/>
              <w:rPr>
                <w:rFonts w:eastAsia="仿宋_GB2312" w:cs="仿宋"/>
                <w:color w:val="000000" w:themeColor="text1"/>
                <w:szCs w:val="21"/>
                <w14:textFill>
                  <w14:solidFill>
                    <w14:schemeClr w14:val="tx1"/>
                  </w14:solidFill>
                </w14:textFill>
              </w:rPr>
            </w:pPr>
            <w:r>
              <w:rPr>
                <w:rFonts w:hint="eastAsia" w:eastAsia="仿宋_GB2312" w:cs="仿宋"/>
                <w:color w:val="000000" w:themeColor="text1"/>
                <w:szCs w:val="21"/>
                <w14:textFill>
                  <w14:solidFill>
                    <w14:schemeClr w14:val="tx1"/>
                  </w14:solidFill>
                </w14:textFill>
              </w:rPr>
              <w:t>7</w:t>
            </w:r>
          </w:p>
        </w:tc>
        <w:tc>
          <w:tcPr>
            <w:tcW w:w="1750" w:type="dxa"/>
            <w:tcBorders>
              <w:top w:val="single" w:color="auto" w:sz="12" w:space="0"/>
              <w:bottom w:val="single" w:color="auto" w:sz="12" w:space="0"/>
            </w:tcBorders>
            <w:shd w:val="clear" w:color="auto" w:fill="auto"/>
            <w:vAlign w:val="center"/>
          </w:tcPr>
          <w:p>
            <w:pPr>
              <w:jc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上外贤达艺传学院—</w:t>
            </w:r>
            <w:r>
              <w:rPr>
                <w:rFonts w:hint="eastAsia" w:ascii="华文仿宋" w:hAnsi="华文仿宋" w:eastAsia="华文仿宋" w:cs="华文仿宋"/>
                <w:color w:val="000000"/>
                <w:kern w:val="0"/>
                <w:sz w:val="20"/>
                <w:szCs w:val="20"/>
                <w:lang w:bidi="ar"/>
              </w:rPr>
              <w:t>拾集产教融合实践基地</w:t>
            </w:r>
          </w:p>
        </w:tc>
        <w:tc>
          <w:tcPr>
            <w:tcW w:w="1304" w:type="dxa"/>
            <w:tcBorders>
              <w:top w:val="single" w:color="auto" w:sz="12" w:space="0"/>
              <w:bottom w:val="single" w:color="auto" w:sz="12" w:space="0"/>
            </w:tcBorders>
            <w:shd w:val="clear" w:color="auto" w:fill="auto"/>
            <w:vAlign w:val="center"/>
          </w:tcPr>
          <w:p>
            <w:pPr>
              <w:jc w:val="center"/>
              <w:rPr>
                <w:rFonts w:ascii="华文仿宋" w:hAnsi="华文仿宋" w:eastAsia="华文仿宋" w:cs="华文仿宋"/>
                <w:color w:val="000000"/>
                <w:kern w:val="0"/>
                <w:sz w:val="20"/>
                <w:szCs w:val="20"/>
                <w:lang w:bidi="ar"/>
              </w:rPr>
            </w:pPr>
            <w:r>
              <w:rPr>
                <w:rFonts w:hint="eastAsia" w:ascii="华文仿宋" w:hAnsi="华文仿宋" w:eastAsia="华文仿宋" w:cs="华文仿宋"/>
                <w:color w:val="000000"/>
                <w:kern w:val="0"/>
                <w:sz w:val="20"/>
                <w:szCs w:val="20"/>
                <w:lang w:bidi="ar"/>
              </w:rPr>
              <w:t>上海拾集建筑设计有限公司</w:t>
            </w:r>
          </w:p>
        </w:tc>
        <w:tc>
          <w:tcPr>
            <w:tcW w:w="870" w:type="dxa"/>
            <w:tcBorders>
              <w:top w:val="single" w:color="auto" w:sz="12" w:space="0"/>
              <w:bottom w:val="single" w:color="auto" w:sz="12" w:space="0"/>
            </w:tcBorders>
            <w:shd w:val="clear" w:color="auto" w:fill="auto"/>
            <w:vAlign w:val="center"/>
          </w:tcPr>
          <w:p>
            <w:pPr>
              <w:jc w:val="center"/>
              <w:rPr>
                <w:rFonts w:eastAsia="仿宋_GB2312" w:cs="仿宋"/>
                <w:color w:val="000000" w:themeColor="text1"/>
                <w:szCs w:val="21"/>
                <w14:textFill>
                  <w14:solidFill>
                    <w14:schemeClr w14:val="tx1"/>
                  </w14:solidFill>
                </w14:textFill>
              </w:rPr>
            </w:pPr>
          </w:p>
        </w:tc>
        <w:tc>
          <w:tcPr>
            <w:tcW w:w="865" w:type="dxa"/>
            <w:tcBorders>
              <w:top w:val="single" w:color="auto" w:sz="12" w:space="0"/>
              <w:bottom w:val="single" w:color="auto" w:sz="12" w:space="0"/>
            </w:tcBorders>
            <w:shd w:val="clear" w:color="auto" w:fill="auto"/>
            <w:vAlign w:val="center"/>
          </w:tcPr>
          <w:p>
            <w:pPr>
              <w:jc w:val="center"/>
              <w:rPr>
                <w:rFonts w:eastAsia="仿宋_GB2312" w:cs="仿宋"/>
                <w:color w:val="000000" w:themeColor="text1"/>
                <w:szCs w:val="21"/>
                <w14:textFill>
                  <w14:solidFill>
                    <w14:schemeClr w14:val="tx1"/>
                  </w14:solidFill>
                </w14:textFill>
              </w:rPr>
            </w:pPr>
            <w:r>
              <w:rPr>
                <w:rFonts w:hint="eastAsia" w:eastAsia="仿宋_GB2312" w:cs="仿宋"/>
                <w:color w:val="000000" w:themeColor="text1"/>
                <w:szCs w:val="21"/>
                <w14:textFill>
                  <w14:solidFill>
                    <w14:schemeClr w14:val="tx1"/>
                  </w14:solidFill>
                </w14:textFill>
              </w:rPr>
              <w:t>2</w:t>
            </w:r>
            <w:r>
              <w:rPr>
                <w:rFonts w:eastAsia="仿宋_GB2312" w:cs="仿宋"/>
                <w:color w:val="000000" w:themeColor="text1"/>
                <w:szCs w:val="21"/>
                <w14:textFill>
                  <w14:solidFill>
                    <w14:schemeClr w14:val="tx1"/>
                  </w14:solidFill>
                </w14:textFill>
              </w:rPr>
              <w:t>021</w:t>
            </w:r>
            <w:r>
              <w:rPr>
                <w:rFonts w:hint="eastAsia" w:eastAsia="仿宋_GB2312" w:cs="仿宋"/>
                <w:color w:val="000000" w:themeColor="text1"/>
                <w:szCs w:val="21"/>
                <w14:textFill>
                  <w14:solidFill>
                    <w14:schemeClr w14:val="tx1"/>
                  </w14:solidFill>
                </w14:textFill>
              </w:rPr>
              <w:t>年</w:t>
            </w:r>
          </w:p>
        </w:tc>
        <w:tc>
          <w:tcPr>
            <w:tcW w:w="1308" w:type="dxa"/>
            <w:tcBorders>
              <w:top w:val="single" w:color="auto" w:sz="12" w:space="0"/>
              <w:bottom w:val="single" w:color="auto" w:sz="12" w:space="0"/>
            </w:tcBorders>
            <w:shd w:val="clear" w:color="auto" w:fill="auto"/>
            <w:vAlign w:val="center"/>
          </w:tcPr>
          <w:p>
            <w:pPr>
              <w:jc w:val="center"/>
              <w:rPr>
                <w:rFonts w:eastAsia="仿宋_GB2312" w:cs="仿宋"/>
                <w:color w:val="000000" w:themeColor="text1"/>
                <w:szCs w:val="21"/>
                <w14:textFill>
                  <w14:solidFill>
                    <w14:schemeClr w14:val="tx1"/>
                  </w14:solidFill>
                </w14:textFill>
              </w:rPr>
            </w:pPr>
            <w:r>
              <w:rPr>
                <w:rFonts w:hint="eastAsia" w:eastAsia="仿宋_GB2312" w:cs="仿宋"/>
                <w:color w:val="000000" w:themeColor="text1"/>
                <w:szCs w:val="21"/>
                <w14:textFill>
                  <w14:solidFill>
                    <w14:schemeClr w14:val="tx1"/>
                  </w14:solidFill>
                </w14:textFill>
              </w:rPr>
              <w:t>6</w:t>
            </w:r>
            <w:r>
              <w:rPr>
                <w:rFonts w:eastAsia="仿宋_GB2312" w:cs="仿宋"/>
                <w:color w:val="000000" w:themeColor="text1"/>
                <w:szCs w:val="21"/>
                <w14:textFill>
                  <w14:solidFill>
                    <w14:schemeClr w14:val="tx1"/>
                  </w14:solidFill>
                </w14:textFill>
              </w:rPr>
              <w:t>0</w:t>
            </w:r>
          </w:p>
        </w:tc>
        <w:tc>
          <w:tcPr>
            <w:tcW w:w="1179" w:type="dxa"/>
            <w:tcBorders>
              <w:top w:val="single" w:color="auto" w:sz="12" w:space="0"/>
              <w:bottom w:val="single" w:color="auto" w:sz="12" w:space="0"/>
            </w:tcBorders>
            <w:shd w:val="clear" w:color="auto" w:fill="auto"/>
            <w:vAlign w:val="center"/>
          </w:tcPr>
          <w:p>
            <w:pPr>
              <w:jc w:val="center"/>
              <w:rPr>
                <w:rFonts w:eastAsia="仿宋_GB2312" w:cs="仿宋"/>
                <w:color w:val="000000" w:themeColor="text1"/>
                <w:szCs w:val="21"/>
                <w14:textFill>
                  <w14:solidFill>
                    <w14:schemeClr w14:val="tx1"/>
                  </w14:solidFill>
                </w14:textFill>
              </w:rPr>
            </w:pPr>
            <w:r>
              <w:rPr>
                <w:rFonts w:hint="eastAsia" w:ascii="仿宋" w:hAnsi="仿宋" w:eastAsia="仿宋"/>
                <w:kern w:val="0"/>
                <w:szCs w:val="21"/>
              </w:rPr>
              <w:t>3</w:t>
            </w:r>
            <w:r>
              <w:rPr>
                <w:rFonts w:ascii="仿宋" w:hAnsi="仿宋" w:eastAsia="仿宋"/>
                <w:kern w:val="0"/>
                <w:szCs w:val="21"/>
              </w:rPr>
              <w:t>6</w:t>
            </w:r>
          </w:p>
        </w:tc>
        <w:tc>
          <w:tcPr>
            <w:tcW w:w="6983" w:type="dxa"/>
            <w:tcBorders>
              <w:top w:val="single" w:color="auto" w:sz="12" w:space="0"/>
              <w:bottom w:val="single" w:color="auto" w:sz="12" w:space="0"/>
              <w:right w:val="single" w:color="auto" w:sz="12" w:space="0"/>
            </w:tcBorders>
            <w:vAlign w:val="center"/>
          </w:tcPr>
          <w:p>
            <w:pPr>
              <w:jc w:val="left"/>
              <w:rPr>
                <w:rFonts w:eastAsia="仿宋_GB2312" w:cs="仿宋"/>
                <w:color w:val="000000" w:themeColor="text1"/>
                <w:szCs w:val="21"/>
                <w14:textFill>
                  <w14:solidFill>
                    <w14:schemeClr w14:val="tx1"/>
                  </w14:solidFill>
                </w14:textFill>
              </w:rPr>
            </w:pPr>
            <w:r>
              <w:rPr>
                <w:rFonts w:hint="eastAsia" w:ascii="仿宋" w:hAnsi="仿宋" w:eastAsia="仿宋"/>
                <w:kern w:val="0"/>
                <w:szCs w:val="21"/>
              </w:rPr>
              <w:t>拾集建筑创立于2016年，是一家立足于中国上海，提供国际化的建筑设计、室内设计、家具设计及跨界设计服务。拾集建筑是由一群跨专业的青年设计师所组成的新锐设计团队，致力于各种新商业模式的研究、设计与落地执行。JP Lab —— 飞往未来的梦想飞船体验空间、GD AUTO创新性洗车空间、网易严选线下体验店、电竞旗舰店、共享厨房空间、补时影院与多余美术馆等。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 w:hRule="atLeast"/>
          <w:jc w:val="center"/>
        </w:trPr>
        <w:tc>
          <w:tcPr>
            <w:tcW w:w="483" w:type="dxa"/>
            <w:tcBorders>
              <w:top w:val="single" w:color="auto" w:sz="12" w:space="0"/>
              <w:left w:val="single" w:color="auto" w:sz="12" w:space="0"/>
              <w:bottom w:val="single" w:color="auto" w:sz="12" w:space="0"/>
            </w:tcBorders>
            <w:shd w:val="clear" w:color="auto" w:fill="auto"/>
            <w:vAlign w:val="center"/>
          </w:tcPr>
          <w:p>
            <w:pPr>
              <w:jc w:val="center"/>
              <w:rPr>
                <w:rFonts w:eastAsia="仿宋_GB2312" w:cs="仿宋"/>
                <w:color w:val="000000" w:themeColor="text1"/>
                <w:szCs w:val="21"/>
                <w14:textFill>
                  <w14:solidFill>
                    <w14:schemeClr w14:val="tx1"/>
                  </w14:solidFill>
                </w14:textFill>
              </w:rPr>
            </w:pPr>
            <w:r>
              <w:rPr>
                <w:rFonts w:hint="eastAsia" w:eastAsia="仿宋_GB2312" w:cs="仿宋"/>
                <w:color w:val="000000" w:themeColor="text1"/>
                <w:szCs w:val="21"/>
                <w14:textFill>
                  <w14:solidFill>
                    <w14:schemeClr w14:val="tx1"/>
                  </w14:solidFill>
                </w14:textFill>
              </w:rPr>
              <w:t>8</w:t>
            </w:r>
          </w:p>
        </w:tc>
        <w:tc>
          <w:tcPr>
            <w:tcW w:w="1750" w:type="dxa"/>
            <w:tcBorders>
              <w:top w:val="single" w:color="auto" w:sz="12" w:space="0"/>
              <w:bottom w:val="single" w:color="auto" w:sz="12" w:space="0"/>
            </w:tcBorders>
            <w:shd w:val="clear" w:color="auto" w:fill="auto"/>
            <w:vAlign w:val="center"/>
          </w:tcPr>
          <w:p>
            <w:pPr>
              <w:jc w:val="center"/>
              <w:rPr>
                <w:rFonts w:eastAsia="仿宋_GB2312" w:cs="仿宋"/>
                <w:color w:val="000000" w:themeColor="text1"/>
                <w:szCs w:val="21"/>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上外贤达艺传学院—</w:t>
            </w:r>
            <w:r>
              <w:rPr>
                <w:rFonts w:hint="eastAsia" w:ascii="华文仿宋" w:hAnsi="华文仿宋" w:eastAsia="华文仿宋" w:cs="华文仿宋"/>
                <w:color w:val="000000"/>
                <w:kern w:val="0"/>
                <w:sz w:val="20"/>
                <w:szCs w:val="20"/>
                <w:lang w:bidi="ar"/>
              </w:rPr>
              <w:t>新建设产教融合实践基地</w:t>
            </w:r>
          </w:p>
        </w:tc>
        <w:tc>
          <w:tcPr>
            <w:tcW w:w="1304" w:type="dxa"/>
            <w:tcBorders>
              <w:top w:val="single" w:color="auto" w:sz="12" w:space="0"/>
              <w:bottom w:val="single" w:color="auto" w:sz="12" w:space="0"/>
            </w:tcBorders>
            <w:shd w:val="clear" w:color="auto" w:fill="auto"/>
            <w:vAlign w:val="center"/>
          </w:tcPr>
          <w:p>
            <w:pPr>
              <w:jc w:val="center"/>
              <w:rPr>
                <w:rFonts w:eastAsia="仿宋_GB2312" w:cs="仿宋"/>
                <w:color w:val="000000" w:themeColor="text1"/>
                <w:szCs w:val="21"/>
                <w14:textFill>
                  <w14:solidFill>
                    <w14:schemeClr w14:val="tx1"/>
                  </w14:solidFill>
                </w14:textFill>
              </w:rPr>
            </w:pPr>
            <w:r>
              <w:rPr>
                <w:rFonts w:hint="eastAsia" w:ascii="华文仿宋" w:hAnsi="华文仿宋" w:eastAsia="华文仿宋" w:cs="华文仿宋"/>
                <w:color w:val="000000"/>
                <w:kern w:val="0"/>
                <w:sz w:val="20"/>
                <w:szCs w:val="20"/>
                <w:lang w:bidi="ar"/>
              </w:rPr>
              <w:t>上海新建设建筑有限公司</w:t>
            </w:r>
          </w:p>
        </w:tc>
        <w:tc>
          <w:tcPr>
            <w:tcW w:w="870" w:type="dxa"/>
            <w:tcBorders>
              <w:top w:val="single" w:color="auto" w:sz="12" w:space="0"/>
              <w:bottom w:val="single" w:color="auto" w:sz="12" w:space="0"/>
            </w:tcBorders>
            <w:shd w:val="clear" w:color="auto" w:fill="auto"/>
            <w:vAlign w:val="center"/>
          </w:tcPr>
          <w:p>
            <w:pPr>
              <w:jc w:val="center"/>
              <w:rPr>
                <w:rFonts w:eastAsia="仿宋_GB2312" w:cs="仿宋"/>
                <w:color w:val="000000" w:themeColor="text1"/>
                <w:szCs w:val="21"/>
                <w14:textFill>
                  <w14:solidFill>
                    <w14:schemeClr w14:val="tx1"/>
                  </w14:solidFill>
                </w14:textFill>
              </w:rPr>
            </w:pPr>
          </w:p>
        </w:tc>
        <w:tc>
          <w:tcPr>
            <w:tcW w:w="865" w:type="dxa"/>
            <w:tcBorders>
              <w:top w:val="single" w:color="auto" w:sz="12" w:space="0"/>
              <w:bottom w:val="single" w:color="auto" w:sz="12" w:space="0"/>
            </w:tcBorders>
            <w:shd w:val="clear" w:color="auto" w:fill="auto"/>
            <w:vAlign w:val="center"/>
          </w:tcPr>
          <w:p>
            <w:pPr>
              <w:jc w:val="center"/>
              <w:rPr>
                <w:rFonts w:eastAsia="仿宋_GB2312" w:cs="仿宋"/>
                <w:color w:val="000000" w:themeColor="text1"/>
                <w:szCs w:val="21"/>
                <w14:textFill>
                  <w14:solidFill>
                    <w14:schemeClr w14:val="tx1"/>
                  </w14:solidFill>
                </w14:textFill>
              </w:rPr>
            </w:pPr>
            <w:r>
              <w:rPr>
                <w:rFonts w:hint="eastAsia" w:eastAsia="仿宋_GB2312" w:cs="仿宋"/>
                <w:color w:val="000000" w:themeColor="text1"/>
                <w:szCs w:val="21"/>
                <w14:textFill>
                  <w14:solidFill>
                    <w14:schemeClr w14:val="tx1"/>
                  </w14:solidFill>
                </w14:textFill>
              </w:rPr>
              <w:t>2</w:t>
            </w:r>
            <w:r>
              <w:rPr>
                <w:rFonts w:eastAsia="仿宋_GB2312" w:cs="仿宋"/>
                <w:color w:val="000000" w:themeColor="text1"/>
                <w:szCs w:val="21"/>
                <w14:textFill>
                  <w14:solidFill>
                    <w14:schemeClr w14:val="tx1"/>
                  </w14:solidFill>
                </w14:textFill>
              </w:rPr>
              <w:t>021</w:t>
            </w:r>
            <w:r>
              <w:rPr>
                <w:rFonts w:hint="eastAsia" w:eastAsia="仿宋_GB2312" w:cs="仿宋"/>
                <w:color w:val="000000" w:themeColor="text1"/>
                <w:szCs w:val="21"/>
                <w14:textFill>
                  <w14:solidFill>
                    <w14:schemeClr w14:val="tx1"/>
                  </w14:solidFill>
                </w14:textFill>
              </w:rPr>
              <w:t>年</w:t>
            </w:r>
          </w:p>
        </w:tc>
        <w:tc>
          <w:tcPr>
            <w:tcW w:w="1308" w:type="dxa"/>
            <w:tcBorders>
              <w:top w:val="single" w:color="auto" w:sz="12" w:space="0"/>
              <w:bottom w:val="single" w:color="auto" w:sz="12" w:space="0"/>
            </w:tcBorders>
            <w:shd w:val="clear" w:color="auto" w:fill="auto"/>
            <w:vAlign w:val="center"/>
          </w:tcPr>
          <w:p>
            <w:pPr>
              <w:jc w:val="center"/>
              <w:rPr>
                <w:rFonts w:eastAsia="仿宋_GB2312" w:cs="仿宋"/>
                <w:color w:val="000000" w:themeColor="text1"/>
                <w:szCs w:val="21"/>
                <w14:textFill>
                  <w14:solidFill>
                    <w14:schemeClr w14:val="tx1"/>
                  </w14:solidFill>
                </w14:textFill>
              </w:rPr>
            </w:pPr>
            <w:r>
              <w:rPr>
                <w:rFonts w:hint="eastAsia" w:eastAsia="仿宋_GB2312" w:cs="仿宋"/>
                <w:color w:val="000000" w:themeColor="text1"/>
                <w:szCs w:val="21"/>
                <w14:textFill>
                  <w14:solidFill>
                    <w14:schemeClr w14:val="tx1"/>
                  </w14:solidFill>
                </w14:textFill>
              </w:rPr>
              <w:t>6</w:t>
            </w:r>
            <w:r>
              <w:rPr>
                <w:rFonts w:eastAsia="仿宋_GB2312" w:cs="仿宋"/>
                <w:color w:val="000000" w:themeColor="text1"/>
                <w:szCs w:val="21"/>
                <w14:textFill>
                  <w14:solidFill>
                    <w14:schemeClr w14:val="tx1"/>
                  </w14:solidFill>
                </w14:textFill>
              </w:rPr>
              <w:t>0</w:t>
            </w:r>
          </w:p>
        </w:tc>
        <w:tc>
          <w:tcPr>
            <w:tcW w:w="1179" w:type="dxa"/>
            <w:tcBorders>
              <w:top w:val="single" w:color="auto" w:sz="12" w:space="0"/>
              <w:bottom w:val="single" w:color="auto" w:sz="12" w:space="0"/>
            </w:tcBorders>
            <w:shd w:val="clear" w:color="auto" w:fill="auto"/>
            <w:vAlign w:val="center"/>
          </w:tcPr>
          <w:p>
            <w:pPr>
              <w:jc w:val="center"/>
              <w:rPr>
                <w:rFonts w:eastAsia="仿宋_GB2312" w:cs="仿宋"/>
                <w:color w:val="000000" w:themeColor="text1"/>
                <w:szCs w:val="21"/>
                <w14:textFill>
                  <w14:solidFill>
                    <w14:schemeClr w14:val="tx1"/>
                  </w14:solidFill>
                </w14:textFill>
              </w:rPr>
            </w:pPr>
            <w:r>
              <w:rPr>
                <w:rFonts w:hint="eastAsia" w:ascii="仿宋" w:hAnsi="仿宋" w:eastAsia="仿宋"/>
                <w:kern w:val="0"/>
                <w:szCs w:val="21"/>
              </w:rPr>
              <w:t>3</w:t>
            </w:r>
            <w:r>
              <w:rPr>
                <w:rFonts w:ascii="仿宋" w:hAnsi="仿宋" w:eastAsia="仿宋"/>
                <w:kern w:val="0"/>
                <w:szCs w:val="21"/>
              </w:rPr>
              <w:t>6</w:t>
            </w:r>
          </w:p>
        </w:tc>
        <w:tc>
          <w:tcPr>
            <w:tcW w:w="6983" w:type="dxa"/>
            <w:tcBorders>
              <w:top w:val="single" w:color="auto" w:sz="12" w:space="0"/>
              <w:bottom w:val="single" w:color="auto" w:sz="12" w:space="0"/>
              <w:right w:val="single" w:color="auto" w:sz="12" w:space="0"/>
            </w:tcBorders>
            <w:vAlign w:val="center"/>
          </w:tcPr>
          <w:p>
            <w:pPr>
              <w:tabs>
                <w:tab w:val="left" w:pos="1620"/>
              </w:tabs>
              <w:autoSpaceDE w:val="0"/>
              <w:autoSpaceDN w:val="0"/>
              <w:adjustRightInd w:val="0"/>
              <w:spacing w:line="320" w:lineRule="exact"/>
              <w:ind w:firstLine="480"/>
              <w:rPr>
                <w:rFonts w:ascii="仿宋" w:hAnsi="仿宋" w:eastAsia="仿宋"/>
                <w:kern w:val="0"/>
                <w:szCs w:val="21"/>
              </w:rPr>
            </w:pPr>
            <w:r>
              <w:rPr>
                <w:rFonts w:hint="eastAsia" w:ascii="仿宋" w:hAnsi="仿宋" w:eastAsia="仿宋"/>
                <w:kern w:val="0"/>
                <w:szCs w:val="21"/>
              </w:rPr>
              <w:t>上海新建设建筑设计有限公司为建设部核准的城乡规划编制甲级资质、建筑行业（建筑工程）甲级、风景园林工程设计专项甲级，公司成立于</w:t>
            </w:r>
            <w:r>
              <w:rPr>
                <w:rFonts w:ascii="仿宋" w:hAnsi="仿宋" w:eastAsia="仿宋"/>
                <w:kern w:val="0"/>
                <w:szCs w:val="21"/>
              </w:rPr>
              <w:t>1995</w:t>
            </w:r>
            <w:r>
              <w:rPr>
                <w:rFonts w:hint="eastAsia" w:ascii="仿宋" w:hAnsi="仿宋" w:eastAsia="仿宋"/>
                <w:kern w:val="0"/>
                <w:szCs w:val="21"/>
              </w:rPr>
              <w:t>年</w:t>
            </w:r>
            <w:r>
              <w:rPr>
                <w:rFonts w:ascii="仿宋" w:hAnsi="仿宋" w:eastAsia="仿宋"/>
                <w:kern w:val="0"/>
                <w:szCs w:val="21"/>
              </w:rPr>
              <w:t>,</w:t>
            </w:r>
            <w:r>
              <w:rPr>
                <w:rFonts w:hint="eastAsia" w:ascii="仿宋" w:hAnsi="仿宋" w:eastAsia="仿宋"/>
                <w:kern w:val="0"/>
                <w:szCs w:val="21"/>
              </w:rPr>
              <w:t>隶属于上海市建委领导。</w:t>
            </w:r>
          </w:p>
          <w:p>
            <w:pPr>
              <w:tabs>
                <w:tab w:val="left" w:pos="1620"/>
              </w:tabs>
              <w:autoSpaceDE w:val="0"/>
              <w:autoSpaceDN w:val="0"/>
              <w:adjustRightInd w:val="0"/>
              <w:spacing w:line="320" w:lineRule="exact"/>
              <w:ind w:firstLine="480"/>
              <w:rPr>
                <w:rFonts w:ascii="仿宋" w:hAnsi="仿宋" w:eastAsia="仿宋"/>
                <w:kern w:val="0"/>
                <w:szCs w:val="21"/>
              </w:rPr>
            </w:pPr>
            <w:r>
              <w:rPr>
                <w:rFonts w:hint="eastAsia" w:ascii="仿宋" w:hAnsi="仿宋" w:eastAsia="仿宋"/>
                <w:kern w:val="0"/>
                <w:szCs w:val="21"/>
              </w:rPr>
              <w:t>公司主要设计业务为建筑规划、民用建筑、景观设计、市政设计、工业建筑、装饰设计、</w:t>
            </w:r>
            <w:r>
              <w:rPr>
                <w:rFonts w:ascii="仿宋" w:hAnsi="仿宋" w:eastAsia="仿宋"/>
                <w:kern w:val="0"/>
                <w:szCs w:val="21"/>
              </w:rPr>
              <w:t>BIM</w:t>
            </w:r>
            <w:r>
              <w:rPr>
                <w:rFonts w:hint="eastAsia" w:ascii="仿宋" w:hAnsi="仿宋" w:eastAsia="仿宋"/>
                <w:kern w:val="0"/>
                <w:szCs w:val="21"/>
              </w:rPr>
              <w:t>技术应用、装配式建筑专项及优化设计。</w:t>
            </w:r>
          </w:p>
          <w:p>
            <w:pPr>
              <w:tabs>
                <w:tab w:val="left" w:pos="1620"/>
              </w:tabs>
              <w:autoSpaceDE w:val="0"/>
              <w:autoSpaceDN w:val="0"/>
              <w:adjustRightInd w:val="0"/>
              <w:spacing w:line="320" w:lineRule="exact"/>
              <w:ind w:firstLine="480"/>
              <w:rPr>
                <w:rFonts w:ascii="仿宋" w:hAnsi="仿宋" w:eastAsia="仿宋" w:cs="仿宋"/>
                <w:color w:val="000000" w:themeColor="text1"/>
                <w:szCs w:val="21"/>
                <w14:textFill>
                  <w14:solidFill>
                    <w14:schemeClr w14:val="tx1"/>
                  </w14:solidFill>
                </w14:textFill>
              </w:rPr>
            </w:pPr>
            <w:r>
              <w:rPr>
                <w:rFonts w:hint="eastAsia" w:ascii="仿宋" w:hAnsi="仿宋" w:eastAsia="仿宋"/>
                <w:kern w:val="0"/>
                <w:szCs w:val="21"/>
              </w:rPr>
              <w:t>主要完成项目：上海西华国际学校新建校区</w:t>
            </w:r>
            <w:r>
              <w:rPr>
                <w:rFonts w:ascii="仿宋" w:hAnsi="仿宋" w:eastAsia="仿宋"/>
                <w:kern w:val="0"/>
                <w:szCs w:val="21"/>
              </w:rPr>
              <w:t xml:space="preserve"> </w:t>
            </w:r>
            <w:r>
              <w:rPr>
                <w:rFonts w:hint="eastAsia" w:ascii="仿宋" w:hAnsi="仿宋" w:eastAsia="仿宋"/>
                <w:kern w:val="0"/>
                <w:szCs w:val="21"/>
              </w:rPr>
              <w:t>、安徽省桐城市台联农业投资有限公司桐城花间塘乡村旅游风情区、红河东风韵文化旅游有限责任公司红河“东风韵”庄园文化旅游综合体、黑龙江双兴市政工程有限责任公司松原市</w:t>
            </w:r>
            <w:r>
              <w:rPr>
                <w:rFonts w:ascii="仿宋" w:hAnsi="仿宋" w:eastAsia="仿宋"/>
                <w:kern w:val="0"/>
                <w:szCs w:val="21"/>
              </w:rPr>
              <w:t>2018</w:t>
            </w:r>
            <w:r>
              <w:rPr>
                <w:rFonts w:hint="eastAsia" w:ascii="仿宋" w:hAnsi="仿宋" w:eastAsia="仿宋"/>
                <w:kern w:val="0"/>
                <w:szCs w:val="21"/>
              </w:rPr>
              <w:t>年卡伦村三期棚改城中村等。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 w:hRule="atLeast"/>
          <w:jc w:val="center"/>
        </w:trPr>
        <w:tc>
          <w:tcPr>
            <w:tcW w:w="483" w:type="dxa"/>
            <w:tcBorders>
              <w:top w:val="single" w:color="auto" w:sz="12" w:space="0"/>
              <w:left w:val="single" w:color="auto" w:sz="12" w:space="0"/>
              <w:bottom w:val="single" w:color="auto" w:sz="8" w:space="0"/>
            </w:tcBorders>
            <w:shd w:val="clear" w:color="auto" w:fill="auto"/>
            <w:vAlign w:val="center"/>
          </w:tcPr>
          <w:p>
            <w:pPr>
              <w:jc w:val="center"/>
              <w:rPr>
                <w:rFonts w:eastAsia="仿宋_GB2312" w:cs="仿宋"/>
                <w:color w:val="000000" w:themeColor="text1"/>
                <w:szCs w:val="21"/>
                <w14:textFill>
                  <w14:solidFill>
                    <w14:schemeClr w14:val="tx1"/>
                  </w14:solidFill>
                </w14:textFill>
              </w:rPr>
            </w:pPr>
            <w:r>
              <w:rPr>
                <w:rFonts w:hint="eastAsia" w:eastAsia="仿宋_GB2312" w:cs="仿宋"/>
                <w:color w:val="000000" w:themeColor="text1"/>
                <w:szCs w:val="21"/>
                <w14:textFill>
                  <w14:solidFill>
                    <w14:schemeClr w14:val="tx1"/>
                  </w14:solidFill>
                </w14:textFill>
              </w:rPr>
              <w:t>9</w:t>
            </w:r>
          </w:p>
        </w:tc>
        <w:tc>
          <w:tcPr>
            <w:tcW w:w="1750" w:type="dxa"/>
            <w:tcBorders>
              <w:top w:val="single" w:color="auto" w:sz="12" w:space="0"/>
              <w:bottom w:val="single" w:color="auto" w:sz="8" w:space="0"/>
            </w:tcBorders>
            <w:shd w:val="clear" w:color="auto" w:fill="auto"/>
            <w:vAlign w:val="center"/>
          </w:tcPr>
          <w:p>
            <w:pPr>
              <w:jc w:val="center"/>
              <w:rPr>
                <w:rFonts w:eastAsia="仿宋_GB2312" w:cs="仿宋"/>
                <w:color w:val="000000" w:themeColor="text1"/>
                <w:szCs w:val="21"/>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上外贤达艺传学院—</w:t>
            </w:r>
            <w:r>
              <w:rPr>
                <w:rFonts w:hint="eastAsia" w:ascii="华文仿宋" w:hAnsi="华文仿宋" w:eastAsia="华文仿宋" w:cs="华文仿宋"/>
                <w:color w:val="000000"/>
                <w:kern w:val="0"/>
                <w:sz w:val="20"/>
                <w:szCs w:val="20"/>
                <w:lang w:bidi="ar"/>
              </w:rPr>
              <w:t>木棉花开创意工坊实践教学基地</w:t>
            </w:r>
          </w:p>
        </w:tc>
        <w:tc>
          <w:tcPr>
            <w:tcW w:w="1304" w:type="dxa"/>
            <w:tcBorders>
              <w:top w:val="single" w:color="auto" w:sz="12" w:space="0"/>
              <w:bottom w:val="single" w:color="auto" w:sz="8" w:space="0"/>
            </w:tcBorders>
            <w:shd w:val="clear" w:color="auto" w:fill="auto"/>
            <w:vAlign w:val="center"/>
          </w:tcPr>
          <w:p>
            <w:pPr>
              <w:jc w:val="center"/>
              <w:rPr>
                <w:rFonts w:ascii="华文仿宋" w:hAnsi="华文仿宋" w:eastAsia="华文仿宋" w:cs="华文仿宋"/>
                <w:color w:val="000000"/>
                <w:kern w:val="0"/>
                <w:sz w:val="20"/>
                <w:szCs w:val="20"/>
                <w:lang w:bidi="ar"/>
              </w:rPr>
            </w:pPr>
            <w:r>
              <w:rPr>
                <w:rFonts w:hint="eastAsia" w:ascii="华文仿宋" w:hAnsi="华文仿宋" w:eastAsia="华文仿宋" w:cs="华文仿宋"/>
                <w:color w:val="000000"/>
                <w:kern w:val="0"/>
                <w:sz w:val="20"/>
                <w:szCs w:val="20"/>
                <w:lang w:bidi="ar"/>
              </w:rPr>
              <w:t>上海木棉花开文化发展有限公司</w:t>
            </w:r>
          </w:p>
        </w:tc>
        <w:tc>
          <w:tcPr>
            <w:tcW w:w="870" w:type="dxa"/>
            <w:tcBorders>
              <w:top w:val="single" w:color="auto" w:sz="12" w:space="0"/>
              <w:bottom w:val="single" w:color="auto" w:sz="8" w:space="0"/>
            </w:tcBorders>
            <w:shd w:val="clear" w:color="auto" w:fill="auto"/>
            <w:vAlign w:val="center"/>
          </w:tcPr>
          <w:p>
            <w:pPr>
              <w:jc w:val="center"/>
              <w:rPr>
                <w:rFonts w:eastAsia="仿宋_GB2312" w:cs="仿宋"/>
                <w:color w:val="000000" w:themeColor="text1"/>
                <w:szCs w:val="21"/>
                <w14:textFill>
                  <w14:solidFill>
                    <w14:schemeClr w14:val="tx1"/>
                  </w14:solidFill>
                </w14:textFill>
              </w:rPr>
            </w:pPr>
          </w:p>
        </w:tc>
        <w:tc>
          <w:tcPr>
            <w:tcW w:w="865" w:type="dxa"/>
            <w:tcBorders>
              <w:top w:val="single" w:color="auto" w:sz="12" w:space="0"/>
              <w:bottom w:val="single" w:color="auto" w:sz="8" w:space="0"/>
            </w:tcBorders>
            <w:shd w:val="clear" w:color="auto" w:fill="auto"/>
            <w:vAlign w:val="center"/>
          </w:tcPr>
          <w:p>
            <w:pPr>
              <w:jc w:val="center"/>
              <w:rPr>
                <w:rFonts w:eastAsia="仿宋_GB2312" w:cs="仿宋"/>
                <w:color w:val="000000" w:themeColor="text1"/>
                <w:szCs w:val="21"/>
                <w14:textFill>
                  <w14:solidFill>
                    <w14:schemeClr w14:val="tx1"/>
                  </w14:solidFill>
                </w14:textFill>
              </w:rPr>
            </w:pPr>
            <w:r>
              <w:rPr>
                <w:rFonts w:hint="eastAsia" w:eastAsia="仿宋_GB2312" w:cs="仿宋"/>
                <w:color w:val="000000" w:themeColor="text1"/>
                <w:szCs w:val="21"/>
                <w14:textFill>
                  <w14:solidFill>
                    <w14:schemeClr w14:val="tx1"/>
                  </w14:solidFill>
                </w14:textFill>
              </w:rPr>
              <w:t>2</w:t>
            </w:r>
            <w:r>
              <w:rPr>
                <w:rFonts w:eastAsia="仿宋_GB2312" w:cs="仿宋"/>
                <w:color w:val="000000" w:themeColor="text1"/>
                <w:szCs w:val="21"/>
                <w14:textFill>
                  <w14:solidFill>
                    <w14:schemeClr w14:val="tx1"/>
                  </w14:solidFill>
                </w14:textFill>
              </w:rPr>
              <w:t>021</w:t>
            </w:r>
            <w:r>
              <w:rPr>
                <w:rFonts w:hint="eastAsia" w:eastAsia="仿宋_GB2312" w:cs="仿宋"/>
                <w:color w:val="000000" w:themeColor="text1"/>
                <w:szCs w:val="21"/>
                <w14:textFill>
                  <w14:solidFill>
                    <w14:schemeClr w14:val="tx1"/>
                  </w14:solidFill>
                </w14:textFill>
              </w:rPr>
              <w:t>年</w:t>
            </w:r>
          </w:p>
        </w:tc>
        <w:tc>
          <w:tcPr>
            <w:tcW w:w="1308" w:type="dxa"/>
            <w:tcBorders>
              <w:top w:val="single" w:color="auto" w:sz="12" w:space="0"/>
              <w:bottom w:val="single" w:color="auto" w:sz="8" w:space="0"/>
            </w:tcBorders>
            <w:shd w:val="clear" w:color="auto" w:fill="auto"/>
            <w:vAlign w:val="center"/>
          </w:tcPr>
          <w:p>
            <w:pPr>
              <w:jc w:val="center"/>
              <w:rPr>
                <w:rFonts w:eastAsia="仿宋_GB2312" w:cs="仿宋"/>
                <w:color w:val="000000" w:themeColor="text1"/>
                <w:szCs w:val="21"/>
                <w14:textFill>
                  <w14:solidFill>
                    <w14:schemeClr w14:val="tx1"/>
                  </w14:solidFill>
                </w14:textFill>
              </w:rPr>
            </w:pPr>
            <w:r>
              <w:rPr>
                <w:rFonts w:hint="eastAsia" w:eastAsia="仿宋_GB2312" w:cs="仿宋"/>
                <w:color w:val="000000" w:themeColor="text1"/>
                <w:szCs w:val="21"/>
                <w14:textFill>
                  <w14:solidFill>
                    <w14:schemeClr w14:val="tx1"/>
                  </w14:solidFill>
                </w14:textFill>
              </w:rPr>
              <w:t>6</w:t>
            </w:r>
            <w:r>
              <w:rPr>
                <w:rFonts w:eastAsia="仿宋_GB2312" w:cs="仿宋"/>
                <w:color w:val="000000" w:themeColor="text1"/>
                <w:szCs w:val="21"/>
                <w14:textFill>
                  <w14:solidFill>
                    <w14:schemeClr w14:val="tx1"/>
                  </w14:solidFill>
                </w14:textFill>
              </w:rPr>
              <w:t>0</w:t>
            </w:r>
          </w:p>
        </w:tc>
        <w:tc>
          <w:tcPr>
            <w:tcW w:w="1179" w:type="dxa"/>
            <w:tcBorders>
              <w:top w:val="single" w:color="auto" w:sz="12" w:space="0"/>
              <w:bottom w:val="single" w:color="auto" w:sz="8" w:space="0"/>
            </w:tcBorders>
            <w:shd w:val="clear" w:color="auto" w:fill="auto"/>
            <w:vAlign w:val="center"/>
          </w:tcPr>
          <w:p>
            <w:pPr>
              <w:ind w:firstLine="420" w:firstLineChars="200"/>
              <w:jc w:val="left"/>
              <w:rPr>
                <w:rFonts w:eastAsia="仿宋_GB2312" w:cs="仿宋"/>
                <w:szCs w:val="21"/>
              </w:rPr>
            </w:pPr>
            <w:r>
              <w:rPr>
                <w:rFonts w:hint="eastAsia" w:ascii="仿宋" w:hAnsi="仿宋" w:eastAsia="仿宋"/>
                <w:kern w:val="0"/>
                <w:szCs w:val="21"/>
              </w:rPr>
              <w:t>3</w:t>
            </w:r>
            <w:r>
              <w:rPr>
                <w:rFonts w:ascii="仿宋" w:hAnsi="仿宋" w:eastAsia="仿宋"/>
                <w:kern w:val="0"/>
                <w:szCs w:val="21"/>
              </w:rPr>
              <w:t>6</w:t>
            </w:r>
          </w:p>
        </w:tc>
        <w:tc>
          <w:tcPr>
            <w:tcW w:w="6983" w:type="dxa"/>
            <w:tcBorders>
              <w:top w:val="single" w:color="auto" w:sz="12" w:space="0"/>
              <w:bottom w:val="single" w:color="auto" w:sz="8" w:space="0"/>
              <w:right w:val="single" w:color="auto" w:sz="12" w:space="0"/>
            </w:tcBorders>
            <w:vAlign w:val="center"/>
          </w:tcPr>
          <w:p>
            <w:pPr>
              <w:tabs>
                <w:tab w:val="left" w:pos="1620"/>
              </w:tabs>
              <w:autoSpaceDE w:val="0"/>
              <w:autoSpaceDN w:val="0"/>
              <w:adjustRightInd w:val="0"/>
              <w:spacing w:line="320" w:lineRule="exact"/>
              <w:ind w:firstLine="480"/>
              <w:rPr>
                <w:rFonts w:eastAsia="仿宋_GB2312" w:cs="仿宋"/>
                <w:szCs w:val="21"/>
              </w:rPr>
            </w:pPr>
            <w:r>
              <w:rPr>
                <w:rFonts w:hint="eastAsia" w:ascii="仿宋" w:hAnsi="仿宋" w:eastAsia="仿宋"/>
                <w:kern w:val="0"/>
                <w:szCs w:val="21"/>
              </w:rPr>
              <w:t>2013年12月成立，旗下上海木棉花开手工社经过多年的运作，在传承本土传统文化、助推崇明公益事业发展等方面发挥了积极作用。拓展为集技艺研究、产品设计、工坊体验、国际交流及相关配套服务为一体，致力于成为华东地区最具有崇明特色的创意工坊，进一步推动崇明传统文化发扬光大，逐步走向全国、走向世界。2</w:t>
            </w:r>
            <w:r>
              <w:rPr>
                <w:rFonts w:ascii="仿宋" w:hAnsi="仿宋" w:eastAsia="仿宋"/>
                <w:kern w:val="0"/>
                <w:szCs w:val="21"/>
              </w:rPr>
              <w:t>021</w:t>
            </w:r>
            <w:r>
              <w:rPr>
                <w:rFonts w:hint="eastAsia" w:ascii="仿宋" w:hAnsi="仿宋" w:eastAsia="仿宋"/>
                <w:kern w:val="0"/>
                <w:szCs w:val="21"/>
              </w:rPr>
              <w:t>年与</w:t>
            </w:r>
            <w:r>
              <w:rPr>
                <w:rFonts w:hint="eastAsia" w:ascii="仿宋" w:hAnsi="仿宋" w:eastAsia="仿宋" w:cs="仿宋"/>
                <w:color w:val="000000" w:themeColor="text1"/>
                <w:szCs w:val="21"/>
                <w14:textFill>
                  <w14:solidFill>
                    <w14:schemeClr w14:val="tx1"/>
                  </w14:solidFill>
                </w14:textFill>
              </w:rPr>
              <w:t>上外贤达艺传学院合作开设大师讲堂与工作坊等。</w:t>
            </w:r>
          </w:p>
        </w:tc>
      </w:tr>
      <w:bookmarkEnd w:id="7"/>
      <w:bookmarkEnd w:id="8"/>
    </w:tbl>
    <w:p>
      <w:pPr>
        <w:spacing w:line="260" w:lineRule="exact"/>
        <w:ind w:left="360" w:hanging="360" w:hangingChars="200"/>
        <w:rPr>
          <w:rFonts w:hAnsiTheme="minorEastAsia" w:eastAsiaTheme="minorEastAsia"/>
          <w:color w:val="000000" w:themeColor="text1"/>
          <w:sz w:val="18"/>
          <w:szCs w:val="18"/>
          <w14:textFill>
            <w14:solidFill>
              <w14:schemeClr w14:val="tx1"/>
            </w14:solidFill>
          </w14:textFill>
        </w:rPr>
      </w:pPr>
      <w:r>
        <w:rPr>
          <w:rFonts w:hint="eastAsia" w:hAnsiTheme="minorEastAsia" w:eastAsiaTheme="minorEastAsia"/>
          <w:color w:val="000000" w:themeColor="text1"/>
          <w:sz w:val="18"/>
          <w:szCs w:val="18"/>
          <w14:textFill>
            <w14:solidFill>
              <w14:schemeClr w14:val="tx1"/>
            </w14:solidFill>
          </w14:textFill>
        </w:rPr>
        <w:t>注：</w:t>
      </w:r>
      <w:r>
        <w:rPr>
          <w:rFonts w:hint="eastAsia" w:eastAsiaTheme="minorEastAsia"/>
          <w:color w:val="000000" w:themeColor="text1"/>
          <w:sz w:val="18"/>
          <w:szCs w:val="18"/>
          <w14:textFill>
            <w14:solidFill>
              <w14:schemeClr w14:val="tx1"/>
            </w14:solidFill>
          </w14:textFill>
        </w:rPr>
        <w:t>1.</w:t>
      </w:r>
      <w:r>
        <w:rPr>
          <w:rFonts w:hint="eastAsia" w:hAnsiTheme="minorEastAsia" w:eastAsiaTheme="minorEastAsia"/>
          <w:color w:val="000000" w:themeColor="text1"/>
          <w:sz w:val="18"/>
          <w:szCs w:val="18"/>
          <w14:textFill>
            <w14:solidFill>
              <w14:schemeClr w14:val="tx1"/>
            </w14:solidFill>
          </w14:textFill>
        </w:rPr>
        <w:t>限填</w:t>
      </w:r>
      <w:r>
        <w:rPr>
          <w:rFonts w:hint="eastAsia" w:eastAsiaTheme="minorEastAsia"/>
          <w:color w:val="000000" w:themeColor="text1"/>
          <w:sz w:val="18"/>
          <w:szCs w:val="18"/>
          <w14:textFill>
            <w14:solidFill>
              <w14:schemeClr w14:val="tx1"/>
            </w14:solidFill>
          </w14:textFill>
        </w:rPr>
        <w:t>2019</w:t>
      </w:r>
      <w:r>
        <w:rPr>
          <w:rFonts w:hint="eastAsia" w:hAnsiTheme="minorEastAsia" w:eastAsiaTheme="minorEastAsia"/>
          <w:color w:val="000000" w:themeColor="text1"/>
          <w:sz w:val="18"/>
          <w:szCs w:val="18"/>
          <w14:textFill>
            <w14:solidFill>
              <w14:schemeClr w14:val="tx1"/>
            </w14:solidFill>
          </w14:textFill>
        </w:rPr>
        <w:t>年</w:t>
      </w:r>
      <w:r>
        <w:rPr>
          <w:rFonts w:eastAsiaTheme="minorEastAsia"/>
          <w:color w:val="000000" w:themeColor="text1"/>
          <w:sz w:val="18"/>
          <w:szCs w:val="18"/>
          <w14:textFill>
            <w14:solidFill>
              <w14:schemeClr w14:val="tx1"/>
            </w14:solidFill>
          </w14:textFill>
        </w:rPr>
        <w:t>12</w:t>
      </w:r>
      <w:r>
        <w:rPr>
          <w:rFonts w:hint="eastAsia" w:hAnsiTheme="minorEastAsia" w:eastAsiaTheme="minorEastAsia"/>
          <w:color w:val="000000" w:themeColor="text1"/>
          <w:sz w:val="18"/>
          <w:szCs w:val="18"/>
          <w14:textFill>
            <w14:solidFill>
              <w14:schemeClr w14:val="tx1"/>
            </w14:solidFill>
          </w14:textFill>
        </w:rPr>
        <w:t>月</w:t>
      </w:r>
      <w:r>
        <w:rPr>
          <w:rFonts w:eastAsiaTheme="minorEastAsia"/>
          <w:color w:val="000000" w:themeColor="text1"/>
          <w:sz w:val="18"/>
          <w:szCs w:val="18"/>
          <w14:textFill>
            <w14:solidFill>
              <w14:schemeClr w14:val="tx1"/>
            </w14:solidFill>
          </w14:textFill>
        </w:rPr>
        <w:t>31</w:t>
      </w:r>
      <w:r>
        <w:rPr>
          <w:rFonts w:hint="eastAsia" w:hAnsiTheme="minorEastAsia" w:eastAsiaTheme="minorEastAsia"/>
          <w:color w:val="000000" w:themeColor="text1"/>
          <w:sz w:val="18"/>
          <w:szCs w:val="18"/>
          <w14:textFill>
            <w14:solidFill>
              <w14:schemeClr w14:val="tx1"/>
            </w14:solidFill>
          </w14:textFill>
        </w:rPr>
        <w:t>日前已经与本单位签署合作协议的与本专业学位类别人才培养相关的实习、实训、实践基地。</w:t>
      </w:r>
    </w:p>
    <w:p>
      <w:pPr>
        <w:spacing w:line="260" w:lineRule="exact"/>
        <w:ind w:left="359" w:leftChars="171" w:firstLine="18" w:firstLineChars="10"/>
        <w:rPr>
          <w:rFonts w:cs="仿宋" w:hAnsiTheme="minorEastAsia" w:eastAsiaTheme="minorEastAsia"/>
          <w:color w:val="000000" w:themeColor="text1"/>
          <w:sz w:val="18"/>
          <w:szCs w:val="18"/>
          <w14:textFill>
            <w14:solidFill>
              <w14:schemeClr w14:val="tx1"/>
            </w14:solidFill>
          </w14:textFill>
        </w:rPr>
      </w:pPr>
      <w:r>
        <w:rPr>
          <w:rFonts w:hint="eastAsia" w:eastAsiaTheme="minorEastAsia"/>
          <w:color w:val="000000" w:themeColor="text1"/>
          <w:sz w:val="18"/>
          <w:szCs w:val="18"/>
          <w14:textFill>
            <w14:solidFill>
              <w14:schemeClr w14:val="tx1"/>
            </w14:solidFill>
          </w14:textFill>
        </w:rPr>
        <w:t>2.“</w:t>
      </w:r>
      <w:r>
        <w:rPr>
          <w:rFonts w:hint="eastAsia" w:hAnsiTheme="minorEastAsia" w:eastAsiaTheme="minorEastAsia"/>
          <w:color w:val="000000" w:themeColor="text1"/>
          <w:sz w:val="18"/>
          <w:szCs w:val="18"/>
          <w14:textFill>
            <w14:solidFill>
              <w14:schemeClr w14:val="tx1"/>
            </w14:solidFill>
          </w14:textFill>
        </w:rPr>
        <w:t>基地及专业实践内容简介</w:t>
      </w:r>
      <w:r>
        <w:rPr>
          <w:rFonts w:hint="eastAsia" w:eastAsiaTheme="minorEastAsia"/>
          <w:color w:val="000000" w:themeColor="text1"/>
          <w:sz w:val="18"/>
          <w:szCs w:val="18"/>
          <w14:textFill>
            <w14:solidFill>
              <w14:schemeClr w14:val="tx1"/>
            </w14:solidFill>
          </w14:textFill>
        </w:rPr>
        <w:t>”</w:t>
      </w:r>
      <w:r>
        <w:rPr>
          <w:rFonts w:hint="eastAsia" w:hAnsiTheme="minorEastAsia" w:eastAsiaTheme="minorEastAsia"/>
          <w:color w:val="000000" w:themeColor="text1"/>
          <w:sz w:val="18"/>
          <w:szCs w:val="18"/>
          <w14:textFill>
            <w14:solidFill>
              <w14:schemeClr w14:val="tx1"/>
            </w14:solidFill>
          </w14:textFill>
        </w:rPr>
        <w:t>填写基地</w:t>
      </w:r>
      <w:r>
        <w:rPr>
          <w:rFonts w:hint="eastAsia" w:cs="仿宋" w:hAnsiTheme="minorEastAsia" w:eastAsiaTheme="minorEastAsia"/>
          <w:color w:val="000000" w:themeColor="text1"/>
          <w:sz w:val="18"/>
          <w:szCs w:val="18"/>
          <w14:textFill>
            <w14:solidFill>
              <w14:schemeClr w14:val="tx1"/>
            </w14:solidFill>
          </w14:textFill>
        </w:rPr>
        <w:t>情况与条件，开展实践教学内容，实践指导教师配备情况等。</w:t>
      </w:r>
    </w:p>
    <w:p>
      <w:pPr>
        <w:spacing w:line="260" w:lineRule="exact"/>
        <w:ind w:left="359" w:leftChars="171" w:firstLine="18" w:firstLineChars="10"/>
        <w:rPr>
          <w:rFonts w:cs="仿宋" w:hAnsiTheme="minorEastAsia" w:eastAsiaTheme="minorEastAsia"/>
          <w:color w:val="000000" w:themeColor="text1"/>
          <w:sz w:val="18"/>
          <w:szCs w:val="18"/>
          <w14:textFill>
            <w14:solidFill>
              <w14:schemeClr w14:val="tx1"/>
            </w14:solidFill>
          </w14:textFill>
        </w:rPr>
      </w:pPr>
    </w:p>
    <w:tbl>
      <w:tblPr>
        <w:tblStyle w:val="21"/>
        <w:tblW w:w="147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3"/>
        <w:gridCol w:w="3187"/>
        <w:gridCol w:w="1759"/>
        <w:gridCol w:w="2067"/>
        <w:gridCol w:w="72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4742" w:type="dxa"/>
            <w:gridSpan w:val="5"/>
            <w:tcBorders>
              <w:top w:val="single" w:color="auto" w:sz="12" w:space="0"/>
              <w:left w:val="single" w:color="auto" w:sz="12" w:space="0"/>
              <w:bottom w:val="single" w:color="auto" w:sz="12" w:space="0"/>
              <w:right w:val="single" w:color="auto" w:sz="12" w:space="0"/>
            </w:tcBorders>
            <w:vAlign w:val="center"/>
          </w:tcPr>
          <w:p>
            <w:pPr>
              <w:spacing w:line="340" w:lineRule="exact"/>
              <w:jc w:val="left"/>
              <w:rPr>
                <w:rFonts w:eastAsia="仿宋_GB2312" w:cs="宋体"/>
                <w:b/>
                <w:bCs/>
                <w:color w:val="000000" w:themeColor="text1"/>
                <w:kern w:val="0"/>
                <w:szCs w:val="21"/>
                <w14:textFill>
                  <w14:solidFill>
                    <w14:schemeClr w14:val="tx1"/>
                  </w14:solidFill>
                </w14:textFill>
              </w:rPr>
            </w:pPr>
            <w:r>
              <w:rPr>
                <w:rFonts w:eastAsia="仿宋_GB2312"/>
                <w:b/>
                <w:bCs/>
                <w:color w:val="000000" w:themeColor="text1"/>
                <w:kern w:val="0"/>
                <w:szCs w:val="21"/>
                <w14:textFill>
                  <w14:solidFill>
                    <w14:schemeClr w14:val="tx1"/>
                  </w14:solidFill>
                </w14:textFill>
              </w:rPr>
              <w:t>IV-</w:t>
            </w:r>
            <w:r>
              <w:rPr>
                <w:rFonts w:hint="eastAsia" w:eastAsia="仿宋_GB2312"/>
                <w:b/>
                <w:bCs/>
                <w:color w:val="000000" w:themeColor="text1"/>
                <w:kern w:val="0"/>
                <w:szCs w:val="21"/>
                <w14:textFill>
                  <w14:solidFill>
                    <w14:schemeClr w14:val="tx1"/>
                  </w14:solidFill>
                </w14:textFill>
              </w:rPr>
              <w:t>3</w:t>
            </w:r>
            <w:r>
              <w:rPr>
                <w:rFonts w:eastAsia="仿宋_GB2312"/>
                <w:b/>
                <w:bCs/>
                <w:color w:val="000000" w:themeColor="text1"/>
                <w:kern w:val="0"/>
                <w:szCs w:val="21"/>
                <w14:textFill>
                  <w14:solidFill>
                    <w14:schemeClr w14:val="tx1"/>
                  </w14:solidFill>
                </w14:textFill>
              </w:rPr>
              <w:t>-2</w:t>
            </w:r>
            <w:r>
              <w:rPr>
                <w:rFonts w:eastAsia="仿宋_GB2312"/>
                <w:b/>
                <w:bCs/>
                <w:kern w:val="0"/>
                <w:szCs w:val="21"/>
              </w:rPr>
              <w:t xml:space="preserve">  近五年</w:t>
            </w:r>
            <w:r>
              <w:rPr>
                <w:rFonts w:hint="eastAsia" w:eastAsia="仿宋_GB2312" w:cs="宋体"/>
                <w:b/>
                <w:bCs/>
                <w:kern w:val="0"/>
                <w:szCs w:val="21"/>
              </w:rPr>
              <w:t>代表性专业实践活动与成果</w:t>
            </w:r>
            <w:r>
              <w:rPr>
                <w:rFonts w:hint="eastAsia" w:eastAsia="仿宋_GB2312"/>
                <w:bCs/>
                <w:szCs w:val="21"/>
              </w:rPr>
              <w:t>（限填10项）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483" w:type="dxa"/>
            <w:tcBorders>
              <w:top w:val="single" w:color="auto" w:sz="12" w:space="0"/>
              <w:left w:val="single" w:color="auto" w:sz="12" w:space="0"/>
              <w:bottom w:val="single" w:color="auto" w:sz="8" w:space="0"/>
            </w:tcBorders>
            <w:shd w:val="clear" w:color="auto" w:fill="auto"/>
            <w:vAlign w:val="center"/>
          </w:tcPr>
          <w:p>
            <w:pPr>
              <w:jc w:val="center"/>
              <w:rPr>
                <w:rFonts w:eastAsia="仿宋_GB2312" w:cs="仿宋"/>
                <w:color w:val="000000" w:themeColor="text1"/>
                <w:szCs w:val="21"/>
                <w14:textFill>
                  <w14:solidFill>
                    <w14:schemeClr w14:val="tx1"/>
                  </w14:solidFill>
                </w14:textFill>
              </w:rPr>
            </w:pPr>
            <w:r>
              <w:rPr>
                <w:rFonts w:hint="eastAsia" w:eastAsia="仿宋_GB2312" w:cs="仿宋"/>
                <w:color w:val="000000" w:themeColor="text1"/>
                <w:szCs w:val="21"/>
                <w14:textFill>
                  <w14:solidFill>
                    <w14:schemeClr w14:val="tx1"/>
                  </w14:solidFill>
                </w14:textFill>
              </w:rPr>
              <w:t>序号</w:t>
            </w:r>
          </w:p>
        </w:tc>
        <w:tc>
          <w:tcPr>
            <w:tcW w:w="3187" w:type="dxa"/>
            <w:tcBorders>
              <w:top w:val="single" w:color="auto" w:sz="12" w:space="0"/>
              <w:bottom w:val="single" w:color="auto" w:sz="8" w:space="0"/>
            </w:tcBorders>
            <w:shd w:val="clear" w:color="auto" w:fill="auto"/>
            <w:vAlign w:val="center"/>
          </w:tcPr>
          <w:p>
            <w:pPr>
              <w:jc w:val="center"/>
              <w:rPr>
                <w:rFonts w:eastAsia="仿宋_GB2312" w:cs="仿宋"/>
                <w:color w:val="000000" w:themeColor="text1"/>
                <w:szCs w:val="21"/>
                <w14:textFill>
                  <w14:solidFill>
                    <w14:schemeClr w14:val="tx1"/>
                  </w14:solidFill>
                </w14:textFill>
              </w:rPr>
            </w:pPr>
            <w:r>
              <w:rPr>
                <w:rFonts w:hint="eastAsia" w:eastAsia="仿宋_GB2312" w:cs="仿宋"/>
                <w:color w:val="000000" w:themeColor="text1"/>
                <w:szCs w:val="21"/>
                <w14:textFill>
                  <w14:solidFill>
                    <w14:schemeClr w14:val="tx1"/>
                  </w14:solidFill>
                </w14:textFill>
              </w:rPr>
              <w:t>活动或成果名称</w:t>
            </w:r>
          </w:p>
        </w:tc>
        <w:tc>
          <w:tcPr>
            <w:tcW w:w="1759" w:type="dxa"/>
            <w:tcBorders>
              <w:top w:val="single" w:color="auto" w:sz="12" w:space="0"/>
              <w:bottom w:val="single" w:color="auto" w:sz="8" w:space="0"/>
            </w:tcBorders>
            <w:shd w:val="clear" w:color="auto" w:fill="auto"/>
            <w:vAlign w:val="center"/>
          </w:tcPr>
          <w:p>
            <w:pPr>
              <w:jc w:val="center"/>
              <w:rPr>
                <w:rFonts w:eastAsia="仿宋_GB2312" w:cs="仿宋"/>
                <w:color w:val="000000" w:themeColor="text1"/>
                <w:szCs w:val="21"/>
                <w14:textFill>
                  <w14:solidFill>
                    <w14:schemeClr w14:val="tx1"/>
                  </w14:solidFill>
                </w14:textFill>
              </w:rPr>
            </w:pPr>
            <w:r>
              <w:rPr>
                <w:rFonts w:hint="eastAsia" w:eastAsia="仿宋_GB2312" w:cs="仿宋"/>
                <w:color w:val="000000" w:themeColor="text1"/>
                <w:szCs w:val="21"/>
                <w14:textFill>
                  <w14:solidFill>
                    <w14:schemeClr w14:val="tx1"/>
                  </w14:solidFill>
                </w14:textFill>
              </w:rPr>
              <w:t>负责人</w:t>
            </w:r>
          </w:p>
        </w:tc>
        <w:tc>
          <w:tcPr>
            <w:tcW w:w="2067" w:type="dxa"/>
            <w:tcBorders>
              <w:top w:val="single" w:color="auto" w:sz="12" w:space="0"/>
              <w:bottom w:val="single" w:color="auto" w:sz="8" w:space="0"/>
            </w:tcBorders>
            <w:shd w:val="clear" w:color="auto" w:fill="auto"/>
            <w:vAlign w:val="center"/>
          </w:tcPr>
          <w:p>
            <w:pPr>
              <w:jc w:val="center"/>
              <w:rPr>
                <w:rFonts w:eastAsia="仿宋_GB2312" w:cs="仿宋"/>
                <w:color w:val="000000" w:themeColor="text1"/>
                <w:szCs w:val="21"/>
                <w14:textFill>
                  <w14:solidFill>
                    <w14:schemeClr w14:val="tx1"/>
                  </w14:solidFill>
                </w14:textFill>
              </w:rPr>
            </w:pPr>
            <w:r>
              <w:rPr>
                <w:rFonts w:hint="eastAsia" w:eastAsia="仿宋_GB2312" w:cs="仿宋"/>
                <w:color w:val="000000" w:themeColor="text1"/>
                <w:szCs w:val="21"/>
                <w14:textFill>
                  <w14:solidFill>
                    <w14:schemeClr w14:val="tx1"/>
                  </w14:solidFill>
                </w14:textFill>
              </w:rPr>
              <w:t>所属学科专业</w:t>
            </w:r>
          </w:p>
        </w:tc>
        <w:tc>
          <w:tcPr>
            <w:tcW w:w="7246" w:type="dxa"/>
            <w:tcBorders>
              <w:top w:val="single" w:color="auto" w:sz="12" w:space="0"/>
              <w:bottom w:val="single" w:color="auto" w:sz="8" w:space="0"/>
              <w:right w:val="single" w:color="auto" w:sz="12" w:space="0"/>
            </w:tcBorders>
            <w:vAlign w:val="center"/>
          </w:tcPr>
          <w:p>
            <w:pPr>
              <w:jc w:val="center"/>
              <w:rPr>
                <w:rFonts w:eastAsia="仿宋_GB2312" w:cs="仿宋"/>
                <w:color w:val="000000" w:themeColor="text1"/>
                <w:szCs w:val="21"/>
                <w14:textFill>
                  <w14:solidFill>
                    <w14:schemeClr w14:val="tx1"/>
                  </w14:solidFill>
                </w14:textFill>
              </w:rPr>
            </w:pPr>
            <w:r>
              <w:rPr>
                <w:rFonts w:hint="eastAsia" w:eastAsia="仿宋_GB2312" w:cs="仿宋"/>
                <w:color w:val="000000" w:themeColor="text1"/>
                <w:szCs w:val="21"/>
                <w14:textFill>
                  <w14:solidFill>
                    <w14:schemeClr w14:val="tx1"/>
                  </w14:solidFill>
                </w14:textFill>
              </w:rPr>
              <w:t>活动或成果简介</w:t>
            </w:r>
          </w:p>
          <w:p>
            <w:pPr>
              <w:jc w:val="center"/>
              <w:rPr>
                <w:rFonts w:eastAsia="仿宋_GB2312" w:cs="仿宋"/>
                <w:color w:val="000000" w:themeColor="text1"/>
                <w:szCs w:val="21"/>
                <w14:textFill>
                  <w14:solidFill>
                    <w14:schemeClr w14:val="tx1"/>
                  </w14:solidFill>
                </w14:textFill>
              </w:rPr>
            </w:pPr>
            <w:r>
              <w:rPr>
                <w:rFonts w:hint="eastAsia" w:eastAsia="仿宋_GB2312" w:cs="仿宋"/>
                <w:color w:val="000000" w:themeColor="text1"/>
                <w:szCs w:val="21"/>
                <w14:textFill>
                  <w14:solidFill>
                    <w14:schemeClr w14:val="tx1"/>
                  </w14:solidFill>
                </w14:textFill>
              </w:rPr>
              <w:t>（限200字）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483" w:type="dxa"/>
            <w:tcBorders>
              <w:top w:val="single" w:color="auto" w:sz="8" w:space="0"/>
              <w:left w:val="single" w:color="auto" w:sz="12" w:space="0"/>
            </w:tcBorders>
            <w:shd w:val="clear" w:color="auto" w:fill="auto"/>
            <w:vAlign w:val="center"/>
          </w:tcPr>
          <w:p>
            <w:pPr>
              <w:jc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1</w:t>
            </w:r>
          </w:p>
        </w:tc>
        <w:tc>
          <w:tcPr>
            <w:tcW w:w="3187" w:type="dxa"/>
            <w:tcBorders>
              <w:top w:val="single" w:color="auto" w:sz="8" w:space="0"/>
            </w:tcBorders>
            <w:shd w:val="clear" w:color="auto" w:fill="auto"/>
            <w:vAlign w:val="center"/>
          </w:tcPr>
          <w:p>
            <w:pPr>
              <w:spacing w:line="300" w:lineRule="atLeast"/>
              <w:jc w:val="center"/>
              <w:rPr>
                <w:rFonts w:ascii="仿宋" w:hAnsi="仿宋" w:eastAsia="仿宋"/>
                <w:color w:val="000000"/>
                <w:szCs w:val="21"/>
              </w:rPr>
            </w:pPr>
            <w:r>
              <w:rPr>
                <w:rFonts w:hint="eastAsia" w:ascii="仿宋" w:hAnsi="仿宋" w:eastAsia="仿宋"/>
                <w:color w:val="000000"/>
                <w:szCs w:val="21"/>
              </w:rPr>
              <w:t>“新生 新声”作品展</w:t>
            </w:r>
          </w:p>
        </w:tc>
        <w:tc>
          <w:tcPr>
            <w:tcW w:w="1759" w:type="dxa"/>
            <w:tcBorders>
              <w:top w:val="single" w:color="auto" w:sz="8" w:space="0"/>
            </w:tcBorders>
            <w:shd w:val="clear" w:color="auto" w:fill="auto"/>
            <w:vAlign w:val="center"/>
          </w:tcPr>
          <w:p>
            <w:pPr>
              <w:spacing w:line="300" w:lineRule="atLeast"/>
              <w:jc w:val="center"/>
              <w:rPr>
                <w:rFonts w:ascii="仿宋" w:hAnsi="仿宋" w:eastAsia="仿宋"/>
                <w:color w:val="000000"/>
                <w:szCs w:val="21"/>
              </w:rPr>
            </w:pPr>
            <w:r>
              <w:rPr>
                <w:rFonts w:hint="eastAsia" w:ascii="仿宋" w:hAnsi="仿宋" w:eastAsia="仿宋"/>
                <w:color w:val="000000"/>
                <w:szCs w:val="21"/>
              </w:rPr>
              <w:t>丁蔚</w:t>
            </w:r>
          </w:p>
        </w:tc>
        <w:tc>
          <w:tcPr>
            <w:tcW w:w="2067" w:type="dxa"/>
            <w:tcBorders>
              <w:top w:val="single" w:color="auto" w:sz="8" w:space="0"/>
            </w:tcBorders>
            <w:shd w:val="clear" w:color="auto" w:fill="auto"/>
            <w:vAlign w:val="center"/>
          </w:tcPr>
          <w:p>
            <w:pPr>
              <w:spacing w:line="300" w:lineRule="atLeast"/>
              <w:jc w:val="center"/>
              <w:rPr>
                <w:rFonts w:ascii="仿宋" w:hAnsi="仿宋" w:eastAsia="仿宋"/>
                <w:color w:val="000000"/>
                <w:szCs w:val="21"/>
              </w:rPr>
            </w:pPr>
            <w:r>
              <w:rPr>
                <w:rFonts w:hint="eastAsia" w:ascii="仿宋" w:hAnsi="仿宋" w:eastAsia="仿宋"/>
                <w:color w:val="000000"/>
                <w:szCs w:val="21"/>
              </w:rPr>
              <w:t>数字媒体艺术专业</w:t>
            </w:r>
          </w:p>
        </w:tc>
        <w:tc>
          <w:tcPr>
            <w:tcW w:w="7246" w:type="dxa"/>
            <w:tcBorders>
              <w:top w:val="single" w:color="auto" w:sz="8" w:space="0"/>
              <w:right w:val="single" w:color="auto" w:sz="12" w:space="0"/>
            </w:tcBorders>
            <w:vAlign w:val="center"/>
          </w:tcPr>
          <w:p>
            <w:pPr>
              <w:spacing w:line="300" w:lineRule="atLeast"/>
              <w:jc w:val="left"/>
              <w:rPr>
                <w:rFonts w:ascii="仿宋" w:hAnsi="仿宋" w:eastAsia="仿宋"/>
                <w:color w:val="000000"/>
                <w:szCs w:val="21"/>
              </w:rPr>
            </w:pPr>
            <w:r>
              <w:rPr>
                <w:rFonts w:hint="eastAsia" w:ascii="仿宋" w:hAnsi="仿宋" w:eastAsia="仿宋"/>
                <w:color w:val="000000"/>
                <w:szCs w:val="21"/>
              </w:rPr>
              <w:t>创建“国艺·再造”文化艺术创新成果展演平台，集中展示艺术创新成果，探索艺术创新与教学改革融合路径，深化高校艺术教育内涵,</w:t>
            </w:r>
            <w:r>
              <w:rPr>
                <w:rFonts w:hint="eastAsia" w:ascii="仿宋" w:hAnsi="仿宋" w:eastAsia="仿宋" w:cs="仿宋"/>
                <w:color w:val="000000" w:themeColor="text1"/>
                <w:szCs w:val="21"/>
                <w14:textFill>
                  <w14:solidFill>
                    <w14:schemeClr w14:val="tx1"/>
                  </w14:solidFill>
                </w14:textFill>
              </w:rPr>
              <w:t>共同打造学科建设、学术交流、艺术展演、实习实践、创新创业等各类协作平台。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483" w:type="dxa"/>
            <w:tcBorders>
              <w:left w:val="single" w:color="auto" w:sz="12" w:space="0"/>
            </w:tcBorders>
            <w:shd w:val="clear" w:color="auto" w:fill="auto"/>
            <w:vAlign w:val="center"/>
          </w:tcPr>
          <w:p>
            <w:pPr>
              <w:jc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2</w:t>
            </w:r>
          </w:p>
        </w:tc>
        <w:tc>
          <w:tcPr>
            <w:tcW w:w="3187" w:type="dxa"/>
            <w:shd w:val="clear" w:color="auto" w:fill="auto"/>
            <w:vAlign w:val="center"/>
          </w:tcPr>
          <w:p>
            <w:pPr>
              <w:jc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2</w:t>
            </w:r>
            <w:r>
              <w:rPr>
                <w:rFonts w:ascii="仿宋" w:hAnsi="仿宋" w:eastAsia="仿宋" w:cs="仿宋"/>
                <w:color w:val="000000" w:themeColor="text1"/>
                <w:szCs w:val="21"/>
                <w14:textFill>
                  <w14:solidFill>
                    <w14:schemeClr w14:val="tx1"/>
                  </w14:solidFill>
                </w14:textFill>
              </w:rPr>
              <w:t>020</w:t>
            </w:r>
            <w:r>
              <w:rPr>
                <w:rFonts w:hint="eastAsia" w:ascii="仿宋" w:hAnsi="仿宋" w:eastAsia="仿宋" w:cs="仿宋"/>
                <w:color w:val="000000" w:themeColor="text1"/>
                <w:szCs w:val="21"/>
                <w14:textFill>
                  <w14:solidFill>
                    <w14:schemeClr w14:val="tx1"/>
                  </w14:solidFill>
                </w14:textFill>
              </w:rPr>
              <w:t>年“乡鉴”论坛</w:t>
            </w:r>
            <w:r>
              <w:rPr>
                <w:rFonts w:hint="eastAsia" w:ascii="仿宋" w:hAnsi="仿宋" w:eastAsia="仿宋" w:cs="仿宋"/>
                <w:color w:val="000000" w:themeColor="text1"/>
                <w:szCs w:val="21"/>
                <w14:textFill>
                  <w14:solidFill>
                    <w14:schemeClr w14:val="tx1"/>
                  </w14:solidFill>
                </w14:textFill>
              </w:rPr>
              <w:br w:type="textWrapping"/>
            </w:r>
            <w:r>
              <w:rPr>
                <w:rFonts w:hint="eastAsia" w:ascii="仿宋" w:hAnsi="仿宋" w:eastAsia="仿宋" w:cs="仿宋"/>
                <w:color w:val="000000" w:themeColor="text1"/>
                <w:szCs w:val="21"/>
                <w14:textFill>
                  <w14:solidFill>
                    <w14:schemeClr w14:val="tx1"/>
                  </w14:solidFill>
                </w14:textFill>
              </w:rPr>
              <w:t>暨乡创、花博会公共艺术作品研讨会</w:t>
            </w:r>
          </w:p>
        </w:tc>
        <w:tc>
          <w:tcPr>
            <w:tcW w:w="1759" w:type="dxa"/>
            <w:shd w:val="clear" w:color="auto" w:fill="auto"/>
            <w:vAlign w:val="center"/>
          </w:tcPr>
          <w:p>
            <w:pPr>
              <w:jc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代晓蓉、丁蔚、许月兰</w:t>
            </w:r>
          </w:p>
        </w:tc>
        <w:tc>
          <w:tcPr>
            <w:tcW w:w="2067" w:type="dxa"/>
            <w:shd w:val="clear" w:color="auto" w:fill="auto"/>
            <w:vAlign w:val="center"/>
          </w:tcPr>
          <w:p>
            <w:pPr>
              <w:jc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数字媒体艺术专业、环境设计专业</w:t>
            </w:r>
          </w:p>
        </w:tc>
        <w:tc>
          <w:tcPr>
            <w:tcW w:w="7246" w:type="dxa"/>
            <w:tcBorders>
              <w:right w:val="single" w:color="auto" w:sz="12" w:space="0"/>
            </w:tcBorders>
            <w:vAlign w:val="center"/>
          </w:tcPr>
          <w:p>
            <w:pPr>
              <w:jc w:val="left"/>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携手海内外知名学府、龙头企业、传媒机构，跨界整合优质资源，打造崇明本土艺术文化节展活动品牌，以设计之美赋能非遗文化创新的理念，搭建区域“产、学、研”合作交流平台。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483" w:type="dxa"/>
            <w:tcBorders>
              <w:left w:val="single" w:color="auto" w:sz="12" w:space="0"/>
            </w:tcBorders>
            <w:shd w:val="clear" w:color="auto" w:fill="auto"/>
            <w:vAlign w:val="center"/>
          </w:tcPr>
          <w:p>
            <w:pPr>
              <w:jc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3</w:t>
            </w:r>
          </w:p>
        </w:tc>
        <w:tc>
          <w:tcPr>
            <w:tcW w:w="3187" w:type="dxa"/>
            <w:shd w:val="clear" w:color="auto" w:fill="auto"/>
            <w:vAlign w:val="center"/>
          </w:tcPr>
          <w:p>
            <w:pPr>
              <w:jc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“游艺溯源”</w:t>
            </w:r>
            <w:r>
              <w:rPr>
                <w:rFonts w:hint="eastAsia" w:ascii="仿宋" w:hAnsi="仿宋" w:eastAsia="仿宋"/>
                <w:color w:val="000000"/>
                <w:szCs w:val="21"/>
              </w:rPr>
              <w:t>作品展</w:t>
            </w:r>
          </w:p>
        </w:tc>
        <w:tc>
          <w:tcPr>
            <w:tcW w:w="1759" w:type="dxa"/>
            <w:shd w:val="clear" w:color="auto" w:fill="auto"/>
            <w:vAlign w:val="center"/>
          </w:tcPr>
          <w:p>
            <w:pPr>
              <w:jc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丁蔚</w:t>
            </w:r>
          </w:p>
        </w:tc>
        <w:tc>
          <w:tcPr>
            <w:tcW w:w="2067" w:type="dxa"/>
            <w:shd w:val="clear" w:color="auto" w:fill="auto"/>
            <w:vAlign w:val="center"/>
          </w:tcPr>
          <w:p>
            <w:pPr>
              <w:jc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数字媒体艺术专业</w:t>
            </w:r>
          </w:p>
        </w:tc>
        <w:tc>
          <w:tcPr>
            <w:tcW w:w="7246" w:type="dxa"/>
            <w:tcBorders>
              <w:right w:val="single" w:color="auto" w:sz="12" w:space="0"/>
            </w:tcBorders>
            <w:vAlign w:val="center"/>
          </w:tcPr>
          <w:p>
            <w:pPr>
              <w:jc w:val="left"/>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将优秀的艺术成果以艺术展演、巡展方式公开展出,共享创新理念、技术、成果与经验，引领艺术创作新方向，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483" w:type="dxa"/>
            <w:tcBorders>
              <w:left w:val="single" w:color="auto" w:sz="12" w:space="0"/>
            </w:tcBorders>
            <w:shd w:val="clear" w:color="auto" w:fill="auto"/>
            <w:vAlign w:val="center"/>
          </w:tcPr>
          <w:p>
            <w:pPr>
              <w:jc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4</w:t>
            </w:r>
          </w:p>
        </w:tc>
        <w:tc>
          <w:tcPr>
            <w:tcW w:w="3187" w:type="dxa"/>
            <w:shd w:val="clear" w:color="auto" w:fill="auto"/>
            <w:vAlign w:val="center"/>
          </w:tcPr>
          <w:p>
            <w:pPr>
              <w:jc w:val="center"/>
              <w:rPr>
                <w:rFonts w:ascii="仿宋" w:hAnsi="仿宋" w:eastAsia="仿宋" w:cs="仿宋"/>
                <w:color w:val="000000" w:themeColor="text1"/>
                <w:szCs w:val="21"/>
                <w14:textFill>
                  <w14:solidFill>
                    <w14:schemeClr w14:val="tx1"/>
                  </w14:solidFill>
                </w14:textFill>
              </w:rPr>
            </w:pPr>
            <w:r>
              <w:rPr>
                <w:rFonts w:ascii="仿宋" w:hAnsi="仿宋" w:eastAsia="仿宋" w:cs="仿宋"/>
                <w:color w:val="000000" w:themeColor="text1"/>
                <w:szCs w:val="21"/>
                <w14:textFill>
                  <w14:solidFill>
                    <w14:schemeClr w14:val="tx1"/>
                  </w14:solidFill>
                </w14:textFill>
              </w:rPr>
              <w:t>竹绎——非遗跨界融合创作营</w:t>
            </w:r>
          </w:p>
        </w:tc>
        <w:tc>
          <w:tcPr>
            <w:tcW w:w="1759" w:type="dxa"/>
            <w:shd w:val="clear" w:color="auto" w:fill="auto"/>
            <w:vAlign w:val="center"/>
          </w:tcPr>
          <w:p>
            <w:pPr>
              <w:jc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任立卓、许月兰</w:t>
            </w:r>
          </w:p>
        </w:tc>
        <w:tc>
          <w:tcPr>
            <w:tcW w:w="2067" w:type="dxa"/>
            <w:shd w:val="clear" w:color="auto" w:fill="auto"/>
            <w:vAlign w:val="center"/>
          </w:tcPr>
          <w:p>
            <w:pPr>
              <w:jc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环境设计专业</w:t>
            </w:r>
          </w:p>
        </w:tc>
        <w:tc>
          <w:tcPr>
            <w:tcW w:w="7246" w:type="dxa"/>
            <w:tcBorders>
              <w:right w:val="single" w:color="auto" w:sz="12" w:space="0"/>
            </w:tcBorders>
            <w:vAlign w:val="center"/>
          </w:tcPr>
          <w:p>
            <w:pPr>
              <w:jc w:val="left"/>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非物质文化遗产的传承，需要用当代审美意识和生活需求方式，对传统竹编文化进行跨界融合的创新设计，为古老的叙事延续生命的活态含义。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483" w:type="dxa"/>
            <w:tcBorders>
              <w:left w:val="single" w:color="auto" w:sz="12" w:space="0"/>
            </w:tcBorders>
            <w:shd w:val="clear" w:color="auto" w:fill="auto"/>
            <w:vAlign w:val="center"/>
          </w:tcPr>
          <w:p>
            <w:pPr>
              <w:jc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5</w:t>
            </w:r>
          </w:p>
        </w:tc>
        <w:tc>
          <w:tcPr>
            <w:tcW w:w="3187" w:type="dxa"/>
            <w:shd w:val="clear" w:color="auto" w:fill="auto"/>
            <w:vAlign w:val="center"/>
          </w:tcPr>
          <w:p>
            <w:pPr>
              <w:jc w:val="left"/>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2</w:t>
            </w:r>
            <w:r>
              <w:rPr>
                <w:rFonts w:ascii="仿宋" w:hAnsi="仿宋" w:eastAsia="仿宋" w:cs="仿宋"/>
                <w:color w:val="000000" w:themeColor="text1"/>
                <w:szCs w:val="21"/>
                <w14:textFill>
                  <w14:solidFill>
                    <w14:schemeClr w14:val="tx1"/>
                  </w14:solidFill>
                </w14:textFill>
              </w:rPr>
              <w:t>021</w:t>
            </w:r>
            <w:r>
              <w:rPr>
                <w:rFonts w:hint="eastAsia" w:ascii="仿宋" w:hAnsi="仿宋" w:eastAsia="仿宋" w:cs="仿宋"/>
                <w:color w:val="000000" w:themeColor="text1"/>
                <w:szCs w:val="21"/>
                <w14:textFill>
                  <w14:solidFill>
                    <w14:schemeClr w14:val="tx1"/>
                  </w14:solidFill>
                </w14:textFill>
              </w:rPr>
              <w:t>年：国艺再造艺术周暨</w:t>
            </w:r>
            <w:r>
              <w:rPr>
                <w:rFonts w:ascii="仿宋" w:hAnsi="仿宋" w:eastAsia="仿宋" w:cs="仿宋"/>
                <w:color w:val="000000" w:themeColor="text1"/>
                <w:szCs w:val="21"/>
                <w14:textFill>
                  <w14:solidFill>
                    <w14:schemeClr w14:val="tx1"/>
                  </w14:solidFill>
                </w14:textFill>
              </w:rPr>
              <w:t>“乡鉴2021”文化创新论坛</w:t>
            </w:r>
          </w:p>
        </w:tc>
        <w:tc>
          <w:tcPr>
            <w:tcW w:w="1759" w:type="dxa"/>
            <w:shd w:val="clear" w:color="auto" w:fill="auto"/>
            <w:vAlign w:val="center"/>
          </w:tcPr>
          <w:p>
            <w:pPr>
              <w:jc w:val="left"/>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代晓蓉、丁蔚、许月兰</w:t>
            </w:r>
          </w:p>
        </w:tc>
        <w:tc>
          <w:tcPr>
            <w:tcW w:w="2067" w:type="dxa"/>
            <w:shd w:val="clear" w:color="auto" w:fill="auto"/>
            <w:vAlign w:val="center"/>
          </w:tcPr>
          <w:p>
            <w:pPr>
              <w:jc w:val="left"/>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数字媒体艺术专业、环境设计专业</w:t>
            </w:r>
          </w:p>
        </w:tc>
        <w:tc>
          <w:tcPr>
            <w:tcW w:w="7246" w:type="dxa"/>
            <w:tcBorders>
              <w:right w:val="single" w:color="auto" w:sz="12" w:space="0"/>
            </w:tcBorders>
            <w:vAlign w:val="center"/>
          </w:tcPr>
          <w:p>
            <w:pPr>
              <w:jc w:val="left"/>
              <w:rPr>
                <w:rFonts w:ascii="仿宋" w:hAnsi="仿宋" w:eastAsia="仿宋" w:cs="仿宋"/>
                <w:color w:val="000000" w:themeColor="text1"/>
                <w:szCs w:val="21"/>
                <w14:textFill>
                  <w14:solidFill>
                    <w14:schemeClr w14:val="tx1"/>
                  </w14:solidFill>
                </w14:textFill>
              </w:rPr>
            </w:pPr>
            <w:r>
              <w:rPr>
                <w:rFonts w:ascii="仿宋" w:hAnsi="仿宋" w:eastAsia="仿宋" w:cs="仿宋"/>
                <w:color w:val="000000" w:themeColor="text1"/>
                <w:szCs w:val="21"/>
                <w14:textFill>
                  <w14:solidFill>
                    <w14:schemeClr w14:val="tx1"/>
                  </w14:solidFill>
                </w14:textFill>
              </w:rPr>
              <w:t>与来自全国高校、研究机构的专家学者以及政府、企业的嘉宾齐聚论坛现场，就非遗传承与创新、人才培养模式研究与实践、民办高校设计学科发展模式等相关问题进行讨论。</w:t>
            </w:r>
            <w:r>
              <w:rPr>
                <w:rFonts w:hint="eastAsia" w:ascii="仿宋" w:hAnsi="仿宋" w:eastAsia="仿宋" w:cs="仿宋"/>
                <w:color w:val="000000" w:themeColor="text1"/>
                <w:szCs w:val="21"/>
                <w14:textFill>
                  <w14:solidFill>
                    <w14:schemeClr w14:val="tx1"/>
                  </w14:solidFill>
                </w14:textFill>
              </w:rPr>
              <w:t>在乡鉴主题下进行</w:t>
            </w:r>
            <w:r>
              <w:rPr>
                <w:rFonts w:ascii="仿宋" w:hAnsi="仿宋" w:eastAsia="仿宋" w:cs="仿宋"/>
                <w:color w:val="000000" w:themeColor="text1"/>
                <w:szCs w:val="21"/>
                <w14:textFill>
                  <w14:solidFill>
                    <w14:schemeClr w14:val="tx1"/>
                  </w14:solidFill>
                </w14:textFill>
              </w:rPr>
              <w:t>智慧的碰撞，经验的交流。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483" w:type="dxa"/>
            <w:tcBorders>
              <w:left w:val="single" w:color="auto" w:sz="12" w:space="0"/>
            </w:tcBorders>
            <w:shd w:val="clear" w:color="auto" w:fill="auto"/>
            <w:vAlign w:val="center"/>
          </w:tcPr>
          <w:p>
            <w:pPr>
              <w:jc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6</w:t>
            </w:r>
          </w:p>
        </w:tc>
        <w:tc>
          <w:tcPr>
            <w:tcW w:w="3187" w:type="dxa"/>
            <w:shd w:val="clear" w:color="auto" w:fill="auto"/>
            <w:vAlign w:val="center"/>
          </w:tcPr>
          <w:p>
            <w:pPr>
              <w:jc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崇明非遗文化系列活动：“土布”</w:t>
            </w:r>
          </w:p>
        </w:tc>
        <w:tc>
          <w:tcPr>
            <w:tcW w:w="1759" w:type="dxa"/>
            <w:shd w:val="clear" w:color="auto" w:fill="auto"/>
            <w:vAlign w:val="center"/>
          </w:tcPr>
          <w:p>
            <w:pPr>
              <w:jc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任立卓、许月兰</w:t>
            </w:r>
          </w:p>
        </w:tc>
        <w:tc>
          <w:tcPr>
            <w:tcW w:w="2067" w:type="dxa"/>
            <w:shd w:val="clear" w:color="auto" w:fill="auto"/>
            <w:vAlign w:val="center"/>
          </w:tcPr>
          <w:p>
            <w:pPr>
              <w:jc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环境设计专业</w:t>
            </w:r>
          </w:p>
        </w:tc>
        <w:tc>
          <w:tcPr>
            <w:tcW w:w="7246" w:type="dxa"/>
            <w:tcBorders>
              <w:right w:val="single" w:color="auto" w:sz="12" w:space="0"/>
            </w:tcBorders>
            <w:vAlign w:val="center"/>
          </w:tcPr>
          <w:p>
            <w:pPr>
              <w:jc w:val="left"/>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研究展现土布历史与土布的创新性设计，结合从植物提取染料进行布艺的染色活动。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483" w:type="dxa"/>
            <w:tcBorders>
              <w:left w:val="single" w:color="auto" w:sz="12" w:space="0"/>
            </w:tcBorders>
            <w:shd w:val="clear" w:color="auto" w:fill="auto"/>
            <w:vAlign w:val="center"/>
          </w:tcPr>
          <w:p>
            <w:pPr>
              <w:jc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7</w:t>
            </w:r>
          </w:p>
        </w:tc>
        <w:tc>
          <w:tcPr>
            <w:tcW w:w="3187" w:type="dxa"/>
            <w:shd w:val="clear" w:color="auto" w:fill="auto"/>
            <w:vAlign w:val="center"/>
          </w:tcPr>
          <w:p>
            <w:pPr>
              <w:jc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崇明非遗文化系列活动：“崇明竹编”</w:t>
            </w:r>
          </w:p>
        </w:tc>
        <w:tc>
          <w:tcPr>
            <w:tcW w:w="1759" w:type="dxa"/>
            <w:shd w:val="clear" w:color="auto" w:fill="auto"/>
            <w:vAlign w:val="center"/>
          </w:tcPr>
          <w:p>
            <w:pPr>
              <w:jc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任立卓、许月兰</w:t>
            </w:r>
          </w:p>
        </w:tc>
        <w:tc>
          <w:tcPr>
            <w:tcW w:w="2067" w:type="dxa"/>
            <w:shd w:val="clear" w:color="auto" w:fill="auto"/>
            <w:vAlign w:val="center"/>
          </w:tcPr>
          <w:p>
            <w:pPr>
              <w:jc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环境设计专业</w:t>
            </w:r>
          </w:p>
        </w:tc>
        <w:tc>
          <w:tcPr>
            <w:tcW w:w="7246" w:type="dxa"/>
            <w:tcBorders>
              <w:right w:val="single" w:color="auto" w:sz="12" w:space="0"/>
            </w:tcBorders>
            <w:vAlign w:val="center"/>
          </w:tcPr>
          <w:p>
            <w:pPr>
              <w:jc w:val="left"/>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依托地理优势，深入挖掘崇明当地非物质文化遗产，研究竹编的历史、竹编材料、编织手法等，以创新的设计形式传播中国传统文化。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483" w:type="dxa"/>
            <w:tcBorders>
              <w:left w:val="single" w:color="auto" w:sz="12" w:space="0"/>
            </w:tcBorders>
            <w:shd w:val="clear" w:color="auto" w:fill="auto"/>
            <w:vAlign w:val="center"/>
          </w:tcPr>
          <w:p>
            <w:pPr>
              <w:jc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8</w:t>
            </w:r>
          </w:p>
        </w:tc>
        <w:tc>
          <w:tcPr>
            <w:tcW w:w="3187" w:type="dxa"/>
            <w:shd w:val="clear" w:color="auto" w:fill="auto"/>
            <w:vAlign w:val="center"/>
          </w:tcPr>
          <w:p>
            <w:pPr>
              <w:jc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国艺再造设计周“生动的色彩”</w:t>
            </w:r>
          </w:p>
        </w:tc>
        <w:tc>
          <w:tcPr>
            <w:tcW w:w="1759" w:type="dxa"/>
            <w:shd w:val="clear" w:color="auto" w:fill="auto"/>
            <w:vAlign w:val="center"/>
          </w:tcPr>
          <w:p>
            <w:pPr>
              <w:jc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许月兰、信璟</w:t>
            </w:r>
          </w:p>
        </w:tc>
        <w:tc>
          <w:tcPr>
            <w:tcW w:w="2067" w:type="dxa"/>
            <w:shd w:val="clear" w:color="auto" w:fill="auto"/>
            <w:vAlign w:val="center"/>
          </w:tcPr>
          <w:p>
            <w:pPr>
              <w:jc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环境设计专业</w:t>
            </w:r>
          </w:p>
        </w:tc>
        <w:tc>
          <w:tcPr>
            <w:tcW w:w="7246" w:type="dxa"/>
            <w:tcBorders>
              <w:right w:val="single" w:color="auto" w:sz="12" w:space="0"/>
            </w:tcBorders>
            <w:vAlign w:val="center"/>
          </w:tcPr>
          <w:p>
            <w:pPr>
              <w:jc w:val="left"/>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“生动的色彩”作为本学期课程课题的主导方向融入到相关设计实践课程中，通过探究乡村色彩谱系、中国传统色、色彩与环境关系、色彩的转译、色彩的设计应用等话题产出相关设计作品。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483" w:type="dxa"/>
            <w:tcBorders>
              <w:left w:val="single" w:color="auto" w:sz="12" w:space="0"/>
            </w:tcBorders>
            <w:shd w:val="clear" w:color="auto" w:fill="auto"/>
            <w:vAlign w:val="center"/>
          </w:tcPr>
          <w:p>
            <w:pPr>
              <w:jc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9</w:t>
            </w:r>
          </w:p>
        </w:tc>
        <w:tc>
          <w:tcPr>
            <w:tcW w:w="3187" w:type="dxa"/>
            <w:shd w:val="clear" w:color="auto" w:fill="auto"/>
            <w:vAlign w:val="center"/>
          </w:tcPr>
          <w:p>
            <w:pPr>
              <w:jc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乡村墙空间创意工作坊</w:t>
            </w:r>
          </w:p>
        </w:tc>
        <w:tc>
          <w:tcPr>
            <w:tcW w:w="1759" w:type="dxa"/>
            <w:shd w:val="clear" w:color="auto" w:fill="auto"/>
            <w:vAlign w:val="center"/>
          </w:tcPr>
          <w:p>
            <w:pPr>
              <w:jc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信璟、许月兰</w:t>
            </w:r>
          </w:p>
        </w:tc>
        <w:tc>
          <w:tcPr>
            <w:tcW w:w="2067" w:type="dxa"/>
            <w:shd w:val="clear" w:color="auto" w:fill="auto"/>
            <w:vAlign w:val="center"/>
          </w:tcPr>
          <w:p>
            <w:pPr>
              <w:jc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数字媒体艺术专业</w:t>
            </w:r>
          </w:p>
        </w:tc>
        <w:tc>
          <w:tcPr>
            <w:tcW w:w="7246" w:type="dxa"/>
            <w:tcBorders>
              <w:right w:val="single" w:color="auto" w:sz="12" w:space="0"/>
            </w:tcBorders>
            <w:vAlign w:val="center"/>
          </w:tcPr>
          <w:p>
            <w:pPr>
              <w:jc w:val="left"/>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跨界整合优质资源，打造乡村振兴文化创意高端平台，以科技与艺术推动世界级生态岛建设浪潮，探索高校建设与创新对乡村区域文化与产业发展的新途径和新思路。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483" w:type="dxa"/>
            <w:tcBorders>
              <w:left w:val="single" w:color="auto" w:sz="12" w:space="0"/>
            </w:tcBorders>
            <w:shd w:val="clear" w:color="auto" w:fill="auto"/>
            <w:vAlign w:val="center"/>
          </w:tcPr>
          <w:p>
            <w:pPr>
              <w:jc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1</w:t>
            </w:r>
            <w:r>
              <w:rPr>
                <w:rFonts w:ascii="仿宋" w:hAnsi="仿宋" w:eastAsia="仿宋" w:cs="仿宋"/>
                <w:color w:val="000000" w:themeColor="text1"/>
                <w:szCs w:val="21"/>
                <w14:textFill>
                  <w14:solidFill>
                    <w14:schemeClr w14:val="tx1"/>
                  </w14:solidFill>
                </w14:textFill>
              </w:rPr>
              <w:t>0</w:t>
            </w:r>
          </w:p>
        </w:tc>
        <w:tc>
          <w:tcPr>
            <w:tcW w:w="3187" w:type="dxa"/>
            <w:shd w:val="clear" w:color="auto" w:fill="auto"/>
            <w:vAlign w:val="center"/>
          </w:tcPr>
          <w:p>
            <w:pPr>
              <w:jc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w:t>
            </w:r>
            <w:r>
              <w:rPr>
                <w:rFonts w:ascii="仿宋" w:hAnsi="仿宋" w:eastAsia="仿宋" w:cs="仿宋"/>
                <w:color w:val="000000" w:themeColor="text1"/>
                <w:szCs w:val="21"/>
                <w14:textFill>
                  <w14:solidFill>
                    <w14:schemeClr w14:val="tx1"/>
                  </w14:solidFill>
                </w14:textFill>
              </w:rPr>
              <w:t>游戏美术中</w:t>
            </w:r>
            <w:r>
              <w:rPr>
                <w:rFonts w:hint="eastAsia" w:ascii="仿宋" w:hAnsi="仿宋" w:eastAsia="仿宋" w:cs="仿宋"/>
                <w:color w:val="000000" w:themeColor="text1"/>
                <w:szCs w:val="21"/>
                <w14:textFill>
                  <w14:solidFill>
                    <w14:schemeClr w14:val="tx1"/>
                  </w14:solidFill>
                </w14:textFill>
              </w:rPr>
              <w:t>的</w:t>
            </w:r>
            <w:r>
              <w:rPr>
                <w:rFonts w:ascii="仿宋" w:hAnsi="仿宋" w:eastAsia="仿宋" w:cs="仿宋"/>
                <w:color w:val="000000" w:themeColor="text1"/>
                <w:szCs w:val="21"/>
                <w14:textFill>
                  <w14:solidFill>
                    <w14:schemeClr w14:val="tx1"/>
                  </w14:solidFill>
                </w14:textFill>
              </w:rPr>
              <w:t>元素之力</w:t>
            </w:r>
            <w:r>
              <w:rPr>
                <w:rFonts w:hint="eastAsia" w:ascii="仿宋" w:hAnsi="仿宋" w:eastAsia="仿宋" w:cs="仿宋"/>
                <w:color w:val="000000" w:themeColor="text1"/>
                <w:szCs w:val="21"/>
                <w14:textFill>
                  <w14:solidFill>
                    <w14:schemeClr w14:val="tx1"/>
                  </w14:solidFill>
                </w14:textFill>
              </w:rPr>
              <w:t>”制作营</w:t>
            </w:r>
          </w:p>
        </w:tc>
        <w:tc>
          <w:tcPr>
            <w:tcW w:w="1759" w:type="dxa"/>
            <w:shd w:val="clear" w:color="auto" w:fill="auto"/>
            <w:vAlign w:val="center"/>
          </w:tcPr>
          <w:p>
            <w:pPr>
              <w:jc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代晓蓉、杨涵诗、张戬</w:t>
            </w:r>
          </w:p>
        </w:tc>
        <w:tc>
          <w:tcPr>
            <w:tcW w:w="2067" w:type="dxa"/>
            <w:shd w:val="clear" w:color="auto" w:fill="auto"/>
            <w:vAlign w:val="center"/>
          </w:tcPr>
          <w:p>
            <w:pPr>
              <w:jc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数字媒体艺术专业</w:t>
            </w:r>
          </w:p>
        </w:tc>
        <w:tc>
          <w:tcPr>
            <w:tcW w:w="7246" w:type="dxa"/>
            <w:tcBorders>
              <w:right w:val="single" w:color="auto" w:sz="12" w:space="0"/>
            </w:tcBorders>
            <w:vAlign w:val="center"/>
          </w:tcPr>
          <w:p>
            <w:pPr>
              <w:jc w:val="left"/>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细化与拆分游戏行业的制作流程，以制作者的身份实际参与游戏制作，在实践中探寻游戏行业的未来趋势。</w:t>
            </w:r>
          </w:p>
        </w:tc>
      </w:tr>
    </w:tbl>
    <w:p>
      <w:pPr>
        <w:ind w:left="564" w:leftChars="99" w:hanging="356" w:hangingChars="198"/>
        <w:rPr>
          <w:rFonts w:hAnsiTheme="minorEastAsia" w:eastAsiaTheme="minorEastAsia"/>
          <w:sz w:val="18"/>
          <w:szCs w:val="18"/>
        </w:rPr>
      </w:pPr>
      <w:r>
        <w:rPr>
          <w:rFonts w:hint="eastAsia" w:hAnsiTheme="minorEastAsia" w:eastAsiaTheme="minorEastAsia"/>
          <w:color w:val="000000" w:themeColor="text1"/>
          <w:sz w:val="18"/>
          <w:szCs w:val="18"/>
          <w14:textFill>
            <w14:solidFill>
              <w14:schemeClr w14:val="tx1"/>
            </w14:solidFill>
          </w14:textFill>
        </w:rPr>
        <w:t>注：</w:t>
      </w:r>
      <w:r>
        <w:rPr>
          <w:rFonts w:hint="eastAsia" w:eastAsiaTheme="minorEastAsia"/>
          <w:color w:val="000000" w:themeColor="text1"/>
          <w:sz w:val="18"/>
          <w:szCs w:val="18"/>
          <w14:textFill>
            <w14:solidFill>
              <w14:schemeClr w14:val="tx1"/>
            </w14:solidFill>
          </w14:textFill>
        </w:rPr>
        <w:t>1.</w:t>
      </w:r>
      <w:r>
        <w:rPr>
          <w:rFonts w:hint="eastAsia" w:hAnsiTheme="minorEastAsia" w:eastAsiaTheme="minorEastAsia"/>
          <w:color w:val="000000" w:themeColor="text1"/>
          <w:sz w:val="18"/>
          <w:szCs w:val="18"/>
          <w14:textFill>
            <w14:solidFill>
              <w14:schemeClr w14:val="tx1"/>
            </w14:solidFill>
          </w14:textFill>
        </w:rPr>
        <w:t>限填本单位组织或开展的专业实践活动，或本单位取得的专业实践成果。如：</w:t>
      </w:r>
      <w:r>
        <w:rPr>
          <w:rFonts w:hint="eastAsia" w:hAnsiTheme="minorEastAsia" w:eastAsiaTheme="minorEastAsia"/>
          <w:sz w:val="18"/>
          <w:szCs w:val="18"/>
        </w:rPr>
        <w:t>原创教学案例，自建案例库，创新实践教学形式，创业教育活动、职业能力培训等。</w:t>
      </w:r>
    </w:p>
    <w:p>
      <w:pPr>
        <w:ind w:left="563" w:leftChars="268" w:firstLine="23" w:firstLineChars="13"/>
        <w:rPr>
          <w:rFonts w:cs="仿宋" w:eastAsiaTheme="minorEastAsia"/>
          <w:color w:val="000000" w:themeColor="text1"/>
          <w:sz w:val="18"/>
          <w:szCs w:val="18"/>
          <w14:textFill>
            <w14:solidFill>
              <w14:schemeClr w14:val="tx1"/>
            </w14:solidFill>
          </w14:textFill>
        </w:rPr>
        <w:sectPr>
          <w:footerReference r:id="rId11" w:type="default"/>
          <w:footerReference r:id="rId12" w:type="even"/>
          <w:pgSz w:w="16838" w:h="11906" w:orient="landscape"/>
          <w:pgMar w:top="1247" w:right="1247" w:bottom="1247" w:left="1247" w:header="851" w:footer="992" w:gutter="0"/>
          <w:pgBorders>
            <w:top w:val="none" w:sz="0" w:space="0"/>
            <w:left w:val="none" w:sz="0" w:space="0"/>
            <w:bottom w:val="none" w:sz="0" w:space="0"/>
            <w:right w:val="none" w:sz="0" w:space="0"/>
          </w:pgBorders>
          <w:pgNumType w:fmt="numberInDash"/>
          <w:cols w:space="720" w:num="1"/>
          <w:docGrid w:type="lines" w:linePitch="312" w:charSpace="0"/>
        </w:sectPr>
      </w:pPr>
      <w:r>
        <w:rPr>
          <w:rFonts w:hint="eastAsia" w:eastAsiaTheme="minorEastAsia"/>
          <w:sz w:val="18"/>
          <w:szCs w:val="18"/>
        </w:rPr>
        <w:t>2.“</w:t>
      </w:r>
      <w:r>
        <w:rPr>
          <w:rFonts w:hint="eastAsia" w:hAnsiTheme="minorEastAsia" w:eastAsiaTheme="minorEastAsia"/>
          <w:sz w:val="18"/>
          <w:szCs w:val="18"/>
        </w:rPr>
        <w:t>负责人</w:t>
      </w:r>
      <w:r>
        <w:rPr>
          <w:rFonts w:hint="eastAsia" w:eastAsiaTheme="minorEastAsia"/>
          <w:sz w:val="18"/>
          <w:szCs w:val="18"/>
        </w:rPr>
        <w:t>”</w:t>
      </w:r>
      <w:r>
        <w:rPr>
          <w:rFonts w:hint="eastAsia" w:hAnsiTheme="minorEastAsia" w:eastAsiaTheme="minorEastAsia"/>
          <w:color w:val="000000" w:themeColor="text1"/>
          <w:sz w:val="18"/>
          <w:szCs w:val="18"/>
          <w14:textFill>
            <w14:solidFill>
              <w14:schemeClr w14:val="tx1"/>
            </w14:solidFill>
          </w14:textFill>
        </w:rPr>
        <w:t>填写组织或开</w:t>
      </w:r>
      <w:r>
        <w:rPr>
          <w:rFonts w:hint="eastAsia" w:hAnsiTheme="minorEastAsia" w:eastAsiaTheme="minorEastAsia"/>
          <w:sz w:val="18"/>
          <w:szCs w:val="18"/>
        </w:rPr>
        <w:t>展专业实践活动的责任教师、行业专家，或取得专业实践成果的主要教师。</w:t>
      </w:r>
    </w:p>
    <w:tbl>
      <w:tblPr>
        <w:tblStyle w:val="21"/>
        <w:tblW w:w="9498" w:type="dxa"/>
        <w:jc w:val="center"/>
        <w:tblLayout w:type="fixed"/>
        <w:tblCellMar>
          <w:top w:w="0" w:type="dxa"/>
          <w:left w:w="28" w:type="dxa"/>
          <w:bottom w:w="0" w:type="dxa"/>
          <w:right w:w="28" w:type="dxa"/>
        </w:tblCellMar>
      </w:tblPr>
      <w:tblGrid>
        <w:gridCol w:w="428"/>
        <w:gridCol w:w="1515"/>
        <w:gridCol w:w="262"/>
        <w:gridCol w:w="606"/>
        <w:gridCol w:w="576"/>
        <w:gridCol w:w="851"/>
        <w:gridCol w:w="554"/>
        <w:gridCol w:w="332"/>
        <w:gridCol w:w="925"/>
        <w:gridCol w:w="1307"/>
        <w:gridCol w:w="15"/>
        <w:gridCol w:w="978"/>
        <w:gridCol w:w="50"/>
        <w:gridCol w:w="1099"/>
      </w:tblGrid>
      <w:tr>
        <w:tblPrEx>
          <w:tblCellMar>
            <w:top w:w="0" w:type="dxa"/>
            <w:left w:w="28" w:type="dxa"/>
            <w:bottom w:w="0" w:type="dxa"/>
            <w:right w:w="28" w:type="dxa"/>
          </w:tblCellMar>
        </w:tblPrEx>
        <w:trPr>
          <w:trHeight w:val="539" w:hRule="atLeast"/>
          <w:jc w:val="center"/>
        </w:trPr>
        <w:tc>
          <w:tcPr>
            <w:tcW w:w="9498" w:type="dxa"/>
            <w:gridSpan w:val="14"/>
            <w:tcBorders>
              <w:top w:val="single" w:color="auto" w:sz="12" w:space="0"/>
              <w:left w:val="single" w:color="auto" w:sz="12" w:space="0"/>
              <w:bottom w:val="single" w:color="auto" w:sz="12" w:space="0"/>
              <w:right w:val="single" w:color="auto" w:sz="12" w:space="0"/>
            </w:tcBorders>
            <w:vAlign w:val="center"/>
          </w:tcPr>
          <w:p>
            <w:pPr>
              <w:spacing w:line="300" w:lineRule="atLeast"/>
              <w:jc w:val="left"/>
              <w:rPr>
                <w:rFonts w:eastAsia="仿宋_GB2312"/>
                <w:color w:val="000000" w:themeColor="text1"/>
                <w:szCs w:val="21"/>
                <w14:textFill>
                  <w14:solidFill>
                    <w14:schemeClr w14:val="tx1"/>
                  </w14:solidFill>
                </w14:textFill>
              </w:rPr>
            </w:pPr>
            <w:r>
              <w:rPr>
                <w:rFonts w:eastAsia="仿宋_GB2312"/>
                <w:b/>
                <w:bCs/>
                <w:color w:val="000000" w:themeColor="text1"/>
                <w:szCs w:val="21"/>
                <w14:textFill>
                  <w14:solidFill>
                    <w14:schemeClr w14:val="tx1"/>
                  </w14:solidFill>
                </w14:textFill>
              </w:rPr>
              <w:t>IV-</w:t>
            </w:r>
            <w:r>
              <w:rPr>
                <w:rFonts w:hint="eastAsia" w:eastAsia="仿宋_GB2312"/>
                <w:b/>
                <w:bCs/>
                <w:color w:val="000000" w:themeColor="text1"/>
                <w:szCs w:val="21"/>
                <w14:textFill>
                  <w14:solidFill>
                    <w14:schemeClr w14:val="tx1"/>
                  </w14:solidFill>
                </w14:textFill>
              </w:rPr>
              <w:t>4</w:t>
            </w:r>
            <w:r>
              <w:rPr>
                <w:rFonts w:eastAsia="仿宋_GB2312"/>
                <w:b/>
                <w:bCs/>
                <w:color w:val="000000" w:themeColor="text1"/>
                <w:szCs w:val="21"/>
                <w14:textFill>
                  <w14:solidFill>
                    <w14:schemeClr w14:val="tx1"/>
                  </w14:solidFill>
                </w14:textFill>
              </w:rPr>
              <w:t xml:space="preserve">  近五年科研情况</w:t>
            </w:r>
            <w:r>
              <w:rPr>
                <w:rFonts w:hint="eastAsia" w:eastAsia="仿宋_GB2312"/>
                <w:b/>
                <w:bCs/>
                <w:color w:val="000000" w:themeColor="text1"/>
                <w:szCs w:val="21"/>
                <w14:textFill>
                  <w14:solidFill>
                    <w14:schemeClr w14:val="tx1"/>
                  </w14:solidFill>
                </w14:textFill>
              </w:rPr>
              <w:t>-科研处</w:t>
            </w:r>
          </w:p>
        </w:tc>
      </w:tr>
      <w:tr>
        <w:tblPrEx>
          <w:tblCellMar>
            <w:top w:w="0" w:type="dxa"/>
            <w:left w:w="28" w:type="dxa"/>
            <w:bottom w:w="0" w:type="dxa"/>
            <w:right w:w="28" w:type="dxa"/>
          </w:tblCellMar>
        </w:tblPrEx>
        <w:trPr>
          <w:trHeight w:val="545" w:hRule="atLeast"/>
          <w:jc w:val="center"/>
        </w:trPr>
        <w:tc>
          <w:tcPr>
            <w:tcW w:w="9498" w:type="dxa"/>
            <w:gridSpan w:val="14"/>
            <w:tcBorders>
              <w:top w:val="single" w:color="auto" w:sz="12" w:space="0"/>
              <w:left w:val="single" w:color="auto" w:sz="12" w:space="0"/>
              <w:bottom w:val="single" w:color="auto" w:sz="12" w:space="0"/>
              <w:right w:val="single" w:color="auto" w:sz="12" w:space="0"/>
            </w:tcBorders>
            <w:vAlign w:val="center"/>
          </w:tcPr>
          <w:p>
            <w:pPr>
              <w:spacing w:line="300" w:lineRule="atLeast"/>
              <w:jc w:val="left"/>
              <w:rPr>
                <w:rFonts w:eastAsia="仿宋_GB2312"/>
                <w:b/>
                <w:bCs/>
                <w:color w:val="000000" w:themeColor="text1"/>
                <w:szCs w:val="21"/>
                <w14:textFill>
                  <w14:solidFill>
                    <w14:schemeClr w14:val="tx1"/>
                  </w14:solidFill>
                </w14:textFill>
              </w:rPr>
            </w:pPr>
            <w:r>
              <w:rPr>
                <w:rFonts w:eastAsia="仿宋_GB2312"/>
                <w:b/>
                <w:bCs/>
                <w:color w:val="000000" w:themeColor="text1"/>
                <w:szCs w:val="21"/>
                <w14:textFill>
                  <w14:solidFill>
                    <w14:schemeClr w14:val="tx1"/>
                  </w14:solidFill>
                </w14:textFill>
              </w:rPr>
              <w:t>IV-</w:t>
            </w:r>
            <w:r>
              <w:rPr>
                <w:rFonts w:hint="eastAsia" w:eastAsia="仿宋_GB2312"/>
                <w:b/>
                <w:bCs/>
                <w:color w:val="000000" w:themeColor="text1"/>
                <w:szCs w:val="21"/>
                <w14:textFill>
                  <w14:solidFill>
                    <w14:schemeClr w14:val="tx1"/>
                  </w14:solidFill>
                </w14:textFill>
              </w:rPr>
              <w:t>4-1</w:t>
            </w:r>
            <w:r>
              <w:rPr>
                <w:rFonts w:hint="eastAsia" w:eastAsia="仿宋_GB2312" w:cs="宋体"/>
                <w:b/>
                <w:bCs/>
                <w:color w:val="000000" w:themeColor="text1"/>
                <w:szCs w:val="21"/>
                <w14:textFill>
                  <w14:solidFill>
                    <w14:schemeClr w14:val="tx1"/>
                  </w14:solidFill>
                </w14:textFill>
              </w:rPr>
              <w:t>近五年</w:t>
            </w:r>
            <w:r>
              <w:rPr>
                <w:rFonts w:hint="eastAsia" w:eastAsia="仿宋_GB2312" w:cs="宋体"/>
                <w:b/>
                <w:bCs/>
              </w:rPr>
              <w:t>科研项目数及经费情况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4" w:hRule="atLeast"/>
          <w:jc w:val="center"/>
        </w:trPr>
        <w:tc>
          <w:tcPr>
            <w:tcW w:w="4792" w:type="dxa"/>
            <w:gridSpan w:val="7"/>
            <w:tcBorders>
              <w:top w:val="single" w:color="auto" w:sz="12" w:space="0"/>
              <w:left w:val="single" w:color="auto" w:sz="12" w:space="0"/>
              <w:bottom w:val="single" w:color="auto" w:sz="4" w:space="0"/>
              <w:right w:val="single" w:color="auto" w:sz="4" w:space="0"/>
            </w:tcBorders>
            <w:vAlign w:val="center"/>
          </w:tcPr>
          <w:p>
            <w:pPr>
              <w:spacing w:line="240" w:lineRule="exact"/>
              <w:jc w:val="center"/>
              <w:rPr>
                <w:rFonts w:eastAsia="仿宋_GB2312"/>
                <w:color w:val="000000" w:themeColor="text1"/>
                <w:szCs w:val="21"/>
                <w14:textFill>
                  <w14:solidFill>
                    <w14:schemeClr w14:val="tx1"/>
                  </w14:solidFill>
                </w14:textFill>
              </w:rPr>
            </w:pPr>
            <w:r>
              <w:rPr>
                <w:rFonts w:hint="eastAsia" w:eastAsia="仿宋_GB2312"/>
                <w:color w:val="000000" w:themeColor="text1"/>
                <w:szCs w:val="21"/>
                <w14:textFill>
                  <w14:solidFill>
                    <w14:schemeClr w14:val="tx1"/>
                  </w14:solidFill>
                </w14:textFill>
              </w:rPr>
              <w:t>目前承担科研项目</w:t>
            </w:r>
          </w:p>
        </w:tc>
        <w:tc>
          <w:tcPr>
            <w:tcW w:w="4706" w:type="dxa"/>
            <w:gridSpan w:val="7"/>
            <w:tcBorders>
              <w:top w:val="single" w:color="auto" w:sz="12" w:space="0"/>
              <w:left w:val="single" w:color="auto" w:sz="4" w:space="0"/>
              <w:bottom w:val="single" w:color="auto" w:sz="4" w:space="0"/>
              <w:right w:val="single" w:color="auto" w:sz="12" w:space="0"/>
            </w:tcBorders>
            <w:vAlign w:val="center"/>
          </w:tcPr>
          <w:p>
            <w:pPr>
              <w:spacing w:line="240" w:lineRule="exact"/>
              <w:jc w:val="center"/>
              <w:rPr>
                <w:rFonts w:eastAsia="仿宋_GB2312"/>
                <w:color w:val="000000" w:themeColor="text1"/>
                <w:szCs w:val="21"/>
                <w14:textFill>
                  <w14:solidFill>
                    <w14:schemeClr w14:val="tx1"/>
                  </w14:solidFill>
                </w14:textFill>
              </w:rPr>
            </w:pPr>
            <w:r>
              <w:rPr>
                <w:rFonts w:hint="eastAsia" w:eastAsia="仿宋_GB2312"/>
                <w:color w:val="000000" w:themeColor="text1"/>
                <w:szCs w:val="21"/>
                <w14:textFill>
                  <w14:solidFill>
                    <w14:schemeClr w14:val="tx1"/>
                  </w14:solidFill>
                </w14:textFill>
              </w:rPr>
              <w:t>近五年纵向科研项目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3" w:hRule="atLeast"/>
          <w:jc w:val="center"/>
        </w:trPr>
        <w:tc>
          <w:tcPr>
            <w:tcW w:w="2205" w:type="dxa"/>
            <w:gridSpan w:val="3"/>
            <w:tcBorders>
              <w:top w:val="single" w:color="auto" w:sz="4" w:space="0"/>
              <w:left w:val="single" w:color="auto" w:sz="12" w:space="0"/>
              <w:bottom w:val="single" w:color="auto" w:sz="4" w:space="0"/>
              <w:right w:val="single" w:color="auto" w:sz="4" w:space="0"/>
            </w:tcBorders>
            <w:vAlign w:val="center"/>
          </w:tcPr>
          <w:p>
            <w:pPr>
              <w:spacing w:line="240" w:lineRule="exact"/>
              <w:jc w:val="center"/>
              <w:rPr>
                <w:rFonts w:eastAsia="仿宋_GB2312"/>
                <w:color w:val="000000" w:themeColor="text1"/>
                <w:szCs w:val="21"/>
                <w14:textFill>
                  <w14:solidFill>
                    <w14:schemeClr w14:val="tx1"/>
                  </w14:solidFill>
                </w14:textFill>
              </w:rPr>
            </w:pPr>
            <w:r>
              <w:rPr>
                <w:rFonts w:hint="eastAsia" w:eastAsia="仿宋_GB2312"/>
                <w:color w:val="000000" w:themeColor="text1"/>
                <w:szCs w:val="21"/>
                <w14:textFill>
                  <w14:solidFill>
                    <w14:schemeClr w14:val="tx1"/>
                  </w14:solidFill>
                </w14:textFill>
              </w:rPr>
              <w:t>总数（项）</w:t>
            </w:r>
          </w:p>
        </w:tc>
        <w:tc>
          <w:tcPr>
            <w:tcW w:w="2587" w:type="dxa"/>
            <w:gridSpan w:val="4"/>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000000" w:themeColor="text1"/>
                <w:szCs w:val="21"/>
                <w14:textFill>
                  <w14:solidFill>
                    <w14:schemeClr w14:val="tx1"/>
                  </w14:solidFill>
                </w14:textFill>
              </w:rPr>
            </w:pPr>
            <w:r>
              <w:rPr>
                <w:rFonts w:hint="eastAsia" w:eastAsia="仿宋_GB2312"/>
                <w:color w:val="000000" w:themeColor="text1"/>
                <w:szCs w:val="21"/>
                <w14:textFill>
                  <w14:solidFill>
                    <w14:schemeClr w14:val="tx1"/>
                  </w14:solidFill>
                </w14:textFill>
              </w:rPr>
              <w:t>总经费数（万元）</w:t>
            </w:r>
          </w:p>
        </w:tc>
        <w:tc>
          <w:tcPr>
            <w:tcW w:w="2579" w:type="dxa"/>
            <w:gridSpan w:val="4"/>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000000" w:themeColor="text1"/>
                <w:szCs w:val="21"/>
                <w14:textFill>
                  <w14:solidFill>
                    <w14:schemeClr w14:val="tx1"/>
                  </w14:solidFill>
                </w14:textFill>
              </w:rPr>
            </w:pPr>
            <w:r>
              <w:rPr>
                <w:rFonts w:hint="eastAsia" w:eastAsia="仿宋_GB2312"/>
                <w:color w:val="000000" w:themeColor="text1"/>
                <w:szCs w:val="21"/>
                <w14:textFill>
                  <w14:solidFill>
                    <w14:schemeClr w14:val="tx1"/>
                  </w14:solidFill>
                </w14:textFill>
              </w:rPr>
              <w:t>总数（项）</w:t>
            </w:r>
          </w:p>
        </w:tc>
        <w:tc>
          <w:tcPr>
            <w:tcW w:w="2127" w:type="dxa"/>
            <w:gridSpan w:val="3"/>
            <w:tcBorders>
              <w:top w:val="single" w:color="auto" w:sz="4" w:space="0"/>
              <w:left w:val="single" w:color="auto" w:sz="4" w:space="0"/>
              <w:bottom w:val="single" w:color="auto" w:sz="4" w:space="0"/>
              <w:right w:val="single" w:color="auto" w:sz="12" w:space="0"/>
            </w:tcBorders>
            <w:vAlign w:val="center"/>
          </w:tcPr>
          <w:p>
            <w:pPr>
              <w:spacing w:line="240" w:lineRule="exact"/>
              <w:jc w:val="center"/>
              <w:rPr>
                <w:rFonts w:eastAsia="仿宋_GB2312"/>
                <w:color w:val="000000" w:themeColor="text1"/>
                <w:szCs w:val="21"/>
                <w14:textFill>
                  <w14:solidFill>
                    <w14:schemeClr w14:val="tx1"/>
                  </w14:solidFill>
                </w14:textFill>
              </w:rPr>
            </w:pPr>
            <w:r>
              <w:rPr>
                <w:rFonts w:hint="eastAsia" w:eastAsia="仿宋_GB2312"/>
                <w:color w:val="000000" w:themeColor="text1"/>
                <w:szCs w:val="21"/>
                <w14:textFill>
                  <w14:solidFill>
                    <w14:schemeClr w14:val="tx1"/>
                  </w14:solidFill>
                </w14:textFill>
              </w:rPr>
              <w:t>总经费数（万元）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2" w:hRule="atLeast"/>
          <w:jc w:val="center"/>
        </w:trPr>
        <w:tc>
          <w:tcPr>
            <w:tcW w:w="2205" w:type="dxa"/>
            <w:gridSpan w:val="3"/>
            <w:tcBorders>
              <w:top w:val="single" w:color="auto" w:sz="4" w:space="0"/>
              <w:left w:val="single" w:color="auto" w:sz="12" w:space="0"/>
              <w:bottom w:val="single" w:color="auto" w:sz="4" w:space="0"/>
              <w:right w:val="single" w:color="auto" w:sz="4" w:space="0"/>
            </w:tcBorders>
            <w:vAlign w:val="center"/>
          </w:tcPr>
          <w:p>
            <w:pPr>
              <w:spacing w:line="240" w:lineRule="exact"/>
              <w:jc w:val="center"/>
              <w:rPr>
                <w:rFonts w:eastAsia="仿宋_GB2312"/>
                <w:color w:val="000000" w:themeColor="text1"/>
                <w:szCs w:val="21"/>
                <w14:textFill>
                  <w14:solidFill>
                    <w14:schemeClr w14:val="tx1"/>
                  </w14:solidFill>
                </w14:textFill>
              </w:rPr>
            </w:pPr>
            <w:r>
              <w:rPr>
                <w:rFonts w:hint="eastAsia" w:eastAsia="仿宋_GB2312"/>
                <w:color w:val="000000" w:themeColor="text1"/>
                <w:szCs w:val="21"/>
                <w14:textFill>
                  <w14:solidFill>
                    <w14:schemeClr w14:val="tx1"/>
                  </w14:solidFill>
                </w14:textFill>
              </w:rPr>
              <w:t>1</w:t>
            </w:r>
            <w:r>
              <w:rPr>
                <w:rFonts w:eastAsia="仿宋_GB2312"/>
                <w:color w:val="000000" w:themeColor="text1"/>
                <w:szCs w:val="21"/>
                <w14:textFill>
                  <w14:solidFill>
                    <w14:schemeClr w14:val="tx1"/>
                  </w14:solidFill>
                </w14:textFill>
              </w:rPr>
              <w:t>1</w:t>
            </w:r>
          </w:p>
        </w:tc>
        <w:tc>
          <w:tcPr>
            <w:tcW w:w="2587" w:type="dxa"/>
            <w:gridSpan w:val="4"/>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000000" w:themeColor="text1"/>
                <w:szCs w:val="21"/>
                <w14:textFill>
                  <w14:solidFill>
                    <w14:schemeClr w14:val="tx1"/>
                  </w14:solidFill>
                </w14:textFill>
              </w:rPr>
            </w:pPr>
            <w:r>
              <w:rPr>
                <w:rFonts w:hint="eastAsia" w:eastAsia="仿宋_GB2312"/>
                <w:color w:val="000000" w:themeColor="text1"/>
                <w:szCs w:val="21"/>
                <w14:textFill>
                  <w14:solidFill>
                    <w14:schemeClr w14:val="tx1"/>
                  </w14:solidFill>
                </w14:textFill>
              </w:rPr>
              <w:t>9</w:t>
            </w:r>
            <w:r>
              <w:rPr>
                <w:rFonts w:eastAsia="仿宋_GB2312"/>
                <w:color w:val="000000" w:themeColor="text1"/>
                <w:szCs w:val="21"/>
                <w14:textFill>
                  <w14:solidFill>
                    <w14:schemeClr w14:val="tx1"/>
                  </w14:solidFill>
                </w14:textFill>
              </w:rPr>
              <w:t>2.98</w:t>
            </w:r>
          </w:p>
        </w:tc>
        <w:tc>
          <w:tcPr>
            <w:tcW w:w="2579" w:type="dxa"/>
            <w:gridSpan w:val="4"/>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000000" w:themeColor="text1"/>
                <w:szCs w:val="21"/>
                <w14:textFill>
                  <w14:solidFill>
                    <w14:schemeClr w14:val="tx1"/>
                  </w14:solidFill>
                </w14:textFill>
              </w:rPr>
            </w:pPr>
            <w:r>
              <w:rPr>
                <w:rFonts w:hint="eastAsia" w:eastAsia="仿宋_GB2312"/>
                <w:color w:val="000000" w:themeColor="text1"/>
                <w:szCs w:val="21"/>
                <w14:textFill>
                  <w14:solidFill>
                    <w14:schemeClr w14:val="tx1"/>
                  </w14:solidFill>
                </w14:textFill>
              </w:rPr>
              <w:t>1</w:t>
            </w:r>
            <w:r>
              <w:rPr>
                <w:rFonts w:eastAsia="仿宋_GB2312"/>
                <w:color w:val="000000" w:themeColor="text1"/>
                <w:szCs w:val="21"/>
                <w14:textFill>
                  <w14:solidFill>
                    <w14:schemeClr w14:val="tx1"/>
                  </w14:solidFill>
                </w14:textFill>
              </w:rPr>
              <w:t>8</w:t>
            </w:r>
          </w:p>
        </w:tc>
        <w:tc>
          <w:tcPr>
            <w:tcW w:w="2127" w:type="dxa"/>
            <w:gridSpan w:val="3"/>
            <w:tcBorders>
              <w:top w:val="single" w:color="auto" w:sz="4" w:space="0"/>
              <w:left w:val="single" w:color="auto" w:sz="4" w:space="0"/>
              <w:bottom w:val="single" w:color="auto" w:sz="4" w:space="0"/>
              <w:right w:val="single" w:color="auto" w:sz="12" w:space="0"/>
            </w:tcBorders>
            <w:vAlign w:val="center"/>
          </w:tcPr>
          <w:p>
            <w:pPr>
              <w:spacing w:line="240" w:lineRule="exact"/>
              <w:jc w:val="center"/>
              <w:rPr>
                <w:rFonts w:eastAsia="仿宋_GB2312"/>
                <w:color w:val="000000" w:themeColor="text1"/>
                <w:szCs w:val="21"/>
                <w14:textFill>
                  <w14:solidFill>
                    <w14:schemeClr w14:val="tx1"/>
                  </w14:solidFill>
                </w14:textFill>
              </w:rPr>
            </w:pPr>
            <w:r>
              <w:rPr>
                <w:rFonts w:hint="eastAsia" w:eastAsia="仿宋_GB2312"/>
                <w:color w:val="000000" w:themeColor="text1"/>
                <w:szCs w:val="21"/>
                <w14:textFill>
                  <w14:solidFill>
                    <w14:schemeClr w14:val="tx1"/>
                  </w14:solidFill>
                </w14:textFill>
              </w:rPr>
              <w:t>1</w:t>
            </w:r>
            <w:r>
              <w:rPr>
                <w:rFonts w:eastAsia="仿宋_GB2312"/>
                <w:color w:val="000000" w:themeColor="text1"/>
                <w:szCs w:val="21"/>
                <w14:textFill>
                  <w14:solidFill>
                    <w14:schemeClr w14:val="tx1"/>
                  </w14:solidFill>
                </w14:textFill>
              </w:rPr>
              <w:t>19.48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2" w:hRule="atLeast"/>
          <w:jc w:val="center"/>
        </w:trPr>
        <w:tc>
          <w:tcPr>
            <w:tcW w:w="4792" w:type="dxa"/>
            <w:gridSpan w:val="7"/>
            <w:tcBorders>
              <w:top w:val="single" w:color="auto" w:sz="4" w:space="0"/>
              <w:left w:val="single" w:color="auto" w:sz="12" w:space="0"/>
              <w:bottom w:val="single" w:color="auto" w:sz="4" w:space="0"/>
              <w:right w:val="single" w:color="auto" w:sz="4" w:space="0"/>
            </w:tcBorders>
            <w:vAlign w:val="center"/>
          </w:tcPr>
          <w:p>
            <w:pPr>
              <w:spacing w:line="240" w:lineRule="exact"/>
              <w:jc w:val="center"/>
              <w:rPr>
                <w:rFonts w:eastAsia="仿宋_GB2312"/>
                <w:color w:val="000000" w:themeColor="text1"/>
                <w:szCs w:val="21"/>
                <w14:textFill>
                  <w14:solidFill>
                    <w14:schemeClr w14:val="tx1"/>
                  </w14:solidFill>
                </w14:textFill>
              </w:rPr>
            </w:pPr>
            <w:r>
              <w:rPr>
                <w:rFonts w:hint="eastAsia" w:eastAsia="仿宋_GB2312"/>
                <w:color w:val="000000" w:themeColor="text1"/>
                <w:szCs w:val="21"/>
                <w14:textFill>
                  <w14:solidFill>
                    <w14:schemeClr w14:val="tx1"/>
                  </w14:solidFill>
                </w14:textFill>
              </w:rPr>
              <w:t>近五年国家级科研项目</w:t>
            </w:r>
          </w:p>
        </w:tc>
        <w:tc>
          <w:tcPr>
            <w:tcW w:w="4706" w:type="dxa"/>
            <w:gridSpan w:val="7"/>
            <w:tcBorders>
              <w:top w:val="single" w:color="auto" w:sz="4" w:space="0"/>
              <w:left w:val="single" w:color="auto" w:sz="4" w:space="0"/>
              <w:bottom w:val="single" w:color="auto" w:sz="4" w:space="0"/>
              <w:right w:val="single" w:color="auto" w:sz="12" w:space="0"/>
            </w:tcBorders>
            <w:vAlign w:val="center"/>
          </w:tcPr>
          <w:p>
            <w:pPr>
              <w:spacing w:line="240" w:lineRule="exact"/>
              <w:jc w:val="center"/>
              <w:rPr>
                <w:rFonts w:eastAsia="仿宋_GB2312"/>
                <w:color w:val="000000" w:themeColor="text1"/>
                <w:szCs w:val="21"/>
                <w14:textFill>
                  <w14:solidFill>
                    <w14:schemeClr w14:val="tx1"/>
                  </w14:solidFill>
                </w14:textFill>
              </w:rPr>
            </w:pPr>
            <w:r>
              <w:rPr>
                <w:rFonts w:hint="eastAsia" w:eastAsia="仿宋_GB2312"/>
                <w:color w:val="000000" w:themeColor="text1"/>
                <w:szCs w:val="21"/>
                <w14:textFill>
                  <w14:solidFill>
                    <w14:schemeClr w14:val="tx1"/>
                  </w14:solidFill>
                </w14:textFill>
              </w:rPr>
              <w:t>近五年省部级科研项目数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2" w:hRule="atLeast"/>
          <w:jc w:val="center"/>
        </w:trPr>
        <w:tc>
          <w:tcPr>
            <w:tcW w:w="2205" w:type="dxa"/>
            <w:gridSpan w:val="3"/>
            <w:tcBorders>
              <w:top w:val="single" w:color="auto" w:sz="4" w:space="0"/>
              <w:left w:val="single" w:color="auto" w:sz="12" w:space="0"/>
              <w:bottom w:val="single" w:color="auto" w:sz="4" w:space="0"/>
              <w:right w:val="single" w:color="auto" w:sz="4" w:space="0"/>
            </w:tcBorders>
            <w:vAlign w:val="center"/>
          </w:tcPr>
          <w:p>
            <w:pPr>
              <w:spacing w:line="240" w:lineRule="exact"/>
              <w:jc w:val="center"/>
              <w:rPr>
                <w:rFonts w:eastAsia="仿宋_GB2312"/>
                <w:color w:val="000000" w:themeColor="text1"/>
                <w:szCs w:val="21"/>
                <w14:textFill>
                  <w14:solidFill>
                    <w14:schemeClr w14:val="tx1"/>
                  </w14:solidFill>
                </w14:textFill>
              </w:rPr>
            </w:pPr>
            <w:r>
              <w:rPr>
                <w:rFonts w:hint="eastAsia" w:eastAsia="仿宋_GB2312"/>
                <w:color w:val="000000" w:themeColor="text1"/>
                <w:szCs w:val="21"/>
                <w14:textFill>
                  <w14:solidFill>
                    <w14:schemeClr w14:val="tx1"/>
                  </w14:solidFill>
                </w14:textFill>
              </w:rPr>
              <w:t>总数（项）</w:t>
            </w:r>
          </w:p>
        </w:tc>
        <w:tc>
          <w:tcPr>
            <w:tcW w:w="2587" w:type="dxa"/>
            <w:gridSpan w:val="4"/>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000000" w:themeColor="text1"/>
                <w:szCs w:val="21"/>
                <w14:textFill>
                  <w14:solidFill>
                    <w14:schemeClr w14:val="tx1"/>
                  </w14:solidFill>
                </w14:textFill>
              </w:rPr>
            </w:pPr>
            <w:r>
              <w:rPr>
                <w:rFonts w:hint="eastAsia" w:eastAsia="仿宋_GB2312"/>
                <w:color w:val="000000" w:themeColor="text1"/>
                <w:szCs w:val="21"/>
                <w14:textFill>
                  <w14:solidFill>
                    <w14:schemeClr w14:val="tx1"/>
                  </w14:solidFill>
                </w14:textFill>
              </w:rPr>
              <w:t>总经费数（万元）</w:t>
            </w:r>
          </w:p>
        </w:tc>
        <w:tc>
          <w:tcPr>
            <w:tcW w:w="2579" w:type="dxa"/>
            <w:gridSpan w:val="4"/>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000000" w:themeColor="text1"/>
                <w:szCs w:val="21"/>
                <w14:textFill>
                  <w14:solidFill>
                    <w14:schemeClr w14:val="tx1"/>
                  </w14:solidFill>
                </w14:textFill>
              </w:rPr>
            </w:pPr>
            <w:r>
              <w:rPr>
                <w:rFonts w:hint="eastAsia" w:eastAsia="仿宋_GB2312"/>
                <w:color w:val="000000" w:themeColor="text1"/>
                <w:szCs w:val="21"/>
                <w14:textFill>
                  <w14:solidFill>
                    <w14:schemeClr w14:val="tx1"/>
                  </w14:solidFill>
                </w14:textFill>
              </w:rPr>
              <w:t>总数（项）</w:t>
            </w:r>
          </w:p>
        </w:tc>
        <w:tc>
          <w:tcPr>
            <w:tcW w:w="2127" w:type="dxa"/>
            <w:gridSpan w:val="3"/>
            <w:tcBorders>
              <w:top w:val="single" w:color="auto" w:sz="4" w:space="0"/>
              <w:left w:val="single" w:color="auto" w:sz="4" w:space="0"/>
              <w:bottom w:val="single" w:color="auto" w:sz="4" w:space="0"/>
              <w:right w:val="single" w:color="auto" w:sz="12" w:space="0"/>
            </w:tcBorders>
            <w:vAlign w:val="center"/>
          </w:tcPr>
          <w:p>
            <w:pPr>
              <w:spacing w:line="240" w:lineRule="exact"/>
              <w:jc w:val="center"/>
              <w:rPr>
                <w:rFonts w:eastAsia="仿宋_GB2312"/>
                <w:color w:val="000000" w:themeColor="text1"/>
                <w:szCs w:val="21"/>
                <w14:textFill>
                  <w14:solidFill>
                    <w14:schemeClr w14:val="tx1"/>
                  </w14:solidFill>
                </w14:textFill>
              </w:rPr>
            </w:pPr>
            <w:r>
              <w:rPr>
                <w:rFonts w:hint="eastAsia" w:eastAsia="仿宋_GB2312"/>
                <w:color w:val="000000" w:themeColor="text1"/>
                <w:szCs w:val="21"/>
                <w14:textFill>
                  <w14:solidFill>
                    <w14:schemeClr w14:val="tx1"/>
                  </w14:solidFill>
                </w14:textFill>
              </w:rPr>
              <w:t>总经费数（万元）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2" w:hRule="atLeast"/>
          <w:jc w:val="center"/>
        </w:trPr>
        <w:tc>
          <w:tcPr>
            <w:tcW w:w="2205" w:type="dxa"/>
            <w:gridSpan w:val="3"/>
            <w:tcBorders>
              <w:top w:val="single" w:color="auto" w:sz="4" w:space="0"/>
              <w:left w:val="single" w:color="auto" w:sz="12" w:space="0"/>
              <w:bottom w:val="single" w:color="auto" w:sz="4" w:space="0"/>
              <w:right w:val="single" w:color="auto" w:sz="4" w:space="0"/>
            </w:tcBorders>
            <w:vAlign w:val="center"/>
          </w:tcPr>
          <w:p>
            <w:pPr>
              <w:spacing w:line="240" w:lineRule="exact"/>
              <w:jc w:val="center"/>
              <w:rPr>
                <w:rFonts w:eastAsia="仿宋_GB2312"/>
                <w:color w:val="000000" w:themeColor="text1"/>
                <w:szCs w:val="21"/>
                <w14:textFill>
                  <w14:solidFill>
                    <w14:schemeClr w14:val="tx1"/>
                  </w14:solidFill>
                </w14:textFill>
              </w:rPr>
            </w:pPr>
          </w:p>
        </w:tc>
        <w:tc>
          <w:tcPr>
            <w:tcW w:w="2587" w:type="dxa"/>
            <w:gridSpan w:val="4"/>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000000" w:themeColor="text1"/>
                <w:szCs w:val="21"/>
                <w14:textFill>
                  <w14:solidFill>
                    <w14:schemeClr w14:val="tx1"/>
                  </w14:solidFill>
                </w14:textFill>
              </w:rPr>
            </w:pPr>
          </w:p>
        </w:tc>
        <w:tc>
          <w:tcPr>
            <w:tcW w:w="2579" w:type="dxa"/>
            <w:gridSpan w:val="4"/>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000000" w:themeColor="text1"/>
                <w:szCs w:val="21"/>
                <w14:textFill>
                  <w14:solidFill>
                    <w14:schemeClr w14:val="tx1"/>
                  </w14:solidFill>
                </w14:textFill>
              </w:rPr>
            </w:pPr>
            <w:r>
              <w:rPr>
                <w:rFonts w:eastAsia="仿宋_GB2312"/>
                <w:color w:val="000000" w:themeColor="text1"/>
                <w:szCs w:val="21"/>
                <w14:textFill>
                  <w14:solidFill>
                    <w14:schemeClr w14:val="tx1"/>
                  </w14:solidFill>
                </w14:textFill>
              </w:rPr>
              <w:t>18</w:t>
            </w:r>
          </w:p>
        </w:tc>
        <w:tc>
          <w:tcPr>
            <w:tcW w:w="2127" w:type="dxa"/>
            <w:gridSpan w:val="3"/>
            <w:tcBorders>
              <w:top w:val="single" w:color="auto" w:sz="4" w:space="0"/>
              <w:left w:val="single" w:color="auto" w:sz="4" w:space="0"/>
              <w:bottom w:val="single" w:color="auto" w:sz="4" w:space="0"/>
              <w:right w:val="single" w:color="auto" w:sz="12" w:space="0"/>
            </w:tcBorders>
            <w:vAlign w:val="center"/>
          </w:tcPr>
          <w:p>
            <w:pPr>
              <w:spacing w:line="240" w:lineRule="exact"/>
              <w:jc w:val="center"/>
              <w:rPr>
                <w:rFonts w:eastAsia="仿宋_GB2312"/>
                <w:color w:val="000000" w:themeColor="text1"/>
                <w:szCs w:val="21"/>
                <w14:textFill>
                  <w14:solidFill>
                    <w14:schemeClr w14:val="tx1"/>
                  </w14:solidFill>
                </w14:textFill>
              </w:rPr>
            </w:pPr>
            <w:r>
              <w:rPr>
                <w:rFonts w:eastAsia="仿宋_GB2312"/>
                <w:color w:val="000000" w:themeColor="text1"/>
                <w:szCs w:val="21"/>
                <w14:textFill>
                  <w14:solidFill>
                    <w14:schemeClr w14:val="tx1"/>
                  </w14:solidFill>
                </w14:textFill>
              </w:rPr>
              <w:t>119.48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2" w:hRule="atLeast"/>
          <w:jc w:val="center"/>
        </w:trPr>
        <w:tc>
          <w:tcPr>
            <w:tcW w:w="1943" w:type="dxa"/>
            <w:gridSpan w:val="2"/>
            <w:tcBorders>
              <w:top w:val="single" w:color="auto" w:sz="4" w:space="0"/>
              <w:left w:val="single" w:color="auto" w:sz="12" w:space="0"/>
              <w:bottom w:val="nil"/>
              <w:right w:val="single" w:color="auto" w:sz="4" w:space="0"/>
            </w:tcBorders>
            <w:vAlign w:val="center"/>
          </w:tcPr>
          <w:p>
            <w:pPr>
              <w:spacing w:line="240" w:lineRule="exact"/>
              <w:jc w:val="center"/>
              <w:rPr>
                <w:rFonts w:eastAsia="仿宋_GB2312"/>
                <w:color w:val="000000" w:themeColor="text1"/>
                <w:szCs w:val="21"/>
                <w14:textFill>
                  <w14:solidFill>
                    <w14:schemeClr w14:val="tx1"/>
                  </w14:solidFill>
                </w14:textFill>
              </w:rPr>
            </w:pPr>
            <w:r>
              <w:rPr>
                <w:rFonts w:hint="eastAsia" w:eastAsia="仿宋_GB2312"/>
                <w:color w:val="000000" w:themeColor="text1"/>
                <w:szCs w:val="21"/>
                <w14:textFill>
                  <w14:solidFill>
                    <w14:schemeClr w14:val="tx1"/>
                  </w14:solidFill>
                </w14:textFill>
              </w:rPr>
              <w:t>年师均科研项目数（项）</w:t>
            </w:r>
          </w:p>
        </w:tc>
        <w:tc>
          <w:tcPr>
            <w:tcW w:w="868" w:type="dxa"/>
            <w:gridSpan w:val="2"/>
            <w:tcBorders>
              <w:top w:val="single" w:color="auto" w:sz="4" w:space="0"/>
              <w:left w:val="single" w:color="auto" w:sz="4" w:space="0"/>
              <w:bottom w:val="nil"/>
              <w:right w:val="single" w:color="auto" w:sz="4" w:space="0"/>
            </w:tcBorders>
            <w:vAlign w:val="center"/>
          </w:tcPr>
          <w:p>
            <w:pPr>
              <w:spacing w:line="240" w:lineRule="exact"/>
              <w:jc w:val="left"/>
              <w:rPr>
                <w:rFonts w:eastAsia="仿宋_GB2312"/>
                <w:color w:val="000000" w:themeColor="text1"/>
                <w:szCs w:val="21"/>
                <w14:textFill>
                  <w14:solidFill>
                    <w14:schemeClr w14:val="tx1"/>
                  </w14:solidFill>
                </w14:textFill>
              </w:rPr>
            </w:pPr>
            <w:r>
              <w:rPr>
                <w:rFonts w:eastAsia="仿宋_GB2312"/>
                <w:color w:val="000000" w:themeColor="text1"/>
                <w:szCs w:val="21"/>
                <w14:textFill>
                  <w14:solidFill>
                    <w14:schemeClr w14:val="tx1"/>
                  </w14:solidFill>
                </w14:textFill>
              </w:rPr>
              <w:t>0.5</w:t>
            </w:r>
          </w:p>
        </w:tc>
        <w:tc>
          <w:tcPr>
            <w:tcW w:w="2313" w:type="dxa"/>
            <w:gridSpan w:val="4"/>
            <w:tcBorders>
              <w:top w:val="single" w:color="auto" w:sz="4" w:space="0"/>
              <w:left w:val="single" w:color="auto" w:sz="4" w:space="0"/>
              <w:bottom w:val="nil"/>
              <w:right w:val="single" w:color="auto" w:sz="4" w:space="0"/>
            </w:tcBorders>
            <w:vAlign w:val="center"/>
          </w:tcPr>
          <w:p>
            <w:pPr>
              <w:spacing w:line="240" w:lineRule="exact"/>
              <w:jc w:val="center"/>
              <w:rPr>
                <w:rFonts w:eastAsia="仿宋_GB2312"/>
                <w:color w:val="000000" w:themeColor="text1"/>
                <w:szCs w:val="21"/>
                <w14:textFill>
                  <w14:solidFill>
                    <w14:schemeClr w14:val="tx1"/>
                  </w14:solidFill>
                </w14:textFill>
              </w:rPr>
            </w:pPr>
            <w:r>
              <w:rPr>
                <w:rFonts w:hint="eastAsia" w:eastAsia="仿宋_GB2312"/>
                <w:color w:val="000000" w:themeColor="text1"/>
                <w:szCs w:val="21"/>
                <w14:textFill>
                  <w14:solidFill>
                    <w14:schemeClr w14:val="tx1"/>
                  </w14:solidFill>
                </w14:textFill>
              </w:rPr>
              <w:t>年师均科研经费数</w:t>
            </w:r>
          </w:p>
          <w:p>
            <w:pPr>
              <w:spacing w:line="240" w:lineRule="exact"/>
              <w:jc w:val="center"/>
              <w:rPr>
                <w:rFonts w:eastAsia="仿宋_GB2312"/>
                <w:color w:val="000000" w:themeColor="text1"/>
                <w:szCs w:val="21"/>
                <w14:textFill>
                  <w14:solidFill>
                    <w14:schemeClr w14:val="tx1"/>
                  </w14:solidFill>
                </w14:textFill>
              </w:rPr>
            </w:pPr>
            <w:r>
              <w:rPr>
                <w:rFonts w:hint="eastAsia" w:eastAsia="仿宋_GB2312"/>
                <w:color w:val="000000" w:themeColor="text1"/>
                <w:szCs w:val="21"/>
                <w14:textFill>
                  <w14:solidFill>
                    <w14:schemeClr w14:val="tx1"/>
                  </w14:solidFill>
                </w14:textFill>
              </w:rPr>
              <w:t>（万元）</w:t>
            </w:r>
          </w:p>
        </w:tc>
        <w:tc>
          <w:tcPr>
            <w:tcW w:w="925" w:type="dxa"/>
            <w:tcBorders>
              <w:top w:val="single" w:color="auto" w:sz="4" w:space="0"/>
              <w:left w:val="single" w:color="auto" w:sz="4" w:space="0"/>
              <w:bottom w:val="nil"/>
              <w:right w:val="single" w:color="auto" w:sz="4" w:space="0"/>
            </w:tcBorders>
            <w:vAlign w:val="center"/>
          </w:tcPr>
          <w:p>
            <w:pPr>
              <w:spacing w:line="240" w:lineRule="exact"/>
              <w:jc w:val="left"/>
              <w:rPr>
                <w:rFonts w:eastAsia="仿宋_GB2312"/>
                <w:color w:val="000000" w:themeColor="text1"/>
                <w:szCs w:val="21"/>
                <w14:textFill>
                  <w14:solidFill>
                    <w14:schemeClr w14:val="tx1"/>
                  </w14:solidFill>
                </w14:textFill>
              </w:rPr>
            </w:pPr>
            <w:r>
              <w:rPr>
                <w:rFonts w:hint="eastAsia" w:eastAsia="仿宋_GB2312"/>
                <w:color w:val="000000" w:themeColor="text1"/>
                <w:szCs w:val="21"/>
                <w14:textFill>
                  <w14:solidFill>
                    <w14:schemeClr w14:val="tx1"/>
                  </w14:solidFill>
                </w14:textFill>
              </w:rPr>
              <w:t>1</w:t>
            </w:r>
            <w:r>
              <w:rPr>
                <w:rFonts w:eastAsia="仿宋_GB2312"/>
                <w:color w:val="000000" w:themeColor="text1"/>
                <w:szCs w:val="21"/>
                <w14:textFill>
                  <w14:solidFill>
                    <w14:schemeClr w14:val="tx1"/>
                  </w14:solidFill>
                </w14:textFill>
              </w:rPr>
              <w:t>.5</w:t>
            </w:r>
          </w:p>
        </w:tc>
        <w:tc>
          <w:tcPr>
            <w:tcW w:w="2350" w:type="dxa"/>
            <w:gridSpan w:val="4"/>
            <w:tcBorders>
              <w:top w:val="single" w:color="auto" w:sz="4" w:space="0"/>
              <w:left w:val="single" w:color="auto" w:sz="4" w:space="0"/>
              <w:bottom w:val="nil"/>
              <w:right w:val="single" w:color="auto" w:sz="4" w:space="0"/>
            </w:tcBorders>
            <w:vAlign w:val="center"/>
          </w:tcPr>
          <w:p>
            <w:pPr>
              <w:spacing w:line="240" w:lineRule="exact"/>
              <w:jc w:val="center"/>
              <w:rPr>
                <w:rFonts w:eastAsia="仿宋_GB2312"/>
                <w:color w:val="000000" w:themeColor="text1"/>
                <w:szCs w:val="21"/>
                <w14:textFill>
                  <w14:solidFill>
                    <w14:schemeClr w14:val="tx1"/>
                  </w14:solidFill>
                </w14:textFill>
              </w:rPr>
            </w:pPr>
            <w:r>
              <w:rPr>
                <w:rFonts w:hint="eastAsia" w:eastAsia="仿宋_GB2312"/>
                <w:color w:val="000000" w:themeColor="text1"/>
                <w:szCs w:val="21"/>
                <w14:textFill>
                  <w14:solidFill>
                    <w14:schemeClr w14:val="tx1"/>
                  </w14:solidFill>
                </w14:textFill>
              </w:rPr>
              <w:t>年师均纵向科研经费数（万元）</w:t>
            </w:r>
          </w:p>
        </w:tc>
        <w:tc>
          <w:tcPr>
            <w:tcW w:w="1099" w:type="dxa"/>
            <w:tcBorders>
              <w:top w:val="single" w:color="auto" w:sz="4" w:space="0"/>
              <w:left w:val="single" w:color="auto" w:sz="4" w:space="0"/>
              <w:bottom w:val="nil"/>
              <w:right w:val="single" w:color="auto" w:sz="12" w:space="0"/>
            </w:tcBorders>
            <w:vAlign w:val="center"/>
          </w:tcPr>
          <w:p>
            <w:pPr>
              <w:spacing w:line="240" w:lineRule="exact"/>
              <w:jc w:val="left"/>
              <w:rPr>
                <w:rFonts w:eastAsia="仿宋_GB2312"/>
                <w:color w:val="000000" w:themeColor="text1"/>
                <w:szCs w:val="21"/>
                <w14:textFill>
                  <w14:solidFill>
                    <w14:schemeClr w14:val="tx1"/>
                  </w14:solidFill>
                </w14:textFill>
              </w:rPr>
            </w:pPr>
            <w:r>
              <w:rPr>
                <w:rFonts w:hint="eastAsia" w:eastAsia="仿宋_GB2312"/>
                <w:color w:val="000000" w:themeColor="text1"/>
                <w:szCs w:val="21"/>
                <w14:textFill>
                  <w14:solidFill>
                    <w14:schemeClr w14:val="tx1"/>
                  </w14:solidFill>
                </w14:textFill>
              </w:rPr>
              <w:t>0</w:t>
            </w:r>
            <w:r>
              <w:rPr>
                <w:rFonts w:eastAsia="仿宋_GB2312"/>
                <w:color w:val="000000" w:themeColor="text1"/>
                <w:szCs w:val="21"/>
                <w14:textFill>
                  <w14:solidFill>
                    <w14:schemeClr w14:val="tx1"/>
                  </w14:solidFill>
                </w14:textFill>
              </w:rPr>
              <w:t>.5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15" w:hRule="atLeast"/>
          <w:jc w:val="center"/>
        </w:trPr>
        <w:tc>
          <w:tcPr>
            <w:tcW w:w="4792" w:type="dxa"/>
            <w:gridSpan w:val="7"/>
            <w:tcBorders>
              <w:top w:val="double" w:color="auto" w:sz="4" w:space="0"/>
              <w:left w:val="single" w:color="auto" w:sz="12" w:space="0"/>
              <w:bottom w:val="single" w:color="auto" w:sz="4" w:space="0"/>
              <w:right w:val="single" w:color="auto" w:sz="4" w:space="0"/>
            </w:tcBorders>
            <w:vAlign w:val="center"/>
          </w:tcPr>
          <w:p>
            <w:pPr>
              <w:spacing w:line="240" w:lineRule="exact"/>
              <w:jc w:val="center"/>
              <w:rPr>
                <w:rFonts w:eastAsia="仿宋_GB2312"/>
                <w:color w:val="000000" w:themeColor="text1"/>
                <w:szCs w:val="21"/>
                <w14:textFill>
                  <w14:solidFill>
                    <w14:schemeClr w14:val="tx1"/>
                  </w14:solidFill>
                </w14:textFill>
              </w:rPr>
            </w:pPr>
            <w:r>
              <w:rPr>
                <w:rFonts w:hint="eastAsia" w:eastAsia="仿宋_GB2312"/>
                <w:color w:val="000000" w:themeColor="text1"/>
                <w:szCs w:val="21"/>
                <w14:textFill>
                  <w14:solidFill>
                    <w14:schemeClr w14:val="tx1"/>
                  </w14:solidFill>
                </w14:textFill>
              </w:rPr>
              <w:t>省部级及以上科研获奖数</w:t>
            </w:r>
          </w:p>
        </w:tc>
        <w:tc>
          <w:tcPr>
            <w:tcW w:w="4706" w:type="dxa"/>
            <w:gridSpan w:val="7"/>
            <w:tcBorders>
              <w:top w:val="double" w:color="auto" w:sz="4" w:space="0"/>
              <w:left w:val="single" w:color="auto" w:sz="4" w:space="0"/>
              <w:bottom w:val="single" w:color="auto" w:sz="4" w:space="0"/>
              <w:right w:val="single" w:color="auto" w:sz="12" w:space="0"/>
            </w:tcBorders>
            <w:vAlign w:val="center"/>
          </w:tcPr>
          <w:p>
            <w:pPr>
              <w:spacing w:line="240" w:lineRule="exact"/>
              <w:jc w:val="left"/>
              <w:rPr>
                <w:rFonts w:eastAsia="仿宋_GB2312"/>
                <w:color w:val="000000" w:themeColor="text1"/>
                <w:szCs w:val="21"/>
                <w14:textFill>
                  <w14:solidFill>
                    <w14:schemeClr w14:val="tx1"/>
                  </w14:solidFill>
                </w14:textFill>
              </w:rPr>
            </w:pPr>
            <w:r>
              <w:rPr>
                <w:rFonts w:eastAsia="仿宋_GB2312"/>
                <w:color w:val="000000" w:themeColor="text1"/>
                <w:szCs w:val="21"/>
                <w14:textFill>
                  <w14:solidFill>
                    <w14:schemeClr w14:val="tx1"/>
                  </w14:solidFill>
                </w14:textFill>
              </w:rPr>
              <w:t>26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39" w:hRule="atLeast"/>
          <w:jc w:val="center"/>
        </w:trPr>
        <w:tc>
          <w:tcPr>
            <w:tcW w:w="2205" w:type="dxa"/>
            <w:gridSpan w:val="3"/>
            <w:tcBorders>
              <w:top w:val="single" w:color="auto" w:sz="4" w:space="0"/>
              <w:left w:val="single" w:color="auto" w:sz="12" w:space="0"/>
              <w:bottom w:val="single" w:color="auto" w:sz="4" w:space="0"/>
              <w:right w:val="single" w:color="auto" w:sz="4" w:space="0"/>
            </w:tcBorders>
            <w:vAlign w:val="center"/>
          </w:tcPr>
          <w:p>
            <w:pPr>
              <w:spacing w:line="240" w:lineRule="exact"/>
              <w:jc w:val="center"/>
              <w:rPr>
                <w:rFonts w:eastAsia="仿宋_GB2312"/>
                <w:color w:val="000000" w:themeColor="text1"/>
                <w:szCs w:val="21"/>
                <w14:textFill>
                  <w14:solidFill>
                    <w14:schemeClr w14:val="tx1"/>
                  </w14:solidFill>
                </w14:textFill>
              </w:rPr>
            </w:pPr>
            <w:r>
              <w:rPr>
                <w:rFonts w:hint="eastAsia" w:eastAsia="仿宋_GB2312"/>
                <w:color w:val="000000" w:themeColor="text1"/>
                <w:szCs w:val="21"/>
                <w14:textFill>
                  <w14:solidFill>
                    <w14:schemeClr w14:val="tx1"/>
                  </w14:solidFill>
                </w14:textFill>
              </w:rPr>
              <w:t>出版专著数</w:t>
            </w:r>
          </w:p>
        </w:tc>
        <w:tc>
          <w:tcPr>
            <w:tcW w:w="2587" w:type="dxa"/>
            <w:gridSpan w:val="4"/>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000000" w:themeColor="text1"/>
                <w:szCs w:val="21"/>
                <w14:textFill>
                  <w14:solidFill>
                    <w14:schemeClr w14:val="tx1"/>
                  </w14:solidFill>
                </w14:textFill>
              </w:rPr>
            </w:pPr>
            <w:r>
              <w:rPr>
                <w:rFonts w:hint="eastAsia" w:eastAsia="仿宋_GB2312"/>
                <w:color w:val="000000" w:themeColor="text1"/>
                <w:szCs w:val="21"/>
                <w14:textFill>
                  <w14:solidFill>
                    <w14:schemeClr w14:val="tx1"/>
                  </w14:solidFill>
                </w14:textFill>
              </w:rPr>
              <w:t>2</w:t>
            </w:r>
            <w:r>
              <w:rPr>
                <w:rFonts w:eastAsia="仿宋_GB2312"/>
                <w:color w:val="000000" w:themeColor="text1"/>
                <w:szCs w:val="21"/>
                <w14:textFill>
                  <w14:solidFill>
                    <w14:schemeClr w14:val="tx1"/>
                  </w14:solidFill>
                </w14:textFill>
              </w:rPr>
              <w:t>1</w:t>
            </w:r>
          </w:p>
        </w:tc>
        <w:tc>
          <w:tcPr>
            <w:tcW w:w="2579" w:type="dxa"/>
            <w:gridSpan w:val="4"/>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000000" w:themeColor="text1"/>
                <w:szCs w:val="21"/>
                <w14:textFill>
                  <w14:solidFill>
                    <w14:schemeClr w14:val="tx1"/>
                  </w14:solidFill>
                </w14:textFill>
              </w:rPr>
            </w:pPr>
            <w:r>
              <w:rPr>
                <w:rFonts w:hint="eastAsia" w:eastAsia="仿宋_GB2312"/>
                <w:color w:val="000000" w:themeColor="text1"/>
                <w:szCs w:val="21"/>
                <w14:textFill>
                  <w14:solidFill>
                    <w14:schemeClr w14:val="tx1"/>
                  </w14:solidFill>
                </w14:textFill>
              </w:rPr>
              <w:t>师均出版专著数</w:t>
            </w:r>
          </w:p>
        </w:tc>
        <w:tc>
          <w:tcPr>
            <w:tcW w:w="2127" w:type="dxa"/>
            <w:gridSpan w:val="3"/>
            <w:tcBorders>
              <w:top w:val="single" w:color="auto" w:sz="4" w:space="0"/>
              <w:left w:val="single" w:color="auto" w:sz="4" w:space="0"/>
              <w:bottom w:val="single" w:color="auto" w:sz="4" w:space="0"/>
              <w:right w:val="single" w:color="auto" w:sz="12" w:space="0"/>
            </w:tcBorders>
            <w:vAlign w:val="center"/>
          </w:tcPr>
          <w:p>
            <w:pPr>
              <w:spacing w:line="240" w:lineRule="exact"/>
              <w:jc w:val="center"/>
              <w:rPr>
                <w:rFonts w:eastAsia="仿宋_GB2312"/>
                <w:color w:val="000000" w:themeColor="text1"/>
                <w:szCs w:val="21"/>
                <w14:textFill>
                  <w14:solidFill>
                    <w14:schemeClr w14:val="tx1"/>
                  </w14:solidFill>
                </w14:textFill>
              </w:rPr>
            </w:pPr>
            <w:r>
              <w:rPr>
                <w:rFonts w:hint="eastAsia" w:eastAsia="仿宋_GB2312"/>
                <w:color w:val="000000" w:themeColor="text1"/>
                <w:szCs w:val="21"/>
                <w14:textFill>
                  <w14:solidFill>
                    <w14:schemeClr w14:val="tx1"/>
                  </w14:solidFill>
                </w14:textFill>
              </w:rPr>
              <w:t>0</w:t>
            </w:r>
            <w:r>
              <w:rPr>
                <w:rFonts w:eastAsia="仿宋_GB2312"/>
                <w:color w:val="000000" w:themeColor="text1"/>
                <w:szCs w:val="21"/>
                <w14:textFill>
                  <w14:solidFill>
                    <w14:schemeClr w14:val="tx1"/>
                  </w14:solidFill>
                </w14:textFill>
              </w:rPr>
              <w:t>.5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1" w:hRule="atLeast"/>
          <w:jc w:val="center"/>
        </w:trPr>
        <w:tc>
          <w:tcPr>
            <w:tcW w:w="2205" w:type="dxa"/>
            <w:gridSpan w:val="3"/>
            <w:tcBorders>
              <w:top w:val="single" w:color="auto" w:sz="4" w:space="0"/>
              <w:left w:val="single" w:color="auto" w:sz="12" w:space="0"/>
              <w:bottom w:val="double" w:color="auto" w:sz="4" w:space="0"/>
              <w:right w:val="single" w:color="auto" w:sz="4" w:space="0"/>
            </w:tcBorders>
            <w:vAlign w:val="center"/>
          </w:tcPr>
          <w:p>
            <w:pPr>
              <w:spacing w:line="240" w:lineRule="exact"/>
              <w:jc w:val="center"/>
              <w:rPr>
                <w:rFonts w:eastAsia="仿宋_GB2312"/>
                <w:color w:val="000000" w:themeColor="text1"/>
                <w:szCs w:val="21"/>
                <w14:textFill>
                  <w14:solidFill>
                    <w14:schemeClr w14:val="tx1"/>
                  </w14:solidFill>
                </w14:textFill>
              </w:rPr>
            </w:pPr>
            <w:r>
              <w:rPr>
                <w:rFonts w:hint="eastAsia" w:eastAsia="仿宋_GB2312"/>
                <w:color w:val="000000" w:themeColor="text1"/>
                <w:szCs w:val="21"/>
                <w14:textFill>
                  <w14:solidFill>
                    <w14:schemeClr w14:val="tx1"/>
                  </w14:solidFill>
                </w14:textFill>
              </w:rPr>
              <w:t>近五年公开发表</w:t>
            </w:r>
          </w:p>
          <w:p>
            <w:pPr>
              <w:spacing w:line="240" w:lineRule="exact"/>
              <w:jc w:val="center"/>
              <w:rPr>
                <w:rFonts w:eastAsia="仿宋_GB2312"/>
                <w:color w:val="000000" w:themeColor="text1"/>
                <w:szCs w:val="21"/>
                <w14:textFill>
                  <w14:solidFill>
                    <w14:schemeClr w14:val="tx1"/>
                  </w14:solidFill>
                </w14:textFill>
              </w:rPr>
            </w:pPr>
            <w:r>
              <w:rPr>
                <w:rFonts w:hint="eastAsia" w:eastAsia="仿宋_GB2312"/>
                <w:color w:val="000000" w:themeColor="text1"/>
                <w:szCs w:val="21"/>
                <w14:textFill>
                  <w14:solidFill>
                    <w14:schemeClr w14:val="tx1"/>
                  </w14:solidFill>
                </w14:textFill>
              </w:rPr>
              <w:t>学术论文总篇数</w:t>
            </w:r>
          </w:p>
        </w:tc>
        <w:tc>
          <w:tcPr>
            <w:tcW w:w="2587" w:type="dxa"/>
            <w:gridSpan w:val="4"/>
            <w:tcBorders>
              <w:top w:val="single" w:color="auto" w:sz="4" w:space="0"/>
              <w:left w:val="single" w:color="auto" w:sz="4" w:space="0"/>
              <w:bottom w:val="double" w:color="auto" w:sz="4" w:space="0"/>
              <w:right w:val="single" w:color="auto" w:sz="4" w:space="0"/>
            </w:tcBorders>
            <w:vAlign w:val="center"/>
          </w:tcPr>
          <w:p>
            <w:pPr>
              <w:spacing w:line="240" w:lineRule="exact"/>
              <w:jc w:val="center"/>
              <w:rPr>
                <w:rFonts w:eastAsia="仿宋_GB2312"/>
                <w:color w:val="000000" w:themeColor="text1"/>
                <w:szCs w:val="21"/>
                <w14:textFill>
                  <w14:solidFill>
                    <w14:schemeClr w14:val="tx1"/>
                  </w14:solidFill>
                </w14:textFill>
              </w:rPr>
            </w:pPr>
            <w:r>
              <w:rPr>
                <w:rFonts w:hint="eastAsia" w:eastAsia="仿宋_GB2312"/>
                <w:color w:val="000000" w:themeColor="text1"/>
                <w:szCs w:val="21"/>
                <w14:textFill>
                  <w14:solidFill>
                    <w14:schemeClr w14:val="tx1"/>
                  </w14:solidFill>
                </w14:textFill>
              </w:rPr>
              <w:t>8</w:t>
            </w:r>
            <w:r>
              <w:rPr>
                <w:rFonts w:eastAsia="仿宋_GB2312"/>
                <w:color w:val="000000" w:themeColor="text1"/>
                <w:szCs w:val="21"/>
                <w14:textFill>
                  <w14:solidFill>
                    <w14:schemeClr w14:val="tx1"/>
                  </w14:solidFill>
                </w14:textFill>
              </w:rPr>
              <w:t>0</w:t>
            </w:r>
          </w:p>
        </w:tc>
        <w:tc>
          <w:tcPr>
            <w:tcW w:w="2579" w:type="dxa"/>
            <w:gridSpan w:val="4"/>
            <w:tcBorders>
              <w:top w:val="single" w:color="auto" w:sz="4" w:space="0"/>
              <w:left w:val="single" w:color="auto" w:sz="4" w:space="0"/>
              <w:bottom w:val="double" w:color="auto" w:sz="4" w:space="0"/>
              <w:right w:val="single" w:color="auto" w:sz="4" w:space="0"/>
            </w:tcBorders>
            <w:vAlign w:val="center"/>
          </w:tcPr>
          <w:p>
            <w:pPr>
              <w:spacing w:line="240" w:lineRule="exact"/>
              <w:jc w:val="center"/>
              <w:rPr>
                <w:rFonts w:eastAsia="仿宋_GB2312"/>
                <w:color w:val="000000" w:themeColor="text1"/>
                <w:szCs w:val="21"/>
                <w14:textFill>
                  <w14:solidFill>
                    <w14:schemeClr w14:val="tx1"/>
                  </w14:solidFill>
                </w14:textFill>
              </w:rPr>
            </w:pPr>
            <w:r>
              <w:rPr>
                <w:rFonts w:hint="eastAsia" w:eastAsia="仿宋_GB2312"/>
                <w:color w:val="000000" w:themeColor="text1"/>
                <w:szCs w:val="21"/>
                <w14:textFill>
                  <w14:solidFill>
                    <w14:schemeClr w14:val="tx1"/>
                  </w14:solidFill>
                </w14:textFill>
              </w:rPr>
              <w:t>师均公开发表</w:t>
            </w:r>
          </w:p>
          <w:p>
            <w:pPr>
              <w:spacing w:line="240" w:lineRule="exact"/>
              <w:jc w:val="center"/>
              <w:rPr>
                <w:rFonts w:eastAsia="仿宋_GB2312"/>
                <w:color w:val="000000" w:themeColor="text1"/>
                <w:szCs w:val="21"/>
                <w14:textFill>
                  <w14:solidFill>
                    <w14:schemeClr w14:val="tx1"/>
                  </w14:solidFill>
                </w14:textFill>
              </w:rPr>
            </w:pPr>
            <w:r>
              <w:rPr>
                <w:rFonts w:hint="eastAsia" w:eastAsia="仿宋_GB2312"/>
                <w:color w:val="000000" w:themeColor="text1"/>
                <w:szCs w:val="21"/>
                <w14:textFill>
                  <w14:solidFill>
                    <w14:schemeClr w14:val="tx1"/>
                  </w14:solidFill>
                </w14:textFill>
              </w:rPr>
              <w:t>学术论文篇数</w:t>
            </w:r>
          </w:p>
        </w:tc>
        <w:tc>
          <w:tcPr>
            <w:tcW w:w="2127" w:type="dxa"/>
            <w:gridSpan w:val="3"/>
            <w:tcBorders>
              <w:top w:val="single" w:color="auto" w:sz="4" w:space="0"/>
              <w:left w:val="single" w:color="auto" w:sz="4" w:space="0"/>
              <w:bottom w:val="double" w:color="auto" w:sz="4" w:space="0"/>
              <w:right w:val="single" w:color="auto" w:sz="12" w:space="0"/>
            </w:tcBorders>
            <w:vAlign w:val="center"/>
          </w:tcPr>
          <w:p>
            <w:pPr>
              <w:spacing w:line="240" w:lineRule="exact"/>
              <w:jc w:val="center"/>
              <w:rPr>
                <w:rFonts w:eastAsia="仿宋_GB2312"/>
                <w:color w:val="000000" w:themeColor="text1"/>
                <w:szCs w:val="21"/>
                <w14:textFill>
                  <w14:solidFill>
                    <w14:schemeClr w14:val="tx1"/>
                  </w14:solidFill>
                </w14:textFill>
              </w:rPr>
            </w:pPr>
            <w:r>
              <w:rPr>
                <w:rFonts w:hint="eastAsia" w:eastAsia="仿宋_GB2312"/>
                <w:color w:val="000000" w:themeColor="text1"/>
                <w:szCs w:val="21"/>
                <w14:textFill>
                  <w14:solidFill>
                    <w14:schemeClr w14:val="tx1"/>
                  </w14:solidFill>
                </w14:textFill>
              </w:rPr>
              <w:t>1</w:t>
            </w:r>
          </w:p>
        </w:tc>
      </w:tr>
      <w:tr>
        <w:tblPrEx>
          <w:tblCellMar>
            <w:top w:w="0" w:type="dxa"/>
            <w:left w:w="28" w:type="dxa"/>
            <w:bottom w:w="0" w:type="dxa"/>
            <w:right w:w="28" w:type="dxa"/>
          </w:tblCellMar>
        </w:tblPrEx>
        <w:trPr>
          <w:trHeight w:val="539" w:hRule="atLeast"/>
          <w:jc w:val="center"/>
        </w:trPr>
        <w:tc>
          <w:tcPr>
            <w:tcW w:w="9498" w:type="dxa"/>
            <w:gridSpan w:val="14"/>
            <w:tcBorders>
              <w:top w:val="single" w:color="auto" w:sz="12" w:space="0"/>
              <w:left w:val="single" w:color="auto" w:sz="12" w:space="0"/>
              <w:bottom w:val="single" w:color="auto" w:sz="12" w:space="0"/>
              <w:right w:val="single" w:color="auto" w:sz="12" w:space="0"/>
            </w:tcBorders>
            <w:vAlign w:val="center"/>
          </w:tcPr>
          <w:p>
            <w:pPr>
              <w:spacing w:line="300" w:lineRule="atLeast"/>
              <w:jc w:val="left"/>
              <w:rPr>
                <w:rFonts w:eastAsia="仿宋_GB2312"/>
                <w:szCs w:val="21"/>
              </w:rPr>
            </w:pPr>
            <w:r>
              <w:rPr>
                <w:rFonts w:eastAsia="仿宋_GB2312"/>
                <w:b/>
                <w:bCs/>
                <w:szCs w:val="21"/>
              </w:rPr>
              <w:t>IV-</w:t>
            </w:r>
            <w:r>
              <w:rPr>
                <w:rFonts w:hint="eastAsia" w:eastAsia="仿宋_GB2312"/>
                <w:b/>
                <w:bCs/>
                <w:szCs w:val="21"/>
              </w:rPr>
              <w:t>4-2</w:t>
            </w:r>
            <w:r>
              <w:rPr>
                <w:rFonts w:hint="eastAsia" w:eastAsia="仿宋_GB2312" w:cs="宋体"/>
                <w:b/>
                <w:bCs/>
                <w:szCs w:val="21"/>
              </w:rPr>
              <w:t>近五年获得的</w:t>
            </w:r>
            <w:r>
              <w:rPr>
                <w:rFonts w:hint="eastAsia" w:eastAsia="仿宋_GB2312"/>
                <w:b/>
                <w:bCs/>
                <w:szCs w:val="21"/>
              </w:rPr>
              <w:t>代表性科研奖励</w:t>
            </w:r>
            <w:r>
              <w:rPr>
                <w:rFonts w:hint="eastAsia" w:eastAsia="仿宋_GB2312"/>
                <w:bCs/>
                <w:szCs w:val="21"/>
              </w:rPr>
              <w:t>（限填10项）</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668" w:hRule="exact"/>
          <w:jc w:val="center"/>
        </w:trPr>
        <w:tc>
          <w:tcPr>
            <w:tcW w:w="428" w:type="dxa"/>
            <w:tcBorders>
              <w:top w:val="single" w:color="auto" w:sz="12" w:space="0"/>
              <w:bottom w:val="single" w:color="auto" w:sz="8" w:space="0"/>
            </w:tcBorders>
            <w:vAlign w:val="center"/>
          </w:tcPr>
          <w:p>
            <w:pPr>
              <w:jc w:val="center"/>
              <w:rPr>
                <w:rFonts w:eastAsia="仿宋_GB2312"/>
                <w:szCs w:val="21"/>
              </w:rPr>
            </w:pPr>
            <w:r>
              <w:rPr>
                <w:rFonts w:hint="eastAsia" w:eastAsia="仿宋_GB2312"/>
                <w:szCs w:val="21"/>
              </w:rPr>
              <w:t>序号</w:t>
            </w:r>
          </w:p>
        </w:tc>
        <w:tc>
          <w:tcPr>
            <w:tcW w:w="2959" w:type="dxa"/>
            <w:gridSpan w:val="4"/>
            <w:tcBorders>
              <w:top w:val="single" w:color="auto" w:sz="12" w:space="0"/>
              <w:bottom w:val="single" w:color="auto" w:sz="8" w:space="0"/>
            </w:tcBorders>
            <w:vAlign w:val="center"/>
          </w:tcPr>
          <w:p>
            <w:pPr>
              <w:jc w:val="center"/>
              <w:rPr>
                <w:rFonts w:eastAsia="仿宋_GB2312"/>
                <w:szCs w:val="21"/>
              </w:rPr>
            </w:pPr>
            <w:r>
              <w:rPr>
                <w:rFonts w:hint="eastAsia" w:eastAsia="仿宋_GB2312"/>
                <w:szCs w:val="21"/>
              </w:rPr>
              <w:t>奖励类别</w:t>
            </w:r>
          </w:p>
        </w:tc>
        <w:tc>
          <w:tcPr>
            <w:tcW w:w="851" w:type="dxa"/>
            <w:tcBorders>
              <w:top w:val="single" w:color="auto" w:sz="12" w:space="0"/>
              <w:bottom w:val="single" w:color="auto" w:sz="8" w:space="0"/>
            </w:tcBorders>
            <w:vAlign w:val="center"/>
          </w:tcPr>
          <w:p>
            <w:pPr>
              <w:jc w:val="center"/>
              <w:rPr>
                <w:rFonts w:eastAsia="仿宋_GB2312"/>
                <w:szCs w:val="21"/>
              </w:rPr>
            </w:pPr>
            <w:r>
              <w:rPr>
                <w:rFonts w:hint="eastAsia" w:eastAsia="仿宋_GB2312"/>
                <w:szCs w:val="21"/>
              </w:rPr>
              <w:t>获奖</w:t>
            </w:r>
          </w:p>
          <w:p>
            <w:pPr>
              <w:jc w:val="center"/>
              <w:rPr>
                <w:rFonts w:eastAsia="仿宋_GB2312"/>
                <w:szCs w:val="21"/>
              </w:rPr>
            </w:pPr>
            <w:r>
              <w:rPr>
                <w:rFonts w:hint="eastAsia" w:eastAsia="仿宋_GB2312"/>
                <w:szCs w:val="21"/>
              </w:rPr>
              <w:t>等级</w:t>
            </w:r>
          </w:p>
        </w:tc>
        <w:tc>
          <w:tcPr>
            <w:tcW w:w="3118" w:type="dxa"/>
            <w:gridSpan w:val="4"/>
            <w:tcBorders>
              <w:top w:val="single" w:color="auto" w:sz="12" w:space="0"/>
              <w:bottom w:val="single" w:color="auto" w:sz="8" w:space="0"/>
            </w:tcBorders>
            <w:vAlign w:val="center"/>
          </w:tcPr>
          <w:p>
            <w:pPr>
              <w:jc w:val="center"/>
              <w:rPr>
                <w:rFonts w:eastAsia="仿宋_GB2312"/>
                <w:szCs w:val="21"/>
              </w:rPr>
            </w:pPr>
            <w:r>
              <w:rPr>
                <w:rFonts w:hint="eastAsia" w:eastAsia="仿宋_GB2312"/>
                <w:szCs w:val="21"/>
              </w:rPr>
              <w:t>获奖项目名称</w:t>
            </w:r>
          </w:p>
        </w:tc>
        <w:tc>
          <w:tcPr>
            <w:tcW w:w="993" w:type="dxa"/>
            <w:gridSpan w:val="2"/>
            <w:tcBorders>
              <w:top w:val="single" w:color="auto" w:sz="12" w:space="0"/>
              <w:bottom w:val="single" w:color="auto" w:sz="8" w:space="0"/>
              <w:right w:val="single" w:color="auto" w:sz="4" w:space="0"/>
            </w:tcBorders>
            <w:vAlign w:val="center"/>
          </w:tcPr>
          <w:p>
            <w:pPr>
              <w:jc w:val="center"/>
              <w:rPr>
                <w:rFonts w:eastAsia="仿宋_GB2312"/>
                <w:szCs w:val="21"/>
              </w:rPr>
            </w:pPr>
            <w:r>
              <w:rPr>
                <w:rFonts w:hint="eastAsia" w:eastAsia="仿宋_GB2312"/>
                <w:szCs w:val="21"/>
              </w:rPr>
              <w:t>获奖人</w:t>
            </w:r>
          </w:p>
        </w:tc>
        <w:tc>
          <w:tcPr>
            <w:tcW w:w="1149" w:type="dxa"/>
            <w:gridSpan w:val="2"/>
            <w:tcBorders>
              <w:top w:val="single" w:color="auto" w:sz="12" w:space="0"/>
              <w:left w:val="single" w:color="auto" w:sz="4" w:space="0"/>
              <w:bottom w:val="single" w:color="auto" w:sz="8" w:space="0"/>
            </w:tcBorders>
            <w:vAlign w:val="center"/>
          </w:tcPr>
          <w:p>
            <w:pPr>
              <w:jc w:val="center"/>
              <w:rPr>
                <w:rFonts w:eastAsia="仿宋_GB2312"/>
                <w:szCs w:val="21"/>
              </w:rPr>
            </w:pPr>
            <w:r>
              <w:rPr>
                <w:rFonts w:hint="eastAsia" w:eastAsia="仿宋_GB2312"/>
                <w:szCs w:val="21"/>
              </w:rPr>
              <w:t>获奖年度</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668" w:hRule="exact"/>
          <w:jc w:val="center"/>
        </w:trPr>
        <w:tc>
          <w:tcPr>
            <w:tcW w:w="428" w:type="dxa"/>
            <w:tcBorders>
              <w:top w:val="single" w:color="auto" w:sz="12" w:space="0"/>
              <w:bottom w:val="single" w:color="auto" w:sz="8" w:space="0"/>
            </w:tcBorders>
            <w:vAlign w:val="center"/>
          </w:tcPr>
          <w:p>
            <w:pPr>
              <w:jc w:val="center"/>
              <w:rPr>
                <w:rFonts w:ascii="仿宋" w:hAnsi="仿宋" w:eastAsia="仿宋"/>
                <w:szCs w:val="21"/>
              </w:rPr>
            </w:pPr>
            <w:r>
              <w:rPr>
                <w:rFonts w:hint="eastAsia" w:ascii="仿宋" w:hAnsi="仿宋" w:eastAsia="仿宋"/>
                <w:szCs w:val="21"/>
              </w:rPr>
              <w:t>1</w:t>
            </w:r>
          </w:p>
        </w:tc>
        <w:tc>
          <w:tcPr>
            <w:tcW w:w="2959" w:type="dxa"/>
            <w:gridSpan w:val="4"/>
            <w:tcBorders>
              <w:top w:val="single" w:color="auto" w:sz="12" w:space="0"/>
              <w:bottom w:val="single" w:color="auto" w:sz="8" w:space="0"/>
            </w:tcBorders>
            <w:vAlign w:val="center"/>
          </w:tcPr>
          <w:p>
            <w:pPr>
              <w:jc w:val="center"/>
              <w:rPr>
                <w:rFonts w:ascii="仿宋" w:hAnsi="仿宋" w:eastAsia="仿宋"/>
                <w:szCs w:val="21"/>
              </w:rPr>
            </w:pPr>
            <w:r>
              <w:rPr>
                <w:rFonts w:hint="eastAsia" w:ascii="仿宋" w:hAnsi="仿宋" w:eastAsia="仿宋" w:cs="仿宋"/>
                <w:color w:val="000000"/>
                <w:kern w:val="0"/>
                <w:szCs w:val="21"/>
                <w:lang w:bidi="ar"/>
              </w:rPr>
              <w:t>第九届全国高校数字艺术设计大赛(上海)</w:t>
            </w:r>
          </w:p>
        </w:tc>
        <w:tc>
          <w:tcPr>
            <w:tcW w:w="851" w:type="dxa"/>
            <w:tcBorders>
              <w:top w:val="single" w:color="auto" w:sz="12" w:space="0"/>
              <w:bottom w:val="single" w:color="auto" w:sz="8" w:space="0"/>
            </w:tcBorders>
            <w:vAlign w:val="center"/>
          </w:tcPr>
          <w:p>
            <w:pPr>
              <w:jc w:val="center"/>
              <w:rPr>
                <w:rFonts w:ascii="仿宋" w:hAnsi="仿宋" w:eastAsia="仿宋"/>
                <w:szCs w:val="21"/>
              </w:rPr>
            </w:pPr>
            <w:r>
              <w:rPr>
                <w:rFonts w:hint="eastAsia" w:ascii="仿宋" w:hAnsi="仿宋" w:eastAsia="仿宋" w:cs="仿宋"/>
                <w:color w:val="000000"/>
                <w:kern w:val="0"/>
                <w:szCs w:val="21"/>
                <w:lang w:bidi="ar"/>
              </w:rPr>
              <w:t>二等奖</w:t>
            </w:r>
          </w:p>
        </w:tc>
        <w:tc>
          <w:tcPr>
            <w:tcW w:w="3118" w:type="dxa"/>
            <w:gridSpan w:val="4"/>
            <w:tcBorders>
              <w:top w:val="single" w:color="auto" w:sz="12" w:space="0"/>
              <w:bottom w:val="single" w:color="auto" w:sz="8" w:space="0"/>
            </w:tcBorders>
            <w:vAlign w:val="center"/>
          </w:tcPr>
          <w:p>
            <w:pPr>
              <w:jc w:val="center"/>
              <w:rPr>
                <w:rFonts w:ascii="仿宋" w:hAnsi="仿宋" w:eastAsia="仿宋"/>
                <w:szCs w:val="21"/>
              </w:rPr>
            </w:pPr>
            <w:r>
              <w:rPr>
                <w:rFonts w:hint="eastAsia" w:ascii="仿宋" w:hAnsi="仿宋" w:eastAsia="仿宋"/>
                <w:szCs w:val="21"/>
              </w:rPr>
              <w:t>《</w:t>
            </w:r>
            <w:r>
              <w:rPr>
                <w:rFonts w:hint="eastAsia" w:ascii="仿宋" w:hAnsi="仿宋" w:eastAsia="仿宋" w:cs="仿宋"/>
                <w:color w:val="000000"/>
                <w:kern w:val="0"/>
                <w:szCs w:val="21"/>
                <w:lang w:bidi="ar"/>
              </w:rPr>
              <w:t>湖边的故事</w:t>
            </w:r>
            <w:r>
              <w:rPr>
                <w:rFonts w:hint="eastAsia" w:ascii="仿宋" w:hAnsi="仿宋" w:eastAsia="仿宋"/>
                <w:szCs w:val="21"/>
              </w:rPr>
              <w:t>》</w:t>
            </w:r>
          </w:p>
        </w:tc>
        <w:tc>
          <w:tcPr>
            <w:tcW w:w="993" w:type="dxa"/>
            <w:gridSpan w:val="2"/>
            <w:tcBorders>
              <w:top w:val="single" w:color="auto" w:sz="12" w:space="0"/>
              <w:bottom w:val="single" w:color="auto" w:sz="8" w:space="0"/>
              <w:right w:val="single" w:color="auto" w:sz="4" w:space="0"/>
            </w:tcBorders>
            <w:vAlign w:val="center"/>
          </w:tcPr>
          <w:p>
            <w:pPr>
              <w:jc w:val="center"/>
              <w:rPr>
                <w:rFonts w:ascii="仿宋" w:hAnsi="仿宋" w:eastAsia="仿宋"/>
                <w:szCs w:val="21"/>
              </w:rPr>
            </w:pPr>
            <w:r>
              <w:rPr>
                <w:rFonts w:hint="eastAsia" w:ascii="仿宋" w:hAnsi="仿宋" w:eastAsia="仿宋" w:cs="仿宋"/>
                <w:color w:val="000000"/>
                <w:kern w:val="0"/>
                <w:szCs w:val="21"/>
                <w:lang w:bidi="ar"/>
              </w:rPr>
              <w:t>王飞</w:t>
            </w:r>
          </w:p>
        </w:tc>
        <w:tc>
          <w:tcPr>
            <w:tcW w:w="1149" w:type="dxa"/>
            <w:gridSpan w:val="2"/>
            <w:tcBorders>
              <w:top w:val="single" w:color="auto" w:sz="12" w:space="0"/>
              <w:left w:val="single" w:color="auto" w:sz="4" w:space="0"/>
              <w:bottom w:val="single" w:color="auto" w:sz="8" w:space="0"/>
            </w:tcBorders>
            <w:vAlign w:val="center"/>
          </w:tcPr>
          <w:p>
            <w:pPr>
              <w:jc w:val="center"/>
              <w:rPr>
                <w:rFonts w:ascii="仿宋" w:hAnsi="仿宋" w:eastAsia="仿宋"/>
                <w:szCs w:val="21"/>
              </w:rPr>
            </w:pPr>
            <w:r>
              <w:rPr>
                <w:rFonts w:hint="eastAsia" w:ascii="仿宋" w:hAnsi="仿宋" w:eastAsia="仿宋"/>
                <w:szCs w:val="21"/>
              </w:rPr>
              <w:t>2</w:t>
            </w:r>
            <w:r>
              <w:rPr>
                <w:rFonts w:ascii="仿宋" w:hAnsi="仿宋" w:eastAsia="仿宋"/>
                <w:szCs w:val="21"/>
              </w:rPr>
              <w:t>021</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428" w:type="dxa"/>
            <w:tcBorders>
              <w:top w:val="single" w:color="auto" w:sz="4" w:space="0"/>
              <w:bottom w:val="single" w:color="auto" w:sz="4" w:space="0"/>
            </w:tcBorders>
            <w:vAlign w:val="center"/>
          </w:tcPr>
          <w:p>
            <w:pPr>
              <w:jc w:val="center"/>
              <w:rPr>
                <w:rFonts w:ascii="仿宋" w:hAnsi="仿宋" w:eastAsia="仿宋"/>
                <w:color w:val="000000" w:themeColor="text1"/>
                <w:szCs w:val="21"/>
                <w14:textFill>
                  <w14:solidFill>
                    <w14:schemeClr w14:val="tx1"/>
                  </w14:solidFill>
                </w14:textFill>
              </w:rPr>
            </w:pPr>
            <w:r>
              <w:rPr>
                <w:rFonts w:ascii="仿宋" w:hAnsi="仿宋" w:eastAsia="仿宋"/>
                <w:color w:val="000000" w:themeColor="text1"/>
                <w:szCs w:val="21"/>
                <w14:textFill>
                  <w14:solidFill>
                    <w14:schemeClr w14:val="tx1"/>
                  </w14:solidFill>
                </w14:textFill>
              </w:rPr>
              <w:t>2</w:t>
            </w:r>
          </w:p>
        </w:tc>
        <w:tc>
          <w:tcPr>
            <w:tcW w:w="2959" w:type="dxa"/>
            <w:gridSpan w:val="4"/>
            <w:tcBorders>
              <w:top w:val="single" w:color="auto" w:sz="4" w:space="0"/>
              <w:bottom w:val="single" w:color="auto" w:sz="4" w:space="0"/>
            </w:tcBorders>
            <w:vAlign w:val="center"/>
          </w:tcPr>
          <w:p>
            <w:pPr>
              <w:jc w:val="center"/>
              <w:rPr>
                <w:rFonts w:ascii="仿宋" w:hAnsi="仿宋" w:eastAsia="仿宋"/>
                <w:color w:val="000000" w:themeColor="text1"/>
                <w:szCs w:val="21"/>
                <w14:textFill>
                  <w14:solidFill>
                    <w14:schemeClr w14:val="tx1"/>
                  </w14:solidFill>
                </w14:textFill>
              </w:rPr>
            </w:pPr>
            <w:r>
              <w:rPr>
                <w:rFonts w:hint="eastAsia" w:ascii="仿宋" w:hAnsi="仿宋" w:eastAsia="仿宋"/>
                <w:color w:val="000000" w:themeColor="text1"/>
                <w:szCs w:val="21"/>
                <w14:textFill>
                  <w14:solidFill>
                    <w14:schemeClr w14:val="tx1"/>
                  </w14:solidFill>
                </w14:textFill>
              </w:rPr>
              <w:t>第五届“国青杯”艺术设计大赛</w:t>
            </w:r>
          </w:p>
        </w:tc>
        <w:tc>
          <w:tcPr>
            <w:tcW w:w="851" w:type="dxa"/>
            <w:tcBorders>
              <w:top w:val="single" w:color="auto" w:sz="4" w:space="0"/>
              <w:bottom w:val="single" w:color="auto" w:sz="4" w:space="0"/>
            </w:tcBorders>
            <w:vAlign w:val="center"/>
          </w:tcPr>
          <w:p>
            <w:pPr>
              <w:jc w:val="center"/>
              <w:rPr>
                <w:rFonts w:ascii="仿宋" w:hAnsi="仿宋" w:eastAsia="仿宋"/>
                <w:color w:val="000000" w:themeColor="text1"/>
                <w:szCs w:val="21"/>
                <w14:textFill>
                  <w14:solidFill>
                    <w14:schemeClr w14:val="tx1"/>
                  </w14:solidFill>
                </w14:textFill>
              </w:rPr>
            </w:pPr>
            <w:r>
              <w:rPr>
                <w:rFonts w:hint="eastAsia" w:ascii="仿宋" w:hAnsi="仿宋" w:eastAsia="仿宋"/>
                <w:color w:val="000000" w:themeColor="text1"/>
                <w:szCs w:val="21"/>
                <w14:textFill>
                  <w14:solidFill>
                    <w14:schemeClr w14:val="tx1"/>
                  </w14:solidFill>
                </w14:textFill>
              </w:rPr>
              <w:t>一等奖</w:t>
            </w:r>
          </w:p>
        </w:tc>
        <w:tc>
          <w:tcPr>
            <w:tcW w:w="3118" w:type="dxa"/>
            <w:gridSpan w:val="4"/>
            <w:tcBorders>
              <w:top w:val="single" w:color="auto" w:sz="4" w:space="0"/>
              <w:bottom w:val="single" w:color="auto" w:sz="4" w:space="0"/>
            </w:tcBorders>
            <w:vAlign w:val="center"/>
          </w:tcPr>
          <w:p>
            <w:pPr>
              <w:rPr>
                <w:rFonts w:ascii="仿宋" w:hAnsi="仿宋" w:eastAsia="仿宋"/>
                <w:szCs w:val="21"/>
              </w:rPr>
            </w:pPr>
            <w:r>
              <w:rPr>
                <w:rFonts w:hint="eastAsia" w:ascii="仿宋" w:hAnsi="仿宋" w:eastAsia="仿宋"/>
                <w:color w:val="000000" w:themeColor="text1"/>
                <w:szCs w:val="21"/>
                <w14:textFill>
                  <w14:solidFill>
                    <w14:schemeClr w14:val="tx1"/>
                  </w14:solidFill>
                </w14:textFill>
              </w:rPr>
              <w:t xml:space="preserve">  </w:t>
            </w:r>
            <w:r>
              <w:rPr>
                <w:rFonts w:ascii="仿宋" w:hAnsi="仿宋" w:eastAsia="仿宋"/>
                <w:color w:val="000000" w:themeColor="text1"/>
                <w:szCs w:val="21"/>
                <w14:textFill>
                  <w14:solidFill>
                    <w14:schemeClr w14:val="tx1"/>
                  </w14:solidFill>
                </w14:textFill>
              </w:rPr>
              <w:t xml:space="preserve">     </w:t>
            </w:r>
            <w:r>
              <w:rPr>
                <w:rFonts w:hint="eastAsia" w:ascii="仿宋" w:hAnsi="仿宋" w:eastAsia="仿宋"/>
                <w:color w:val="000000" w:themeColor="text1"/>
                <w:szCs w:val="21"/>
                <w14:textFill>
                  <w14:solidFill>
                    <w14:schemeClr w14:val="tx1"/>
                  </w14:solidFill>
                </w14:textFill>
              </w:rPr>
              <w:t>《凤凰披肩》</w:t>
            </w:r>
          </w:p>
        </w:tc>
        <w:tc>
          <w:tcPr>
            <w:tcW w:w="993" w:type="dxa"/>
            <w:gridSpan w:val="2"/>
            <w:tcBorders>
              <w:top w:val="single" w:color="auto" w:sz="4" w:space="0"/>
              <w:bottom w:val="single" w:color="auto" w:sz="4" w:space="0"/>
              <w:right w:val="single" w:color="auto" w:sz="4" w:space="0"/>
            </w:tcBorders>
            <w:vAlign w:val="center"/>
          </w:tcPr>
          <w:p>
            <w:pPr>
              <w:jc w:val="center"/>
              <w:rPr>
                <w:rFonts w:ascii="仿宋" w:hAnsi="仿宋" w:eastAsia="仿宋"/>
                <w:color w:val="000000" w:themeColor="text1"/>
                <w:szCs w:val="21"/>
                <w14:textFill>
                  <w14:solidFill>
                    <w14:schemeClr w14:val="tx1"/>
                  </w14:solidFill>
                </w14:textFill>
              </w:rPr>
            </w:pPr>
            <w:r>
              <w:rPr>
                <w:rFonts w:hint="eastAsia" w:ascii="仿宋" w:hAnsi="仿宋" w:eastAsia="仿宋"/>
                <w:color w:val="000000" w:themeColor="text1"/>
                <w:szCs w:val="21"/>
                <w14:textFill>
                  <w14:solidFill>
                    <w14:schemeClr w14:val="tx1"/>
                  </w14:solidFill>
                </w14:textFill>
              </w:rPr>
              <w:t>丁蔚</w:t>
            </w:r>
          </w:p>
        </w:tc>
        <w:tc>
          <w:tcPr>
            <w:tcW w:w="1149" w:type="dxa"/>
            <w:gridSpan w:val="2"/>
            <w:tcBorders>
              <w:top w:val="single" w:color="auto" w:sz="4" w:space="0"/>
              <w:left w:val="single" w:color="auto" w:sz="4" w:space="0"/>
              <w:bottom w:val="single" w:color="auto" w:sz="4" w:space="0"/>
            </w:tcBorders>
            <w:vAlign w:val="center"/>
          </w:tcPr>
          <w:p>
            <w:pPr>
              <w:jc w:val="center"/>
              <w:rPr>
                <w:rFonts w:ascii="仿宋" w:hAnsi="仿宋" w:eastAsia="仿宋"/>
                <w:color w:val="000000" w:themeColor="text1"/>
                <w:szCs w:val="21"/>
                <w14:textFill>
                  <w14:solidFill>
                    <w14:schemeClr w14:val="tx1"/>
                  </w14:solidFill>
                </w14:textFill>
              </w:rPr>
            </w:pPr>
            <w:r>
              <w:rPr>
                <w:rFonts w:ascii="仿宋" w:hAnsi="仿宋" w:eastAsia="仿宋"/>
                <w:color w:val="000000" w:themeColor="text1"/>
                <w:szCs w:val="21"/>
                <w14:textFill>
                  <w14:solidFill>
                    <w14:schemeClr w14:val="tx1"/>
                  </w14:solidFill>
                </w14:textFill>
              </w:rPr>
              <w:t>2021</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428" w:type="dxa"/>
            <w:tcBorders>
              <w:top w:val="single" w:color="auto" w:sz="4" w:space="0"/>
              <w:bottom w:val="single" w:color="auto" w:sz="4" w:space="0"/>
            </w:tcBorders>
            <w:vAlign w:val="center"/>
          </w:tcPr>
          <w:p>
            <w:pPr>
              <w:jc w:val="center"/>
              <w:rPr>
                <w:rFonts w:ascii="仿宋" w:hAnsi="仿宋" w:eastAsia="仿宋"/>
                <w:color w:val="000000" w:themeColor="text1"/>
                <w:szCs w:val="21"/>
                <w14:textFill>
                  <w14:solidFill>
                    <w14:schemeClr w14:val="tx1"/>
                  </w14:solidFill>
                </w14:textFill>
              </w:rPr>
            </w:pPr>
            <w:r>
              <w:rPr>
                <w:rFonts w:ascii="仿宋" w:hAnsi="仿宋" w:eastAsia="仿宋"/>
                <w:color w:val="000000" w:themeColor="text1"/>
                <w:szCs w:val="21"/>
                <w14:textFill>
                  <w14:solidFill>
                    <w14:schemeClr w14:val="tx1"/>
                  </w14:solidFill>
                </w14:textFill>
              </w:rPr>
              <w:t>3</w:t>
            </w:r>
          </w:p>
        </w:tc>
        <w:tc>
          <w:tcPr>
            <w:tcW w:w="2959" w:type="dxa"/>
            <w:gridSpan w:val="4"/>
            <w:tcBorders>
              <w:top w:val="single" w:color="auto" w:sz="4" w:space="0"/>
              <w:bottom w:val="single" w:color="auto" w:sz="4" w:space="0"/>
            </w:tcBorders>
            <w:vAlign w:val="center"/>
          </w:tcPr>
          <w:p>
            <w:pPr>
              <w:jc w:val="center"/>
              <w:rPr>
                <w:rFonts w:ascii="仿宋" w:hAnsi="仿宋" w:eastAsia="仿宋"/>
                <w:color w:val="000000" w:themeColor="text1"/>
                <w:szCs w:val="21"/>
                <w14:textFill>
                  <w14:solidFill>
                    <w14:schemeClr w14:val="tx1"/>
                  </w14:solidFill>
                </w14:textFill>
              </w:rPr>
            </w:pPr>
            <w:r>
              <w:rPr>
                <w:rFonts w:hint="eastAsia" w:ascii="仿宋" w:hAnsi="仿宋" w:eastAsia="仿宋"/>
                <w:color w:val="000000" w:themeColor="text1"/>
                <w:szCs w:val="21"/>
                <w14:textFill>
                  <w14:solidFill>
                    <w14:schemeClr w14:val="tx1"/>
                  </w14:solidFill>
                </w14:textFill>
              </w:rPr>
              <w:t>第五届“国青杯”艺术设计大赛</w:t>
            </w:r>
          </w:p>
        </w:tc>
        <w:tc>
          <w:tcPr>
            <w:tcW w:w="851" w:type="dxa"/>
            <w:tcBorders>
              <w:top w:val="single" w:color="auto" w:sz="4" w:space="0"/>
              <w:bottom w:val="single" w:color="auto" w:sz="4" w:space="0"/>
            </w:tcBorders>
            <w:vAlign w:val="center"/>
          </w:tcPr>
          <w:p>
            <w:pPr>
              <w:jc w:val="center"/>
              <w:rPr>
                <w:rFonts w:ascii="仿宋" w:hAnsi="仿宋" w:eastAsia="仿宋"/>
                <w:color w:val="000000" w:themeColor="text1"/>
                <w:szCs w:val="21"/>
                <w14:textFill>
                  <w14:solidFill>
                    <w14:schemeClr w14:val="tx1"/>
                  </w14:solidFill>
                </w14:textFill>
              </w:rPr>
            </w:pPr>
            <w:r>
              <w:rPr>
                <w:rFonts w:hint="eastAsia" w:ascii="仿宋" w:hAnsi="仿宋" w:eastAsia="仿宋"/>
                <w:color w:val="000000" w:themeColor="text1"/>
                <w:szCs w:val="21"/>
                <w14:textFill>
                  <w14:solidFill>
                    <w14:schemeClr w14:val="tx1"/>
                  </w14:solidFill>
                </w14:textFill>
              </w:rPr>
              <w:t>一等奖</w:t>
            </w:r>
          </w:p>
        </w:tc>
        <w:tc>
          <w:tcPr>
            <w:tcW w:w="3118" w:type="dxa"/>
            <w:gridSpan w:val="4"/>
            <w:tcBorders>
              <w:top w:val="single" w:color="auto" w:sz="4" w:space="0"/>
              <w:bottom w:val="single" w:color="auto" w:sz="4" w:space="0"/>
            </w:tcBorders>
            <w:vAlign w:val="center"/>
          </w:tcPr>
          <w:p>
            <w:pPr>
              <w:widowControl/>
              <w:jc w:val="center"/>
              <w:rPr>
                <w:rFonts w:ascii="仿宋" w:hAnsi="仿宋" w:eastAsia="仿宋"/>
                <w:color w:val="000000"/>
                <w:kern w:val="0"/>
                <w:szCs w:val="21"/>
              </w:rPr>
            </w:pPr>
            <w:r>
              <w:rPr>
                <w:rFonts w:hint="eastAsia" w:ascii="仿宋" w:hAnsi="仿宋" w:eastAsia="仿宋"/>
                <w:color w:val="000000"/>
                <w:szCs w:val="21"/>
              </w:rPr>
              <w:t>《坍塌的圣殿》</w:t>
            </w:r>
          </w:p>
          <w:p>
            <w:pPr>
              <w:rPr>
                <w:rFonts w:ascii="仿宋" w:hAnsi="仿宋" w:eastAsia="仿宋"/>
                <w:szCs w:val="21"/>
              </w:rPr>
            </w:pPr>
            <w:r>
              <w:rPr>
                <w:rFonts w:hint="eastAsia" w:ascii="仿宋" w:hAnsi="仿宋" w:eastAsia="仿宋"/>
                <w:color w:val="000000" w:themeColor="text1"/>
                <w:szCs w:val="21"/>
                <w14:textFill>
                  <w14:solidFill>
                    <w14:schemeClr w14:val="tx1"/>
                  </w14:solidFill>
                </w14:textFill>
              </w:rPr>
              <w:t xml:space="preserve">  </w:t>
            </w:r>
          </w:p>
        </w:tc>
        <w:tc>
          <w:tcPr>
            <w:tcW w:w="993" w:type="dxa"/>
            <w:gridSpan w:val="2"/>
            <w:tcBorders>
              <w:top w:val="single" w:color="auto" w:sz="4" w:space="0"/>
              <w:bottom w:val="single" w:color="auto" w:sz="4" w:space="0"/>
              <w:right w:val="single" w:color="auto" w:sz="4" w:space="0"/>
            </w:tcBorders>
            <w:vAlign w:val="center"/>
          </w:tcPr>
          <w:p>
            <w:pPr>
              <w:jc w:val="center"/>
              <w:rPr>
                <w:rFonts w:ascii="仿宋" w:hAnsi="仿宋" w:eastAsia="仿宋"/>
                <w:color w:val="000000" w:themeColor="text1"/>
                <w:szCs w:val="21"/>
                <w14:textFill>
                  <w14:solidFill>
                    <w14:schemeClr w14:val="tx1"/>
                  </w14:solidFill>
                </w14:textFill>
              </w:rPr>
            </w:pPr>
            <w:r>
              <w:rPr>
                <w:rFonts w:hint="eastAsia" w:ascii="仿宋" w:hAnsi="仿宋" w:eastAsia="仿宋"/>
                <w:color w:val="000000" w:themeColor="text1"/>
                <w:szCs w:val="21"/>
                <w14:textFill>
                  <w14:solidFill>
                    <w14:schemeClr w14:val="tx1"/>
                  </w14:solidFill>
                </w14:textFill>
              </w:rPr>
              <w:t>刘逸鸿</w:t>
            </w:r>
          </w:p>
        </w:tc>
        <w:tc>
          <w:tcPr>
            <w:tcW w:w="1149" w:type="dxa"/>
            <w:gridSpan w:val="2"/>
            <w:tcBorders>
              <w:top w:val="single" w:color="auto" w:sz="4" w:space="0"/>
              <w:left w:val="single" w:color="auto" w:sz="4" w:space="0"/>
              <w:bottom w:val="single" w:color="auto" w:sz="4" w:space="0"/>
            </w:tcBorders>
            <w:vAlign w:val="center"/>
          </w:tcPr>
          <w:p>
            <w:pPr>
              <w:jc w:val="center"/>
              <w:rPr>
                <w:rFonts w:ascii="仿宋" w:hAnsi="仿宋" w:eastAsia="仿宋"/>
                <w:color w:val="000000" w:themeColor="text1"/>
                <w:szCs w:val="21"/>
                <w14:textFill>
                  <w14:solidFill>
                    <w14:schemeClr w14:val="tx1"/>
                  </w14:solidFill>
                </w14:textFill>
              </w:rPr>
            </w:pPr>
            <w:r>
              <w:rPr>
                <w:rFonts w:ascii="仿宋" w:hAnsi="仿宋" w:eastAsia="仿宋"/>
                <w:color w:val="000000" w:themeColor="text1"/>
                <w:szCs w:val="21"/>
                <w14:textFill>
                  <w14:solidFill>
                    <w14:schemeClr w14:val="tx1"/>
                  </w14:solidFill>
                </w14:textFill>
              </w:rPr>
              <w:t>2021</w:t>
            </w:r>
            <w:r>
              <w:rPr>
                <w:rFonts w:hint="eastAsia" w:ascii="仿宋" w:hAnsi="仿宋" w:eastAsia="仿宋"/>
                <w:color w:val="000000" w:themeColor="text1"/>
                <w:szCs w:val="21"/>
                <w14:textFill>
                  <w14:solidFill>
                    <w14:schemeClr w14:val="tx1"/>
                  </w14:solidFill>
                </w14:textFill>
              </w:rPr>
              <w:t xml:space="preserve">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428" w:type="dxa"/>
            <w:tcBorders>
              <w:top w:val="single" w:color="auto" w:sz="4" w:space="0"/>
              <w:bottom w:val="single" w:color="auto" w:sz="4" w:space="0"/>
            </w:tcBorders>
            <w:vAlign w:val="center"/>
          </w:tcPr>
          <w:p>
            <w:pPr>
              <w:jc w:val="center"/>
              <w:rPr>
                <w:rFonts w:ascii="仿宋" w:hAnsi="仿宋" w:eastAsia="仿宋"/>
                <w:color w:val="000000" w:themeColor="text1"/>
                <w:szCs w:val="21"/>
                <w14:textFill>
                  <w14:solidFill>
                    <w14:schemeClr w14:val="tx1"/>
                  </w14:solidFill>
                </w14:textFill>
              </w:rPr>
            </w:pPr>
            <w:r>
              <w:rPr>
                <w:rFonts w:ascii="仿宋" w:hAnsi="仿宋" w:eastAsia="仿宋"/>
                <w:color w:val="000000" w:themeColor="text1"/>
                <w:szCs w:val="21"/>
                <w14:textFill>
                  <w14:solidFill>
                    <w14:schemeClr w14:val="tx1"/>
                  </w14:solidFill>
                </w14:textFill>
              </w:rPr>
              <w:t>4</w:t>
            </w:r>
          </w:p>
        </w:tc>
        <w:tc>
          <w:tcPr>
            <w:tcW w:w="2959" w:type="dxa"/>
            <w:gridSpan w:val="4"/>
            <w:tcBorders>
              <w:top w:val="single" w:color="auto" w:sz="4" w:space="0"/>
              <w:bottom w:val="single" w:color="auto" w:sz="4" w:space="0"/>
            </w:tcBorders>
            <w:vAlign w:val="center"/>
          </w:tcPr>
          <w:p>
            <w:pPr>
              <w:jc w:val="center"/>
              <w:rPr>
                <w:rFonts w:ascii="仿宋" w:hAnsi="仿宋" w:eastAsia="仿宋"/>
                <w:color w:val="000000" w:themeColor="text1"/>
                <w:szCs w:val="21"/>
                <w14:textFill>
                  <w14:solidFill>
                    <w14:schemeClr w14:val="tx1"/>
                  </w14:solidFill>
                </w14:textFill>
              </w:rPr>
            </w:pPr>
            <w:r>
              <w:rPr>
                <w:rFonts w:hint="eastAsia" w:ascii="仿宋" w:hAnsi="仿宋" w:eastAsia="仿宋"/>
                <w:color w:val="000000" w:themeColor="text1"/>
                <w:szCs w:val="21"/>
                <w14:textFill>
                  <w14:solidFill>
                    <w14:schemeClr w14:val="tx1"/>
                  </w14:solidFill>
                </w14:textFill>
              </w:rPr>
              <w:t>第五届“国青杯”艺术设计大赛</w:t>
            </w:r>
          </w:p>
        </w:tc>
        <w:tc>
          <w:tcPr>
            <w:tcW w:w="851" w:type="dxa"/>
            <w:tcBorders>
              <w:top w:val="single" w:color="auto" w:sz="4" w:space="0"/>
              <w:bottom w:val="single" w:color="auto" w:sz="4" w:space="0"/>
            </w:tcBorders>
            <w:vAlign w:val="center"/>
          </w:tcPr>
          <w:p>
            <w:pPr>
              <w:jc w:val="center"/>
              <w:rPr>
                <w:rFonts w:ascii="仿宋" w:hAnsi="仿宋" w:eastAsia="仿宋"/>
                <w:color w:val="000000" w:themeColor="text1"/>
                <w:szCs w:val="21"/>
                <w14:textFill>
                  <w14:solidFill>
                    <w14:schemeClr w14:val="tx1"/>
                  </w14:solidFill>
                </w14:textFill>
              </w:rPr>
            </w:pPr>
            <w:r>
              <w:rPr>
                <w:rFonts w:hint="eastAsia" w:ascii="仿宋" w:hAnsi="仿宋" w:eastAsia="仿宋"/>
                <w:color w:val="000000" w:themeColor="text1"/>
                <w:szCs w:val="21"/>
                <w14:textFill>
                  <w14:solidFill>
                    <w14:schemeClr w14:val="tx1"/>
                  </w14:solidFill>
                </w14:textFill>
              </w:rPr>
              <w:t>一等奖</w:t>
            </w:r>
          </w:p>
        </w:tc>
        <w:tc>
          <w:tcPr>
            <w:tcW w:w="3118" w:type="dxa"/>
            <w:gridSpan w:val="4"/>
            <w:tcBorders>
              <w:top w:val="single" w:color="auto" w:sz="4" w:space="0"/>
              <w:bottom w:val="single" w:color="auto" w:sz="4" w:space="0"/>
            </w:tcBorders>
            <w:vAlign w:val="center"/>
          </w:tcPr>
          <w:p>
            <w:pPr>
              <w:widowControl/>
              <w:jc w:val="center"/>
              <w:rPr>
                <w:rFonts w:ascii="仿宋" w:hAnsi="仿宋" w:eastAsia="仿宋"/>
                <w:color w:val="000000"/>
                <w:kern w:val="0"/>
                <w:szCs w:val="21"/>
              </w:rPr>
            </w:pPr>
            <w:r>
              <w:rPr>
                <w:rFonts w:hint="eastAsia" w:ascii="仿宋" w:hAnsi="仿宋" w:eastAsia="仿宋"/>
                <w:color w:val="000000"/>
                <w:szCs w:val="21"/>
              </w:rPr>
              <w:t>《父与女》</w:t>
            </w:r>
          </w:p>
          <w:p>
            <w:pPr>
              <w:rPr>
                <w:rFonts w:ascii="仿宋" w:hAnsi="仿宋" w:eastAsia="仿宋"/>
                <w:szCs w:val="21"/>
              </w:rPr>
            </w:pPr>
            <w:r>
              <w:rPr>
                <w:rFonts w:hint="eastAsia" w:ascii="仿宋" w:hAnsi="仿宋" w:eastAsia="仿宋"/>
                <w:color w:val="000000" w:themeColor="text1"/>
                <w:szCs w:val="21"/>
                <w14:textFill>
                  <w14:solidFill>
                    <w14:schemeClr w14:val="tx1"/>
                  </w14:solidFill>
                </w14:textFill>
              </w:rPr>
              <w:t xml:space="preserve">  </w:t>
            </w:r>
          </w:p>
        </w:tc>
        <w:tc>
          <w:tcPr>
            <w:tcW w:w="993" w:type="dxa"/>
            <w:gridSpan w:val="2"/>
            <w:tcBorders>
              <w:top w:val="single" w:color="auto" w:sz="4" w:space="0"/>
              <w:bottom w:val="single" w:color="auto" w:sz="4" w:space="0"/>
              <w:right w:val="single" w:color="auto" w:sz="4" w:space="0"/>
            </w:tcBorders>
            <w:vAlign w:val="center"/>
          </w:tcPr>
          <w:p>
            <w:pPr>
              <w:jc w:val="center"/>
              <w:rPr>
                <w:rFonts w:ascii="仿宋" w:hAnsi="仿宋" w:eastAsia="仿宋"/>
                <w:color w:val="000000" w:themeColor="text1"/>
                <w:szCs w:val="21"/>
                <w14:textFill>
                  <w14:solidFill>
                    <w14:schemeClr w14:val="tx1"/>
                  </w14:solidFill>
                </w14:textFill>
              </w:rPr>
            </w:pPr>
            <w:r>
              <w:rPr>
                <w:rFonts w:hint="eastAsia" w:ascii="仿宋" w:hAnsi="仿宋" w:eastAsia="仿宋"/>
                <w:color w:val="000000" w:themeColor="text1"/>
                <w:szCs w:val="21"/>
                <w14:textFill>
                  <w14:solidFill>
                    <w14:schemeClr w14:val="tx1"/>
                  </w14:solidFill>
                </w14:textFill>
              </w:rPr>
              <w:t>杨岱</w:t>
            </w:r>
          </w:p>
        </w:tc>
        <w:tc>
          <w:tcPr>
            <w:tcW w:w="1149" w:type="dxa"/>
            <w:gridSpan w:val="2"/>
            <w:tcBorders>
              <w:top w:val="single" w:color="auto" w:sz="4" w:space="0"/>
              <w:left w:val="single" w:color="auto" w:sz="4" w:space="0"/>
              <w:bottom w:val="single" w:color="auto" w:sz="4" w:space="0"/>
            </w:tcBorders>
            <w:vAlign w:val="center"/>
          </w:tcPr>
          <w:p>
            <w:pPr>
              <w:jc w:val="center"/>
              <w:rPr>
                <w:rFonts w:ascii="仿宋" w:hAnsi="仿宋" w:eastAsia="仿宋"/>
                <w:color w:val="000000" w:themeColor="text1"/>
                <w:szCs w:val="21"/>
                <w14:textFill>
                  <w14:solidFill>
                    <w14:schemeClr w14:val="tx1"/>
                  </w14:solidFill>
                </w14:textFill>
              </w:rPr>
            </w:pPr>
            <w:r>
              <w:rPr>
                <w:rFonts w:ascii="仿宋" w:hAnsi="仿宋" w:eastAsia="仿宋"/>
                <w:color w:val="000000" w:themeColor="text1"/>
                <w:szCs w:val="21"/>
                <w14:textFill>
                  <w14:solidFill>
                    <w14:schemeClr w14:val="tx1"/>
                  </w14:solidFill>
                </w14:textFill>
              </w:rPr>
              <w:t>2021</w:t>
            </w:r>
            <w:r>
              <w:rPr>
                <w:rFonts w:hint="eastAsia" w:ascii="仿宋" w:hAnsi="仿宋" w:eastAsia="仿宋"/>
                <w:color w:val="000000" w:themeColor="text1"/>
                <w:szCs w:val="21"/>
                <w14:textFill>
                  <w14:solidFill>
                    <w14:schemeClr w14:val="tx1"/>
                  </w14:solidFill>
                </w14:textFill>
              </w:rPr>
              <w:t xml:space="preserve">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428" w:type="dxa"/>
            <w:tcBorders>
              <w:top w:val="single" w:color="auto" w:sz="4" w:space="0"/>
              <w:bottom w:val="single" w:color="auto" w:sz="4" w:space="0"/>
            </w:tcBorders>
            <w:vAlign w:val="center"/>
          </w:tcPr>
          <w:p>
            <w:pPr>
              <w:jc w:val="center"/>
              <w:rPr>
                <w:rFonts w:ascii="仿宋" w:hAnsi="仿宋" w:eastAsia="仿宋"/>
                <w:color w:val="000000" w:themeColor="text1"/>
                <w:szCs w:val="21"/>
                <w14:textFill>
                  <w14:solidFill>
                    <w14:schemeClr w14:val="tx1"/>
                  </w14:solidFill>
                </w14:textFill>
              </w:rPr>
            </w:pPr>
            <w:r>
              <w:rPr>
                <w:rFonts w:ascii="仿宋" w:hAnsi="仿宋" w:eastAsia="仿宋"/>
                <w:color w:val="000000" w:themeColor="text1"/>
                <w:szCs w:val="21"/>
                <w14:textFill>
                  <w14:solidFill>
                    <w14:schemeClr w14:val="tx1"/>
                  </w14:solidFill>
                </w14:textFill>
              </w:rPr>
              <w:t>5</w:t>
            </w:r>
          </w:p>
        </w:tc>
        <w:tc>
          <w:tcPr>
            <w:tcW w:w="2959" w:type="dxa"/>
            <w:gridSpan w:val="4"/>
            <w:tcBorders>
              <w:top w:val="single" w:color="auto" w:sz="4" w:space="0"/>
              <w:bottom w:val="single" w:color="auto" w:sz="4" w:space="0"/>
            </w:tcBorders>
            <w:vAlign w:val="center"/>
          </w:tcPr>
          <w:p>
            <w:pPr>
              <w:jc w:val="center"/>
              <w:rPr>
                <w:rFonts w:ascii="仿宋" w:hAnsi="仿宋" w:eastAsia="仿宋"/>
                <w:color w:val="000000" w:themeColor="text1"/>
                <w:szCs w:val="21"/>
                <w14:textFill>
                  <w14:solidFill>
                    <w14:schemeClr w14:val="tx1"/>
                  </w14:solidFill>
                </w14:textFill>
              </w:rPr>
            </w:pPr>
            <w:r>
              <w:rPr>
                <w:rFonts w:hint="eastAsia" w:ascii="仿宋" w:hAnsi="仿宋" w:eastAsia="仿宋"/>
                <w:color w:val="000000" w:themeColor="text1"/>
                <w:szCs w:val="21"/>
                <w14:textFill>
                  <w14:solidFill>
                    <w14:schemeClr w14:val="tx1"/>
                  </w14:solidFill>
                </w14:textFill>
              </w:rPr>
              <w:t>第五届“国青杯”艺术设计大赛</w:t>
            </w:r>
          </w:p>
        </w:tc>
        <w:tc>
          <w:tcPr>
            <w:tcW w:w="851" w:type="dxa"/>
            <w:tcBorders>
              <w:top w:val="single" w:color="auto" w:sz="4" w:space="0"/>
              <w:bottom w:val="single" w:color="auto" w:sz="4" w:space="0"/>
            </w:tcBorders>
            <w:vAlign w:val="center"/>
          </w:tcPr>
          <w:p>
            <w:pPr>
              <w:jc w:val="center"/>
              <w:rPr>
                <w:rFonts w:ascii="仿宋" w:hAnsi="仿宋" w:eastAsia="仿宋"/>
                <w:color w:val="000000" w:themeColor="text1"/>
                <w:szCs w:val="21"/>
                <w14:textFill>
                  <w14:solidFill>
                    <w14:schemeClr w14:val="tx1"/>
                  </w14:solidFill>
                </w14:textFill>
              </w:rPr>
            </w:pPr>
            <w:r>
              <w:rPr>
                <w:rFonts w:hint="eastAsia" w:ascii="仿宋" w:hAnsi="仿宋" w:eastAsia="仿宋"/>
                <w:color w:val="000000" w:themeColor="text1"/>
                <w:szCs w:val="21"/>
                <w14:textFill>
                  <w14:solidFill>
                    <w14:schemeClr w14:val="tx1"/>
                  </w14:solidFill>
                </w14:textFill>
              </w:rPr>
              <w:t>一等奖</w:t>
            </w:r>
          </w:p>
        </w:tc>
        <w:tc>
          <w:tcPr>
            <w:tcW w:w="3118" w:type="dxa"/>
            <w:gridSpan w:val="4"/>
            <w:tcBorders>
              <w:top w:val="single" w:color="auto" w:sz="4" w:space="0"/>
              <w:bottom w:val="single" w:color="auto" w:sz="4" w:space="0"/>
            </w:tcBorders>
            <w:vAlign w:val="center"/>
          </w:tcPr>
          <w:p>
            <w:pPr>
              <w:widowControl/>
              <w:jc w:val="center"/>
              <w:rPr>
                <w:rFonts w:ascii="仿宋" w:hAnsi="仿宋" w:eastAsia="仿宋"/>
                <w:color w:val="000000"/>
                <w:kern w:val="0"/>
                <w:szCs w:val="21"/>
              </w:rPr>
            </w:pPr>
            <w:r>
              <w:rPr>
                <w:rFonts w:hint="eastAsia" w:ascii="仿宋" w:hAnsi="仿宋" w:eastAsia="仿宋"/>
                <w:color w:val="000000"/>
                <w:szCs w:val="21"/>
              </w:rPr>
              <w:t>《盈盈秋水眼波明》</w:t>
            </w:r>
          </w:p>
          <w:p>
            <w:pPr>
              <w:rPr>
                <w:rFonts w:ascii="仿宋" w:hAnsi="仿宋" w:eastAsia="仿宋"/>
                <w:szCs w:val="21"/>
              </w:rPr>
            </w:pPr>
            <w:r>
              <w:rPr>
                <w:rFonts w:hint="eastAsia" w:ascii="仿宋" w:hAnsi="仿宋" w:eastAsia="仿宋"/>
                <w:color w:val="000000" w:themeColor="text1"/>
                <w:szCs w:val="21"/>
                <w14:textFill>
                  <w14:solidFill>
                    <w14:schemeClr w14:val="tx1"/>
                  </w14:solidFill>
                </w14:textFill>
              </w:rPr>
              <w:t xml:space="preserve">  </w:t>
            </w:r>
          </w:p>
        </w:tc>
        <w:tc>
          <w:tcPr>
            <w:tcW w:w="993" w:type="dxa"/>
            <w:gridSpan w:val="2"/>
            <w:tcBorders>
              <w:top w:val="single" w:color="auto" w:sz="4" w:space="0"/>
              <w:bottom w:val="single" w:color="auto" w:sz="4" w:space="0"/>
              <w:right w:val="single" w:color="auto" w:sz="4" w:space="0"/>
            </w:tcBorders>
            <w:vAlign w:val="center"/>
          </w:tcPr>
          <w:p>
            <w:pPr>
              <w:jc w:val="center"/>
              <w:rPr>
                <w:rFonts w:ascii="仿宋" w:hAnsi="仿宋" w:eastAsia="仿宋"/>
                <w:color w:val="000000" w:themeColor="text1"/>
                <w:szCs w:val="21"/>
                <w14:textFill>
                  <w14:solidFill>
                    <w14:schemeClr w14:val="tx1"/>
                  </w14:solidFill>
                </w14:textFill>
              </w:rPr>
            </w:pPr>
            <w:r>
              <w:rPr>
                <w:rFonts w:hint="eastAsia" w:ascii="仿宋" w:hAnsi="仿宋" w:eastAsia="仿宋"/>
                <w:color w:val="000000" w:themeColor="text1"/>
                <w:szCs w:val="21"/>
                <w14:textFill>
                  <w14:solidFill>
                    <w14:schemeClr w14:val="tx1"/>
                  </w14:solidFill>
                </w14:textFill>
              </w:rPr>
              <w:t>李雁</w:t>
            </w:r>
          </w:p>
        </w:tc>
        <w:tc>
          <w:tcPr>
            <w:tcW w:w="1149" w:type="dxa"/>
            <w:gridSpan w:val="2"/>
            <w:tcBorders>
              <w:top w:val="single" w:color="auto" w:sz="4" w:space="0"/>
              <w:left w:val="single" w:color="auto" w:sz="4" w:space="0"/>
              <w:bottom w:val="single" w:color="auto" w:sz="4" w:space="0"/>
            </w:tcBorders>
            <w:vAlign w:val="center"/>
          </w:tcPr>
          <w:p>
            <w:pPr>
              <w:jc w:val="center"/>
              <w:rPr>
                <w:rFonts w:ascii="仿宋" w:hAnsi="仿宋" w:eastAsia="仿宋"/>
                <w:color w:val="000000" w:themeColor="text1"/>
                <w:szCs w:val="21"/>
                <w14:textFill>
                  <w14:solidFill>
                    <w14:schemeClr w14:val="tx1"/>
                  </w14:solidFill>
                </w14:textFill>
              </w:rPr>
            </w:pPr>
            <w:r>
              <w:rPr>
                <w:rFonts w:hint="eastAsia" w:ascii="仿宋" w:hAnsi="仿宋" w:eastAsia="仿宋"/>
                <w:color w:val="000000" w:themeColor="text1"/>
                <w:szCs w:val="21"/>
                <w14:textFill>
                  <w14:solidFill>
                    <w14:schemeClr w14:val="tx1"/>
                  </w14:solidFill>
                </w14:textFill>
              </w:rPr>
              <w:t xml:space="preserve">  </w:t>
            </w:r>
            <w:r>
              <w:rPr>
                <w:rFonts w:ascii="仿宋" w:hAnsi="仿宋" w:eastAsia="仿宋"/>
                <w:color w:val="000000" w:themeColor="text1"/>
                <w:szCs w:val="21"/>
                <w14:textFill>
                  <w14:solidFill>
                    <w14:schemeClr w14:val="tx1"/>
                  </w14:solidFill>
                </w14:textFill>
              </w:rPr>
              <w:t>2021</w:t>
            </w:r>
            <w:r>
              <w:rPr>
                <w:rFonts w:hint="eastAsia" w:ascii="仿宋" w:hAnsi="仿宋" w:eastAsia="仿宋"/>
                <w:color w:val="000000" w:themeColor="text1"/>
                <w:szCs w:val="21"/>
                <w14:textFill>
                  <w14:solidFill>
                    <w14:schemeClr w14:val="tx1"/>
                  </w14:solidFill>
                </w14:textFill>
              </w:rPr>
              <w:t xml:space="preserve">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428" w:type="dxa"/>
            <w:tcBorders>
              <w:top w:val="single" w:color="auto" w:sz="4" w:space="0"/>
              <w:bottom w:val="single" w:color="auto" w:sz="4" w:space="0"/>
            </w:tcBorders>
            <w:vAlign w:val="center"/>
          </w:tcPr>
          <w:p>
            <w:pPr>
              <w:jc w:val="center"/>
              <w:rPr>
                <w:rFonts w:ascii="仿宋" w:hAnsi="仿宋" w:eastAsia="仿宋"/>
                <w:color w:val="000000" w:themeColor="text1"/>
                <w:szCs w:val="21"/>
                <w14:textFill>
                  <w14:solidFill>
                    <w14:schemeClr w14:val="tx1"/>
                  </w14:solidFill>
                </w14:textFill>
              </w:rPr>
            </w:pPr>
            <w:r>
              <w:rPr>
                <w:rFonts w:ascii="仿宋" w:hAnsi="仿宋" w:eastAsia="仿宋"/>
                <w:color w:val="000000" w:themeColor="text1"/>
                <w:szCs w:val="21"/>
                <w14:textFill>
                  <w14:solidFill>
                    <w14:schemeClr w14:val="tx1"/>
                  </w14:solidFill>
                </w14:textFill>
              </w:rPr>
              <w:t>6</w:t>
            </w:r>
          </w:p>
        </w:tc>
        <w:tc>
          <w:tcPr>
            <w:tcW w:w="2959" w:type="dxa"/>
            <w:gridSpan w:val="4"/>
            <w:tcBorders>
              <w:top w:val="single" w:color="auto" w:sz="4" w:space="0"/>
              <w:bottom w:val="single" w:color="auto" w:sz="4" w:space="0"/>
            </w:tcBorders>
            <w:vAlign w:val="center"/>
          </w:tcPr>
          <w:p>
            <w:pPr>
              <w:jc w:val="center"/>
              <w:rPr>
                <w:rFonts w:ascii="仿宋" w:hAnsi="仿宋" w:eastAsia="仿宋"/>
                <w:color w:val="000000" w:themeColor="text1"/>
                <w:szCs w:val="21"/>
                <w14:textFill>
                  <w14:solidFill>
                    <w14:schemeClr w14:val="tx1"/>
                  </w14:solidFill>
                </w14:textFill>
              </w:rPr>
            </w:pPr>
            <w:r>
              <w:rPr>
                <w:rFonts w:hint="eastAsia" w:ascii="仿宋" w:hAnsi="仿宋" w:eastAsia="仿宋"/>
                <w:color w:val="000000" w:themeColor="text1"/>
                <w:szCs w:val="21"/>
                <w14:textFill>
                  <w14:solidFill>
                    <w14:schemeClr w14:val="tx1"/>
                  </w14:solidFill>
                </w14:textFill>
              </w:rPr>
              <w:t>第五届“国青杯”艺术设计大赛</w:t>
            </w:r>
          </w:p>
        </w:tc>
        <w:tc>
          <w:tcPr>
            <w:tcW w:w="851" w:type="dxa"/>
            <w:tcBorders>
              <w:top w:val="single" w:color="auto" w:sz="4" w:space="0"/>
              <w:bottom w:val="single" w:color="auto" w:sz="4" w:space="0"/>
            </w:tcBorders>
            <w:vAlign w:val="center"/>
          </w:tcPr>
          <w:p>
            <w:pPr>
              <w:jc w:val="center"/>
              <w:rPr>
                <w:rFonts w:ascii="仿宋" w:hAnsi="仿宋" w:eastAsia="仿宋"/>
                <w:color w:val="000000" w:themeColor="text1"/>
                <w:szCs w:val="21"/>
                <w14:textFill>
                  <w14:solidFill>
                    <w14:schemeClr w14:val="tx1"/>
                  </w14:solidFill>
                </w14:textFill>
              </w:rPr>
            </w:pPr>
            <w:r>
              <w:rPr>
                <w:rFonts w:hint="eastAsia" w:ascii="仿宋" w:hAnsi="仿宋" w:eastAsia="仿宋" w:cs="仿宋"/>
                <w:color w:val="000000"/>
                <w:kern w:val="0"/>
                <w:szCs w:val="21"/>
                <w:lang w:bidi="ar"/>
              </w:rPr>
              <w:t>教研成果</w:t>
            </w:r>
            <w:r>
              <w:rPr>
                <w:rFonts w:hint="eastAsia" w:ascii="仿宋" w:hAnsi="仿宋" w:eastAsia="仿宋"/>
                <w:color w:val="000000" w:themeColor="text1"/>
                <w:szCs w:val="21"/>
                <w14:textFill>
                  <w14:solidFill>
                    <w14:schemeClr w14:val="tx1"/>
                  </w14:solidFill>
                </w14:textFill>
              </w:rPr>
              <w:t>二等奖</w:t>
            </w:r>
          </w:p>
        </w:tc>
        <w:tc>
          <w:tcPr>
            <w:tcW w:w="3118" w:type="dxa"/>
            <w:gridSpan w:val="4"/>
            <w:tcBorders>
              <w:top w:val="single" w:color="auto" w:sz="4" w:space="0"/>
              <w:bottom w:val="single" w:color="auto" w:sz="4" w:space="0"/>
            </w:tcBorders>
            <w:vAlign w:val="center"/>
          </w:tcPr>
          <w:p>
            <w:pPr>
              <w:rPr>
                <w:rFonts w:ascii="仿宋" w:hAnsi="仿宋" w:eastAsia="仿宋"/>
                <w:szCs w:val="21"/>
              </w:rPr>
            </w:pPr>
            <w:r>
              <w:rPr>
                <w:rFonts w:hint="eastAsia" w:ascii="仿宋" w:hAnsi="仿宋" w:eastAsia="仿宋" w:cs="仿宋"/>
                <w:color w:val="000000"/>
                <w:kern w:val="0"/>
                <w:szCs w:val="21"/>
                <w:lang w:bidi="ar"/>
              </w:rPr>
              <w:t>论文《电影场景对室内空间设计的影响及转化研究》</w:t>
            </w:r>
          </w:p>
        </w:tc>
        <w:tc>
          <w:tcPr>
            <w:tcW w:w="993" w:type="dxa"/>
            <w:gridSpan w:val="2"/>
            <w:tcBorders>
              <w:top w:val="single" w:color="auto" w:sz="4" w:space="0"/>
              <w:bottom w:val="single" w:color="auto" w:sz="4" w:space="0"/>
              <w:right w:val="single" w:color="auto" w:sz="4" w:space="0"/>
            </w:tcBorders>
            <w:vAlign w:val="center"/>
          </w:tcPr>
          <w:p>
            <w:pPr>
              <w:jc w:val="center"/>
              <w:rPr>
                <w:rFonts w:ascii="仿宋" w:hAnsi="仿宋" w:eastAsia="仿宋"/>
                <w:color w:val="000000" w:themeColor="text1"/>
                <w:szCs w:val="21"/>
                <w14:textFill>
                  <w14:solidFill>
                    <w14:schemeClr w14:val="tx1"/>
                  </w14:solidFill>
                </w14:textFill>
              </w:rPr>
            </w:pPr>
            <w:r>
              <w:rPr>
                <w:rFonts w:hint="eastAsia" w:ascii="仿宋" w:hAnsi="仿宋" w:eastAsia="仿宋"/>
                <w:color w:val="000000" w:themeColor="text1"/>
                <w:szCs w:val="21"/>
                <w14:textFill>
                  <w14:solidFill>
                    <w14:schemeClr w14:val="tx1"/>
                  </w14:solidFill>
                </w14:textFill>
              </w:rPr>
              <w:t>许月兰</w:t>
            </w:r>
          </w:p>
        </w:tc>
        <w:tc>
          <w:tcPr>
            <w:tcW w:w="1149" w:type="dxa"/>
            <w:gridSpan w:val="2"/>
            <w:tcBorders>
              <w:top w:val="single" w:color="auto" w:sz="4" w:space="0"/>
              <w:left w:val="single" w:color="auto" w:sz="4" w:space="0"/>
              <w:bottom w:val="single" w:color="auto" w:sz="4" w:space="0"/>
            </w:tcBorders>
            <w:vAlign w:val="center"/>
          </w:tcPr>
          <w:p>
            <w:pPr>
              <w:jc w:val="center"/>
              <w:rPr>
                <w:rFonts w:ascii="仿宋" w:hAnsi="仿宋" w:eastAsia="仿宋"/>
                <w:color w:val="000000" w:themeColor="text1"/>
                <w:szCs w:val="21"/>
                <w14:textFill>
                  <w14:solidFill>
                    <w14:schemeClr w14:val="tx1"/>
                  </w14:solidFill>
                </w14:textFill>
              </w:rPr>
            </w:pPr>
            <w:r>
              <w:rPr>
                <w:rFonts w:hint="eastAsia" w:ascii="仿宋" w:hAnsi="仿宋" w:eastAsia="仿宋"/>
                <w:color w:val="000000" w:themeColor="text1"/>
                <w:szCs w:val="21"/>
                <w14:textFill>
                  <w14:solidFill>
                    <w14:schemeClr w14:val="tx1"/>
                  </w14:solidFill>
                </w14:textFill>
              </w:rPr>
              <w:t>2</w:t>
            </w:r>
            <w:r>
              <w:rPr>
                <w:rFonts w:ascii="仿宋" w:hAnsi="仿宋" w:eastAsia="仿宋"/>
                <w:color w:val="000000" w:themeColor="text1"/>
                <w:szCs w:val="21"/>
                <w14:textFill>
                  <w14:solidFill>
                    <w14:schemeClr w14:val="tx1"/>
                  </w14:solidFill>
                </w14:textFill>
              </w:rPr>
              <w:t>021</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428" w:type="dxa"/>
            <w:tcBorders>
              <w:top w:val="single" w:color="auto" w:sz="4" w:space="0"/>
              <w:bottom w:val="single" w:color="auto" w:sz="4" w:space="0"/>
            </w:tcBorders>
            <w:vAlign w:val="center"/>
          </w:tcPr>
          <w:p>
            <w:pPr>
              <w:jc w:val="center"/>
              <w:rPr>
                <w:rFonts w:ascii="仿宋" w:hAnsi="仿宋" w:eastAsia="仿宋"/>
                <w:color w:val="000000" w:themeColor="text1"/>
                <w:szCs w:val="21"/>
                <w14:textFill>
                  <w14:solidFill>
                    <w14:schemeClr w14:val="tx1"/>
                  </w14:solidFill>
                </w14:textFill>
              </w:rPr>
            </w:pPr>
            <w:r>
              <w:rPr>
                <w:rFonts w:hint="eastAsia" w:ascii="仿宋" w:hAnsi="仿宋" w:eastAsia="仿宋"/>
                <w:color w:val="000000" w:themeColor="text1"/>
                <w:szCs w:val="21"/>
                <w14:textFill>
                  <w14:solidFill>
                    <w14:schemeClr w14:val="tx1"/>
                  </w14:solidFill>
                </w14:textFill>
              </w:rPr>
              <w:t>7</w:t>
            </w:r>
          </w:p>
        </w:tc>
        <w:tc>
          <w:tcPr>
            <w:tcW w:w="2959" w:type="dxa"/>
            <w:gridSpan w:val="4"/>
            <w:tcBorders>
              <w:top w:val="single" w:color="auto" w:sz="4" w:space="0"/>
              <w:bottom w:val="single" w:color="auto" w:sz="4" w:space="0"/>
            </w:tcBorders>
            <w:vAlign w:val="center"/>
          </w:tcPr>
          <w:p>
            <w:pPr>
              <w:jc w:val="center"/>
              <w:rPr>
                <w:rFonts w:ascii="仿宋" w:hAnsi="仿宋" w:eastAsia="仿宋"/>
                <w:color w:val="000000" w:themeColor="text1"/>
                <w:szCs w:val="21"/>
                <w14:textFill>
                  <w14:solidFill>
                    <w14:schemeClr w14:val="tx1"/>
                  </w14:solidFill>
                </w14:textFill>
              </w:rPr>
            </w:pPr>
            <w:r>
              <w:rPr>
                <w:rFonts w:hint="eastAsia" w:ascii="仿宋" w:hAnsi="仿宋" w:eastAsia="仿宋"/>
                <w:color w:val="000000" w:themeColor="text1"/>
                <w:szCs w:val="21"/>
                <w14:textFill>
                  <w14:solidFill>
                    <w14:schemeClr w14:val="tx1"/>
                  </w14:solidFill>
                </w14:textFill>
              </w:rPr>
              <w:t>第四届“国青杯”艺术设计大赛</w:t>
            </w:r>
          </w:p>
        </w:tc>
        <w:tc>
          <w:tcPr>
            <w:tcW w:w="851" w:type="dxa"/>
            <w:tcBorders>
              <w:top w:val="single" w:color="auto" w:sz="4" w:space="0"/>
              <w:bottom w:val="single" w:color="auto" w:sz="4" w:space="0"/>
            </w:tcBorders>
            <w:vAlign w:val="center"/>
          </w:tcPr>
          <w:p>
            <w:pPr>
              <w:jc w:val="center"/>
              <w:rPr>
                <w:rFonts w:ascii="仿宋" w:hAnsi="仿宋" w:eastAsia="仿宋" w:cs="仿宋"/>
                <w:color w:val="000000"/>
                <w:kern w:val="0"/>
                <w:szCs w:val="21"/>
                <w:lang w:bidi="ar"/>
              </w:rPr>
            </w:pPr>
            <w:r>
              <w:rPr>
                <w:rFonts w:hint="eastAsia" w:ascii="仿宋" w:hAnsi="仿宋" w:eastAsia="仿宋" w:cs="仿宋"/>
                <w:color w:val="000000"/>
                <w:kern w:val="0"/>
                <w:szCs w:val="21"/>
                <w:lang w:bidi="ar"/>
              </w:rPr>
              <w:t>教研成果</w:t>
            </w:r>
            <w:r>
              <w:rPr>
                <w:rFonts w:hint="eastAsia" w:ascii="仿宋" w:hAnsi="仿宋" w:eastAsia="仿宋"/>
                <w:color w:val="000000" w:themeColor="text1"/>
                <w:szCs w:val="21"/>
                <w14:textFill>
                  <w14:solidFill>
                    <w14:schemeClr w14:val="tx1"/>
                  </w14:solidFill>
                </w14:textFill>
              </w:rPr>
              <w:t>一等奖</w:t>
            </w:r>
          </w:p>
        </w:tc>
        <w:tc>
          <w:tcPr>
            <w:tcW w:w="3118" w:type="dxa"/>
            <w:gridSpan w:val="4"/>
            <w:tcBorders>
              <w:top w:val="single" w:color="auto" w:sz="4" w:space="0"/>
              <w:bottom w:val="single" w:color="auto" w:sz="4" w:space="0"/>
            </w:tcBorders>
            <w:vAlign w:val="center"/>
          </w:tcPr>
          <w:p>
            <w:pPr>
              <w:rPr>
                <w:rFonts w:ascii="仿宋" w:hAnsi="仿宋" w:eastAsia="仿宋" w:cs="仿宋"/>
                <w:color w:val="000000"/>
                <w:kern w:val="0"/>
                <w:szCs w:val="21"/>
                <w:lang w:bidi="ar"/>
              </w:rPr>
            </w:pPr>
            <w:r>
              <w:rPr>
                <w:rFonts w:hint="eastAsia" w:ascii="仿宋" w:hAnsi="仿宋" w:eastAsia="仿宋" w:cs="仿宋"/>
                <w:color w:val="000000"/>
                <w:kern w:val="0"/>
                <w:szCs w:val="21"/>
                <w:lang w:bidi="ar"/>
              </w:rPr>
              <w:t>论文《基于动物行为学的象馆生态景观设计研究》</w:t>
            </w:r>
            <w:r>
              <w:rPr>
                <w:rFonts w:hint="eastAsia" w:ascii="仿宋" w:hAnsi="仿宋" w:eastAsia="仿宋"/>
                <w:color w:val="000000" w:themeColor="text1"/>
                <w:szCs w:val="21"/>
                <w14:textFill>
                  <w14:solidFill>
                    <w14:schemeClr w14:val="tx1"/>
                  </w14:solidFill>
                </w14:textFill>
              </w:rPr>
              <w:t xml:space="preserve">  </w:t>
            </w:r>
          </w:p>
        </w:tc>
        <w:tc>
          <w:tcPr>
            <w:tcW w:w="993" w:type="dxa"/>
            <w:gridSpan w:val="2"/>
            <w:tcBorders>
              <w:top w:val="single" w:color="auto" w:sz="4" w:space="0"/>
              <w:bottom w:val="single" w:color="auto" w:sz="4" w:space="0"/>
              <w:right w:val="single" w:color="auto" w:sz="4" w:space="0"/>
            </w:tcBorders>
            <w:vAlign w:val="center"/>
          </w:tcPr>
          <w:p>
            <w:pPr>
              <w:jc w:val="center"/>
              <w:rPr>
                <w:rFonts w:ascii="仿宋" w:hAnsi="仿宋" w:eastAsia="仿宋"/>
                <w:color w:val="000000" w:themeColor="text1"/>
                <w:szCs w:val="21"/>
                <w14:textFill>
                  <w14:solidFill>
                    <w14:schemeClr w14:val="tx1"/>
                  </w14:solidFill>
                </w14:textFill>
              </w:rPr>
            </w:pPr>
            <w:r>
              <w:rPr>
                <w:rFonts w:hint="eastAsia" w:ascii="仿宋" w:hAnsi="仿宋" w:eastAsia="仿宋"/>
                <w:color w:val="000000" w:themeColor="text1"/>
                <w:szCs w:val="21"/>
                <w14:textFill>
                  <w14:solidFill>
                    <w14:schemeClr w14:val="tx1"/>
                  </w14:solidFill>
                </w14:textFill>
              </w:rPr>
              <w:t>许月兰</w:t>
            </w:r>
          </w:p>
        </w:tc>
        <w:tc>
          <w:tcPr>
            <w:tcW w:w="1149" w:type="dxa"/>
            <w:gridSpan w:val="2"/>
            <w:tcBorders>
              <w:top w:val="single" w:color="auto" w:sz="4" w:space="0"/>
              <w:left w:val="single" w:color="auto" w:sz="4" w:space="0"/>
              <w:bottom w:val="single" w:color="auto" w:sz="4" w:space="0"/>
            </w:tcBorders>
            <w:vAlign w:val="center"/>
          </w:tcPr>
          <w:p>
            <w:pPr>
              <w:jc w:val="center"/>
              <w:rPr>
                <w:rFonts w:ascii="仿宋" w:hAnsi="仿宋" w:eastAsia="仿宋"/>
                <w:color w:val="000000" w:themeColor="text1"/>
                <w:szCs w:val="21"/>
                <w14:textFill>
                  <w14:solidFill>
                    <w14:schemeClr w14:val="tx1"/>
                  </w14:solidFill>
                </w14:textFill>
              </w:rPr>
            </w:pPr>
            <w:r>
              <w:rPr>
                <w:rFonts w:hint="eastAsia" w:ascii="仿宋" w:hAnsi="仿宋" w:eastAsia="仿宋"/>
                <w:color w:val="000000" w:themeColor="text1"/>
                <w:szCs w:val="21"/>
                <w14:textFill>
                  <w14:solidFill>
                    <w14:schemeClr w14:val="tx1"/>
                  </w14:solidFill>
                </w14:textFill>
              </w:rPr>
              <w:t xml:space="preserve">  </w:t>
            </w:r>
            <w:r>
              <w:rPr>
                <w:rFonts w:ascii="仿宋" w:hAnsi="仿宋" w:eastAsia="仿宋"/>
                <w:color w:val="000000" w:themeColor="text1"/>
                <w:szCs w:val="21"/>
                <w14:textFill>
                  <w14:solidFill>
                    <w14:schemeClr w14:val="tx1"/>
                  </w14:solidFill>
                </w14:textFill>
              </w:rPr>
              <w:t>2020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428" w:type="dxa"/>
            <w:tcBorders>
              <w:top w:val="single" w:color="auto" w:sz="4" w:space="0"/>
              <w:bottom w:val="single" w:color="auto" w:sz="4" w:space="0"/>
            </w:tcBorders>
            <w:vAlign w:val="center"/>
          </w:tcPr>
          <w:p>
            <w:pPr>
              <w:jc w:val="center"/>
              <w:rPr>
                <w:rFonts w:ascii="仿宋" w:hAnsi="仿宋" w:eastAsia="仿宋"/>
                <w:color w:val="000000" w:themeColor="text1"/>
                <w:szCs w:val="21"/>
                <w14:textFill>
                  <w14:solidFill>
                    <w14:schemeClr w14:val="tx1"/>
                  </w14:solidFill>
                </w14:textFill>
              </w:rPr>
            </w:pPr>
            <w:r>
              <w:rPr>
                <w:rFonts w:hint="eastAsia" w:ascii="仿宋" w:hAnsi="仿宋" w:eastAsia="仿宋"/>
                <w:color w:val="000000" w:themeColor="text1"/>
                <w:szCs w:val="21"/>
                <w14:textFill>
                  <w14:solidFill>
                    <w14:schemeClr w14:val="tx1"/>
                  </w14:solidFill>
                </w14:textFill>
              </w:rPr>
              <w:t>8</w:t>
            </w:r>
          </w:p>
        </w:tc>
        <w:tc>
          <w:tcPr>
            <w:tcW w:w="2959" w:type="dxa"/>
            <w:gridSpan w:val="4"/>
            <w:tcBorders>
              <w:top w:val="single" w:color="auto" w:sz="4" w:space="0"/>
              <w:bottom w:val="single" w:color="auto" w:sz="4" w:space="0"/>
            </w:tcBorders>
            <w:vAlign w:val="center"/>
          </w:tcPr>
          <w:p>
            <w:pPr>
              <w:jc w:val="center"/>
              <w:rPr>
                <w:rFonts w:ascii="仿宋" w:hAnsi="仿宋" w:eastAsia="仿宋"/>
                <w:color w:val="000000" w:themeColor="text1"/>
                <w:szCs w:val="21"/>
                <w14:textFill>
                  <w14:solidFill>
                    <w14:schemeClr w14:val="tx1"/>
                  </w14:solidFill>
                </w14:textFill>
              </w:rPr>
            </w:pPr>
            <w:r>
              <w:rPr>
                <w:rFonts w:hint="eastAsia" w:ascii="仿宋" w:hAnsi="仿宋" w:eastAsia="仿宋"/>
                <w:color w:val="000000" w:themeColor="text1"/>
                <w:szCs w:val="21"/>
                <w14:textFill>
                  <w14:solidFill>
                    <w14:schemeClr w14:val="tx1"/>
                  </w14:solidFill>
                </w14:textFill>
              </w:rPr>
              <w:t>第三届全国高校数字创意教学技能大赛</w:t>
            </w:r>
          </w:p>
        </w:tc>
        <w:tc>
          <w:tcPr>
            <w:tcW w:w="851" w:type="dxa"/>
            <w:tcBorders>
              <w:top w:val="single" w:color="auto" w:sz="4" w:space="0"/>
              <w:bottom w:val="single" w:color="auto" w:sz="4" w:space="0"/>
            </w:tcBorders>
            <w:vAlign w:val="center"/>
          </w:tcPr>
          <w:p>
            <w:pPr>
              <w:jc w:val="center"/>
              <w:rPr>
                <w:rFonts w:ascii="仿宋" w:hAnsi="仿宋" w:eastAsia="仿宋"/>
                <w:color w:val="000000" w:themeColor="text1"/>
                <w:szCs w:val="21"/>
                <w14:textFill>
                  <w14:solidFill>
                    <w14:schemeClr w14:val="tx1"/>
                  </w14:solidFill>
                </w14:textFill>
              </w:rPr>
            </w:pPr>
            <w:r>
              <w:rPr>
                <w:rFonts w:hint="eastAsia" w:ascii="仿宋" w:hAnsi="仿宋" w:eastAsia="仿宋"/>
                <w:color w:val="000000" w:themeColor="text1"/>
                <w:szCs w:val="21"/>
                <w14:textFill>
                  <w14:solidFill>
                    <w14:schemeClr w14:val="tx1"/>
                  </w14:solidFill>
                </w14:textFill>
              </w:rPr>
              <w:t>一等奖</w:t>
            </w:r>
          </w:p>
        </w:tc>
        <w:tc>
          <w:tcPr>
            <w:tcW w:w="3118" w:type="dxa"/>
            <w:gridSpan w:val="4"/>
            <w:tcBorders>
              <w:top w:val="single" w:color="auto" w:sz="4" w:space="0"/>
              <w:bottom w:val="single" w:color="auto" w:sz="4" w:space="0"/>
            </w:tcBorders>
            <w:vAlign w:val="center"/>
          </w:tcPr>
          <w:p>
            <w:pPr>
              <w:widowControl/>
              <w:jc w:val="center"/>
              <w:rPr>
                <w:rFonts w:ascii="仿宋" w:hAnsi="仿宋" w:eastAsia="仿宋"/>
                <w:color w:val="000000"/>
                <w:szCs w:val="21"/>
              </w:rPr>
            </w:pPr>
            <w:r>
              <w:rPr>
                <w:rFonts w:hint="eastAsia" w:ascii="仿宋" w:hAnsi="仿宋" w:eastAsia="仿宋"/>
                <w:color w:val="000000"/>
                <w:szCs w:val="21"/>
              </w:rPr>
              <w:t>《</w:t>
            </w:r>
            <w:r>
              <w:rPr>
                <w:rFonts w:hint="eastAsia" w:ascii="仿宋" w:hAnsi="仿宋" w:eastAsia="仿宋"/>
                <w:color w:val="000000" w:themeColor="text1"/>
                <w:szCs w:val="21"/>
                <w14:textFill>
                  <w14:solidFill>
                    <w14:schemeClr w14:val="tx1"/>
                  </w14:solidFill>
                </w14:textFill>
              </w:rPr>
              <w:t>小景深：脱虚向实，脱颖而出</w:t>
            </w:r>
            <w:r>
              <w:rPr>
                <w:rFonts w:hint="eastAsia" w:ascii="仿宋" w:hAnsi="仿宋" w:eastAsia="仿宋"/>
                <w:color w:val="000000"/>
                <w:szCs w:val="21"/>
              </w:rPr>
              <w:t>》</w:t>
            </w:r>
          </w:p>
        </w:tc>
        <w:tc>
          <w:tcPr>
            <w:tcW w:w="993" w:type="dxa"/>
            <w:gridSpan w:val="2"/>
            <w:tcBorders>
              <w:top w:val="single" w:color="auto" w:sz="4" w:space="0"/>
              <w:bottom w:val="single" w:color="auto" w:sz="4" w:space="0"/>
              <w:right w:val="single" w:color="auto" w:sz="4" w:space="0"/>
            </w:tcBorders>
            <w:vAlign w:val="center"/>
          </w:tcPr>
          <w:p>
            <w:pPr>
              <w:jc w:val="center"/>
              <w:rPr>
                <w:rFonts w:ascii="仿宋" w:hAnsi="仿宋" w:eastAsia="仿宋"/>
                <w:color w:val="000000" w:themeColor="text1"/>
                <w:szCs w:val="21"/>
                <w14:textFill>
                  <w14:solidFill>
                    <w14:schemeClr w14:val="tx1"/>
                  </w14:solidFill>
                </w14:textFill>
              </w:rPr>
            </w:pPr>
            <w:r>
              <w:rPr>
                <w:rFonts w:hint="eastAsia" w:ascii="仿宋" w:hAnsi="仿宋" w:eastAsia="仿宋"/>
                <w:color w:val="000000" w:themeColor="text1"/>
                <w:szCs w:val="21"/>
                <w14:textFill>
                  <w14:solidFill>
                    <w14:schemeClr w14:val="tx1"/>
                  </w14:solidFill>
                </w14:textFill>
              </w:rPr>
              <w:t>李浩然</w:t>
            </w:r>
          </w:p>
        </w:tc>
        <w:tc>
          <w:tcPr>
            <w:tcW w:w="1149" w:type="dxa"/>
            <w:gridSpan w:val="2"/>
            <w:tcBorders>
              <w:top w:val="single" w:color="auto" w:sz="4" w:space="0"/>
              <w:left w:val="single" w:color="auto" w:sz="4" w:space="0"/>
              <w:bottom w:val="single" w:color="auto" w:sz="4" w:space="0"/>
            </w:tcBorders>
            <w:vAlign w:val="center"/>
          </w:tcPr>
          <w:p>
            <w:pPr>
              <w:jc w:val="center"/>
              <w:rPr>
                <w:rFonts w:ascii="仿宋" w:hAnsi="仿宋" w:eastAsia="仿宋"/>
                <w:color w:val="000000" w:themeColor="text1"/>
                <w:szCs w:val="21"/>
                <w14:textFill>
                  <w14:solidFill>
                    <w14:schemeClr w14:val="tx1"/>
                  </w14:solidFill>
                </w14:textFill>
              </w:rPr>
            </w:pPr>
            <w:r>
              <w:rPr>
                <w:rFonts w:ascii="仿宋" w:hAnsi="仿宋" w:eastAsia="仿宋"/>
                <w:color w:val="000000" w:themeColor="text1"/>
                <w:szCs w:val="21"/>
                <w14:textFill>
                  <w14:solidFill>
                    <w14:schemeClr w14:val="tx1"/>
                  </w14:solidFill>
                </w14:textFill>
              </w:rPr>
              <w:t>2020</w:t>
            </w:r>
            <w:r>
              <w:rPr>
                <w:rFonts w:hint="eastAsia" w:ascii="仿宋" w:hAnsi="仿宋" w:eastAsia="仿宋"/>
                <w:color w:val="000000" w:themeColor="text1"/>
                <w:szCs w:val="21"/>
                <w14:textFill>
                  <w14:solidFill>
                    <w14:schemeClr w14:val="tx1"/>
                  </w14:solidFill>
                </w14:textFill>
              </w:rPr>
              <w:t xml:space="preserve">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428" w:type="dxa"/>
            <w:tcBorders>
              <w:top w:val="single" w:color="auto" w:sz="4" w:space="0"/>
              <w:bottom w:val="single" w:color="auto" w:sz="4" w:space="0"/>
            </w:tcBorders>
            <w:vAlign w:val="center"/>
          </w:tcPr>
          <w:p>
            <w:pPr>
              <w:jc w:val="center"/>
              <w:rPr>
                <w:rFonts w:ascii="仿宋" w:hAnsi="仿宋" w:eastAsia="仿宋"/>
                <w:color w:val="000000" w:themeColor="text1"/>
                <w:szCs w:val="21"/>
                <w14:textFill>
                  <w14:solidFill>
                    <w14:schemeClr w14:val="tx1"/>
                  </w14:solidFill>
                </w14:textFill>
              </w:rPr>
            </w:pPr>
            <w:r>
              <w:rPr>
                <w:rFonts w:hint="eastAsia" w:ascii="仿宋" w:hAnsi="仿宋" w:eastAsia="仿宋"/>
                <w:color w:val="000000" w:themeColor="text1"/>
                <w:szCs w:val="21"/>
                <w14:textFill>
                  <w14:solidFill>
                    <w14:schemeClr w14:val="tx1"/>
                  </w14:solidFill>
                </w14:textFill>
              </w:rPr>
              <w:t>9</w:t>
            </w:r>
          </w:p>
        </w:tc>
        <w:tc>
          <w:tcPr>
            <w:tcW w:w="2959" w:type="dxa"/>
            <w:gridSpan w:val="4"/>
            <w:tcBorders>
              <w:top w:val="single" w:color="auto" w:sz="4" w:space="0"/>
              <w:bottom w:val="single" w:color="auto" w:sz="4" w:space="0"/>
            </w:tcBorders>
            <w:vAlign w:val="center"/>
          </w:tcPr>
          <w:p>
            <w:pPr>
              <w:jc w:val="center"/>
              <w:rPr>
                <w:rFonts w:ascii="仿宋" w:hAnsi="仿宋" w:eastAsia="仿宋"/>
                <w:color w:val="000000" w:themeColor="text1"/>
                <w:szCs w:val="21"/>
                <w14:textFill>
                  <w14:solidFill>
                    <w14:schemeClr w14:val="tx1"/>
                  </w14:solidFill>
                </w14:textFill>
              </w:rPr>
            </w:pPr>
            <w:r>
              <w:rPr>
                <w:rFonts w:hint="eastAsia" w:ascii="仿宋" w:hAnsi="仿宋" w:eastAsia="仿宋"/>
                <w:color w:val="000000" w:themeColor="text1"/>
                <w:szCs w:val="21"/>
                <w14:textFill>
                  <w14:solidFill>
                    <w14:schemeClr w14:val="tx1"/>
                  </w14:solidFill>
                </w14:textFill>
              </w:rPr>
              <w:t>2019 Feel the reel国际电影节</w:t>
            </w:r>
          </w:p>
        </w:tc>
        <w:tc>
          <w:tcPr>
            <w:tcW w:w="851" w:type="dxa"/>
            <w:tcBorders>
              <w:top w:val="single" w:color="auto" w:sz="4" w:space="0"/>
              <w:bottom w:val="single" w:color="auto" w:sz="4" w:space="0"/>
            </w:tcBorders>
            <w:vAlign w:val="center"/>
          </w:tcPr>
          <w:p>
            <w:pPr>
              <w:jc w:val="center"/>
              <w:rPr>
                <w:rFonts w:ascii="仿宋" w:hAnsi="仿宋" w:eastAsia="仿宋"/>
                <w:color w:val="000000" w:themeColor="text1"/>
                <w:szCs w:val="21"/>
                <w14:textFill>
                  <w14:solidFill>
                    <w14:schemeClr w14:val="tx1"/>
                  </w14:solidFill>
                </w14:textFill>
              </w:rPr>
            </w:pPr>
            <w:r>
              <w:rPr>
                <w:rFonts w:hint="eastAsia" w:ascii="仿宋" w:hAnsi="仿宋" w:eastAsia="仿宋"/>
                <w:color w:val="000000" w:themeColor="text1"/>
                <w:szCs w:val="21"/>
                <w14:textFill>
                  <w14:solidFill>
                    <w14:schemeClr w14:val="tx1"/>
                  </w14:solidFill>
                </w14:textFill>
              </w:rPr>
              <w:t>最佳实验短片提名</w:t>
            </w:r>
          </w:p>
        </w:tc>
        <w:tc>
          <w:tcPr>
            <w:tcW w:w="3118" w:type="dxa"/>
            <w:gridSpan w:val="4"/>
            <w:tcBorders>
              <w:top w:val="single" w:color="auto" w:sz="4" w:space="0"/>
              <w:bottom w:val="single" w:color="auto" w:sz="4" w:space="0"/>
            </w:tcBorders>
            <w:vAlign w:val="center"/>
          </w:tcPr>
          <w:p>
            <w:pPr>
              <w:widowControl/>
              <w:jc w:val="center"/>
              <w:rPr>
                <w:rFonts w:ascii="仿宋" w:hAnsi="仿宋" w:eastAsia="仿宋"/>
                <w:color w:val="000000" w:themeColor="text1"/>
                <w:szCs w:val="21"/>
                <w14:textFill>
                  <w14:solidFill>
                    <w14:schemeClr w14:val="tx1"/>
                  </w14:solidFill>
                </w14:textFill>
              </w:rPr>
            </w:pPr>
            <w:r>
              <w:rPr>
                <w:rFonts w:hint="eastAsia" w:ascii="仿宋" w:hAnsi="仿宋" w:eastAsia="仿宋"/>
                <w:color w:val="000000" w:themeColor="text1"/>
                <w:szCs w:val="21"/>
                <w14:textFill>
                  <w14:solidFill>
                    <w14:schemeClr w14:val="tx1"/>
                  </w14:solidFill>
                </w14:textFill>
              </w:rPr>
              <w:t xml:space="preserve">《失衡》  </w:t>
            </w:r>
          </w:p>
        </w:tc>
        <w:tc>
          <w:tcPr>
            <w:tcW w:w="993" w:type="dxa"/>
            <w:gridSpan w:val="2"/>
            <w:tcBorders>
              <w:top w:val="single" w:color="auto" w:sz="4" w:space="0"/>
              <w:bottom w:val="single" w:color="auto" w:sz="4" w:space="0"/>
              <w:right w:val="single" w:color="auto" w:sz="4" w:space="0"/>
            </w:tcBorders>
            <w:vAlign w:val="center"/>
          </w:tcPr>
          <w:p>
            <w:pPr>
              <w:jc w:val="center"/>
              <w:rPr>
                <w:rFonts w:ascii="仿宋" w:hAnsi="仿宋" w:eastAsia="仿宋"/>
                <w:color w:val="000000" w:themeColor="text1"/>
                <w:szCs w:val="21"/>
                <w14:textFill>
                  <w14:solidFill>
                    <w14:schemeClr w14:val="tx1"/>
                  </w14:solidFill>
                </w14:textFill>
              </w:rPr>
            </w:pPr>
            <w:r>
              <w:rPr>
                <w:rFonts w:hint="eastAsia" w:ascii="仿宋" w:hAnsi="仿宋" w:eastAsia="仿宋"/>
                <w:color w:val="000000" w:themeColor="text1"/>
                <w:szCs w:val="21"/>
                <w14:textFill>
                  <w14:solidFill>
                    <w14:schemeClr w14:val="tx1"/>
                  </w14:solidFill>
                </w14:textFill>
              </w:rPr>
              <w:t>荆盼文</w:t>
            </w:r>
          </w:p>
        </w:tc>
        <w:tc>
          <w:tcPr>
            <w:tcW w:w="1149" w:type="dxa"/>
            <w:gridSpan w:val="2"/>
            <w:tcBorders>
              <w:top w:val="single" w:color="auto" w:sz="4" w:space="0"/>
              <w:left w:val="single" w:color="auto" w:sz="4" w:space="0"/>
              <w:bottom w:val="single" w:color="auto" w:sz="4" w:space="0"/>
            </w:tcBorders>
            <w:vAlign w:val="center"/>
          </w:tcPr>
          <w:p>
            <w:pPr>
              <w:jc w:val="center"/>
              <w:rPr>
                <w:rFonts w:ascii="仿宋" w:hAnsi="仿宋" w:eastAsia="仿宋"/>
                <w:color w:val="000000" w:themeColor="text1"/>
                <w:szCs w:val="21"/>
                <w14:textFill>
                  <w14:solidFill>
                    <w14:schemeClr w14:val="tx1"/>
                  </w14:solidFill>
                </w14:textFill>
              </w:rPr>
            </w:pPr>
            <w:r>
              <w:rPr>
                <w:rFonts w:hint="eastAsia" w:ascii="仿宋" w:hAnsi="仿宋" w:eastAsia="仿宋"/>
                <w:color w:val="000000" w:themeColor="text1"/>
                <w:szCs w:val="21"/>
                <w14:textFill>
                  <w14:solidFill>
                    <w14:schemeClr w14:val="tx1"/>
                  </w14:solidFill>
                </w14:textFill>
              </w:rPr>
              <w:t>2019</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428" w:type="dxa"/>
            <w:tcBorders>
              <w:top w:val="single" w:color="auto" w:sz="4" w:space="0"/>
            </w:tcBorders>
            <w:vAlign w:val="center"/>
          </w:tcPr>
          <w:p>
            <w:pPr>
              <w:jc w:val="center"/>
              <w:rPr>
                <w:rFonts w:ascii="仿宋" w:hAnsi="仿宋" w:eastAsia="仿宋"/>
                <w:color w:val="000000" w:themeColor="text1"/>
                <w:szCs w:val="21"/>
                <w14:textFill>
                  <w14:solidFill>
                    <w14:schemeClr w14:val="tx1"/>
                  </w14:solidFill>
                </w14:textFill>
              </w:rPr>
            </w:pPr>
            <w:r>
              <w:rPr>
                <w:rFonts w:hint="eastAsia" w:ascii="仿宋" w:hAnsi="仿宋" w:eastAsia="仿宋"/>
                <w:color w:val="000000" w:themeColor="text1"/>
                <w:szCs w:val="21"/>
                <w14:textFill>
                  <w14:solidFill>
                    <w14:schemeClr w14:val="tx1"/>
                  </w14:solidFill>
                </w14:textFill>
              </w:rPr>
              <w:t>1</w:t>
            </w:r>
            <w:r>
              <w:rPr>
                <w:rFonts w:ascii="仿宋" w:hAnsi="仿宋" w:eastAsia="仿宋"/>
                <w:color w:val="000000" w:themeColor="text1"/>
                <w:szCs w:val="21"/>
                <w14:textFill>
                  <w14:solidFill>
                    <w14:schemeClr w14:val="tx1"/>
                  </w14:solidFill>
                </w14:textFill>
              </w:rPr>
              <w:t>0</w:t>
            </w:r>
          </w:p>
        </w:tc>
        <w:tc>
          <w:tcPr>
            <w:tcW w:w="2959" w:type="dxa"/>
            <w:gridSpan w:val="4"/>
            <w:tcBorders>
              <w:top w:val="single" w:color="auto" w:sz="4" w:space="0"/>
            </w:tcBorders>
            <w:vAlign w:val="center"/>
          </w:tcPr>
          <w:p>
            <w:pPr>
              <w:jc w:val="center"/>
              <w:rPr>
                <w:rFonts w:ascii="仿宋" w:hAnsi="仿宋" w:eastAsia="仿宋"/>
                <w:color w:val="000000" w:themeColor="text1"/>
                <w:szCs w:val="21"/>
                <w14:textFill>
                  <w14:solidFill>
                    <w14:schemeClr w14:val="tx1"/>
                  </w14:solidFill>
                </w14:textFill>
              </w:rPr>
            </w:pPr>
            <w:r>
              <w:rPr>
                <w:rFonts w:hint="eastAsia" w:ascii="仿宋" w:hAnsi="仿宋" w:eastAsia="仿宋"/>
                <w:szCs w:val="21"/>
              </w:rPr>
              <w:t>全国三维数字化创新设计大赛</w:t>
            </w:r>
          </w:p>
        </w:tc>
        <w:tc>
          <w:tcPr>
            <w:tcW w:w="851" w:type="dxa"/>
            <w:tcBorders>
              <w:top w:val="single" w:color="auto" w:sz="4" w:space="0"/>
            </w:tcBorders>
            <w:vAlign w:val="center"/>
          </w:tcPr>
          <w:p>
            <w:pPr>
              <w:jc w:val="center"/>
              <w:rPr>
                <w:rFonts w:ascii="仿宋" w:hAnsi="仿宋" w:eastAsia="仿宋"/>
                <w:color w:val="000000" w:themeColor="text1"/>
                <w:szCs w:val="21"/>
                <w14:textFill>
                  <w14:solidFill>
                    <w14:schemeClr w14:val="tx1"/>
                  </w14:solidFill>
                </w14:textFill>
              </w:rPr>
            </w:pPr>
            <w:r>
              <w:rPr>
                <w:rFonts w:hint="eastAsia" w:ascii="仿宋" w:hAnsi="仿宋" w:eastAsia="仿宋"/>
                <w:szCs w:val="21"/>
              </w:rPr>
              <w:t>龙鼎奖</w:t>
            </w:r>
          </w:p>
        </w:tc>
        <w:tc>
          <w:tcPr>
            <w:tcW w:w="3118" w:type="dxa"/>
            <w:gridSpan w:val="4"/>
            <w:tcBorders>
              <w:top w:val="single" w:color="auto" w:sz="4" w:space="0"/>
            </w:tcBorders>
            <w:vAlign w:val="center"/>
          </w:tcPr>
          <w:p>
            <w:pPr>
              <w:widowControl/>
              <w:jc w:val="center"/>
              <w:rPr>
                <w:rFonts w:ascii="仿宋" w:hAnsi="仿宋" w:eastAsia="仿宋"/>
                <w:color w:val="000000" w:themeColor="text1"/>
                <w:szCs w:val="21"/>
                <w14:textFill>
                  <w14:solidFill>
                    <w14:schemeClr w14:val="tx1"/>
                  </w14:solidFill>
                </w14:textFill>
              </w:rPr>
            </w:pPr>
            <w:r>
              <w:rPr>
                <w:rFonts w:hint="eastAsia" w:ascii="仿宋" w:hAnsi="仿宋" w:eastAsia="仿宋"/>
                <w:szCs w:val="21"/>
              </w:rPr>
              <w:t>忆江南</w:t>
            </w:r>
          </w:p>
        </w:tc>
        <w:tc>
          <w:tcPr>
            <w:tcW w:w="993" w:type="dxa"/>
            <w:gridSpan w:val="2"/>
            <w:tcBorders>
              <w:top w:val="single" w:color="auto" w:sz="4" w:space="0"/>
              <w:right w:val="single" w:color="auto" w:sz="4" w:space="0"/>
            </w:tcBorders>
            <w:vAlign w:val="center"/>
          </w:tcPr>
          <w:p>
            <w:pPr>
              <w:jc w:val="center"/>
              <w:rPr>
                <w:rFonts w:ascii="仿宋" w:hAnsi="仿宋" w:eastAsia="仿宋"/>
                <w:color w:val="000000" w:themeColor="text1"/>
                <w:szCs w:val="21"/>
                <w14:textFill>
                  <w14:solidFill>
                    <w14:schemeClr w14:val="tx1"/>
                  </w14:solidFill>
                </w14:textFill>
              </w:rPr>
            </w:pPr>
            <w:r>
              <w:rPr>
                <w:rFonts w:hint="eastAsia" w:ascii="仿宋" w:hAnsi="仿宋" w:eastAsia="仿宋"/>
                <w:szCs w:val="21"/>
              </w:rPr>
              <w:t>黄雪君</w:t>
            </w:r>
          </w:p>
        </w:tc>
        <w:tc>
          <w:tcPr>
            <w:tcW w:w="1149" w:type="dxa"/>
            <w:gridSpan w:val="2"/>
            <w:tcBorders>
              <w:top w:val="single" w:color="auto" w:sz="4" w:space="0"/>
              <w:left w:val="single" w:color="auto" w:sz="4" w:space="0"/>
            </w:tcBorders>
            <w:vAlign w:val="center"/>
          </w:tcPr>
          <w:p>
            <w:pPr>
              <w:jc w:val="center"/>
              <w:rPr>
                <w:rFonts w:ascii="仿宋" w:hAnsi="仿宋" w:eastAsia="仿宋"/>
                <w:color w:val="000000" w:themeColor="text1"/>
                <w:szCs w:val="21"/>
                <w14:textFill>
                  <w14:solidFill>
                    <w14:schemeClr w14:val="tx1"/>
                  </w14:solidFill>
                </w14:textFill>
              </w:rPr>
            </w:pPr>
            <w:r>
              <w:rPr>
                <w:rFonts w:hint="eastAsia" w:ascii="仿宋" w:hAnsi="仿宋" w:eastAsia="仿宋"/>
                <w:szCs w:val="21"/>
              </w:rPr>
              <w:t>2017</w:t>
            </w:r>
          </w:p>
        </w:tc>
      </w:tr>
    </w:tbl>
    <w:p>
      <w:pPr>
        <w:widowControl/>
        <w:spacing w:line="300" w:lineRule="exact"/>
        <w:ind w:left="360" w:hanging="360" w:hangingChars="200"/>
        <w:rPr>
          <w:rFonts w:eastAsiaTheme="minorEastAsia"/>
          <w:bCs/>
          <w:color w:val="000000" w:themeColor="text1"/>
          <w:sz w:val="18"/>
          <w:szCs w:val="18"/>
          <w14:textFill>
            <w14:solidFill>
              <w14:schemeClr w14:val="tx1"/>
            </w14:solidFill>
          </w14:textFill>
        </w:rPr>
      </w:pPr>
      <w:r>
        <w:rPr>
          <w:rFonts w:eastAsiaTheme="minorEastAsia"/>
          <w:bCs/>
          <w:sz w:val="18"/>
          <w:szCs w:val="18"/>
        </w:rPr>
        <w:t>注：</w:t>
      </w:r>
      <w:r>
        <w:rPr>
          <w:rFonts w:hAnsiTheme="minorEastAsia" w:eastAsiaTheme="minorEastAsia"/>
          <w:bCs/>
          <w:color w:val="000000" w:themeColor="text1"/>
          <w:sz w:val="18"/>
          <w:szCs w:val="18"/>
          <w14:textFill>
            <w14:solidFill>
              <w14:schemeClr w14:val="tx1"/>
            </w14:solidFill>
          </w14:textFill>
        </w:rPr>
        <w:t>本表限填省部级</w:t>
      </w:r>
      <w:r>
        <w:rPr>
          <w:rFonts w:hint="eastAsia" w:hAnsiTheme="minorEastAsia" w:eastAsiaTheme="minorEastAsia"/>
          <w:bCs/>
          <w:color w:val="000000" w:themeColor="text1"/>
          <w:sz w:val="18"/>
          <w:szCs w:val="18"/>
          <w14:textFill>
            <w14:solidFill>
              <w14:schemeClr w14:val="tx1"/>
            </w14:solidFill>
          </w14:textFill>
        </w:rPr>
        <w:t>及</w:t>
      </w:r>
      <w:r>
        <w:rPr>
          <w:rFonts w:hAnsiTheme="minorEastAsia" w:eastAsiaTheme="minorEastAsia"/>
          <w:bCs/>
          <w:color w:val="000000" w:themeColor="text1"/>
          <w:sz w:val="18"/>
          <w:szCs w:val="18"/>
          <w14:textFill>
            <w14:solidFill>
              <w14:schemeClr w14:val="tx1"/>
            </w14:solidFill>
          </w14:textFill>
        </w:rPr>
        <w:t>以上</w:t>
      </w:r>
      <w:r>
        <w:rPr>
          <w:rFonts w:hint="eastAsia" w:hAnsiTheme="minorEastAsia" w:eastAsiaTheme="minorEastAsia"/>
          <w:bCs/>
          <w:color w:val="000000" w:themeColor="text1"/>
          <w:sz w:val="18"/>
          <w:szCs w:val="18"/>
          <w14:textFill>
            <w14:solidFill>
              <w14:schemeClr w14:val="tx1"/>
            </w14:solidFill>
          </w14:textFill>
        </w:rPr>
        <w:t>科研奖项或</w:t>
      </w:r>
      <w:r>
        <w:rPr>
          <w:rFonts w:hAnsiTheme="minorEastAsia" w:eastAsiaTheme="minorEastAsia"/>
          <w:bCs/>
          <w:color w:val="000000" w:themeColor="text1"/>
          <w:sz w:val="18"/>
          <w:szCs w:val="18"/>
          <w14:textFill>
            <w14:solidFill>
              <w14:schemeClr w14:val="tx1"/>
            </w14:solidFill>
          </w14:textFill>
        </w:rPr>
        <w:t>全国性行业科研</w:t>
      </w:r>
      <w:r>
        <w:rPr>
          <w:rFonts w:hint="eastAsia" w:hAnsiTheme="minorEastAsia" w:eastAsiaTheme="minorEastAsia"/>
          <w:bCs/>
          <w:color w:val="000000" w:themeColor="text1"/>
          <w:sz w:val="18"/>
          <w:szCs w:val="18"/>
          <w14:textFill>
            <w14:solidFill>
              <w14:schemeClr w14:val="tx1"/>
            </w14:solidFill>
          </w14:textFill>
        </w:rPr>
        <w:t>奖励，全国专业学位教育指导委员会奖项，</w:t>
      </w:r>
      <w:r>
        <w:rPr>
          <w:rFonts w:hint="eastAsia" w:eastAsiaTheme="majorEastAsia"/>
          <w:sz w:val="18"/>
          <w:szCs w:val="18"/>
        </w:rPr>
        <w:t>同</w:t>
      </w:r>
      <w:r>
        <w:rPr>
          <w:rFonts w:eastAsiaTheme="majorEastAsia"/>
          <w:sz w:val="18"/>
          <w:szCs w:val="18"/>
        </w:rPr>
        <w:t>一</w:t>
      </w:r>
      <w:r>
        <w:rPr>
          <w:rFonts w:hint="eastAsia" w:eastAsiaTheme="majorEastAsia"/>
          <w:sz w:val="18"/>
          <w:szCs w:val="18"/>
        </w:rPr>
        <w:t>项目</w:t>
      </w:r>
      <w:r>
        <w:rPr>
          <w:rFonts w:eastAsiaTheme="majorEastAsia"/>
          <w:sz w:val="18"/>
          <w:szCs w:val="18"/>
        </w:rPr>
        <w:t>获得多项奖励</w:t>
      </w:r>
      <w:r>
        <w:rPr>
          <w:rFonts w:hint="eastAsia" w:eastAsiaTheme="majorEastAsia"/>
          <w:sz w:val="18"/>
          <w:szCs w:val="18"/>
        </w:rPr>
        <w:t>的</w:t>
      </w:r>
      <w:r>
        <w:rPr>
          <w:rFonts w:eastAsiaTheme="majorEastAsia"/>
          <w:sz w:val="18"/>
          <w:szCs w:val="18"/>
        </w:rPr>
        <w:t>，不重复</w:t>
      </w:r>
      <w:r>
        <w:rPr>
          <w:rFonts w:eastAsiaTheme="majorEastAsia"/>
          <w:spacing w:val="-4"/>
          <w:sz w:val="18"/>
          <w:szCs w:val="18"/>
        </w:rPr>
        <w:t>填写。</w:t>
      </w:r>
    </w:p>
    <w:p>
      <w:pPr>
        <w:widowControl/>
        <w:jc w:val="left"/>
        <w:rPr>
          <w:rFonts w:eastAsiaTheme="minorEastAsia"/>
          <w:bCs/>
          <w:color w:val="000000" w:themeColor="text1"/>
          <w:sz w:val="18"/>
          <w:szCs w:val="18"/>
          <w14:textFill>
            <w14:solidFill>
              <w14:schemeClr w14:val="tx1"/>
            </w14:solidFill>
          </w14:textFill>
        </w:rPr>
      </w:pPr>
    </w:p>
    <w:tbl>
      <w:tblPr>
        <w:tblStyle w:val="21"/>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7"/>
        <w:gridCol w:w="2393"/>
        <w:gridCol w:w="1576"/>
        <w:gridCol w:w="1418"/>
        <w:gridCol w:w="1573"/>
        <w:gridCol w:w="1072"/>
        <w:gridCol w:w="11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9639" w:type="dxa"/>
            <w:gridSpan w:val="7"/>
            <w:tcBorders>
              <w:top w:val="single" w:color="auto" w:sz="12" w:space="0"/>
              <w:left w:val="single" w:color="auto" w:sz="12" w:space="0"/>
              <w:bottom w:val="single" w:color="auto" w:sz="12" w:space="0"/>
              <w:right w:val="single" w:color="auto" w:sz="12" w:space="0"/>
            </w:tcBorders>
            <w:vAlign w:val="center"/>
          </w:tcPr>
          <w:p>
            <w:pPr>
              <w:spacing w:line="240" w:lineRule="exact"/>
              <w:rPr>
                <w:rFonts w:eastAsia="仿宋_GB2312"/>
                <w:color w:val="000000" w:themeColor="text1"/>
                <w:szCs w:val="21"/>
                <w14:textFill>
                  <w14:solidFill>
                    <w14:schemeClr w14:val="tx1"/>
                  </w14:solidFill>
                </w14:textFill>
              </w:rPr>
            </w:pPr>
            <w:r>
              <w:rPr>
                <w:rFonts w:hint="eastAsia" w:eastAsia="仿宋_GB2312"/>
                <w:bCs/>
                <w:color w:val="000000" w:themeColor="text1"/>
                <w:szCs w:val="21"/>
                <w14:textFill>
                  <w14:solidFill>
                    <w14:schemeClr w14:val="tx1"/>
                  </w14:solidFill>
                </w14:textFill>
              </w:rPr>
              <w:br w:type="page"/>
            </w:r>
            <w:r>
              <w:rPr>
                <w:rFonts w:eastAsia="仿宋_GB2312"/>
                <w:b/>
                <w:bCs/>
                <w:color w:val="000000" w:themeColor="text1"/>
                <w:szCs w:val="21"/>
                <w14:textFill>
                  <w14:solidFill>
                    <w14:schemeClr w14:val="tx1"/>
                  </w14:solidFill>
                </w14:textFill>
              </w:rPr>
              <w:t>IV-</w:t>
            </w:r>
            <w:r>
              <w:rPr>
                <w:rFonts w:hint="eastAsia" w:eastAsia="仿宋_GB2312"/>
                <w:b/>
                <w:bCs/>
                <w:color w:val="000000" w:themeColor="text1"/>
                <w:szCs w:val="21"/>
                <w14:textFill>
                  <w14:solidFill>
                    <w14:schemeClr w14:val="tx1"/>
                  </w14:solidFill>
                </w14:textFill>
              </w:rPr>
              <w:t>4-3</w:t>
            </w:r>
            <w:r>
              <w:rPr>
                <w:rFonts w:hint="eastAsia" w:eastAsia="仿宋_GB2312" w:cs="宋体"/>
                <w:b/>
                <w:bCs/>
                <w:color w:val="000000" w:themeColor="text1"/>
                <w:szCs w:val="21"/>
                <w14:textFill>
                  <w14:solidFill>
                    <w14:schemeClr w14:val="tx1"/>
                  </w14:solidFill>
                </w14:textFill>
              </w:rPr>
              <w:t>近五年承担的</w:t>
            </w:r>
            <w:r>
              <w:rPr>
                <w:rFonts w:hint="eastAsia" w:eastAsia="仿宋_GB2312" w:cs="宋体"/>
                <w:b/>
                <w:bCs/>
              </w:rPr>
              <w:t>的代表性科研项目</w:t>
            </w:r>
            <w:r>
              <w:rPr>
                <w:rFonts w:hint="eastAsia" w:eastAsia="仿宋_GB2312"/>
                <w:bCs/>
                <w:color w:val="000000" w:themeColor="text1"/>
                <w:szCs w:val="21"/>
                <w14:textFill>
                  <w14:solidFill>
                    <w14:schemeClr w14:val="tx1"/>
                  </w14:solidFill>
                </w14:textFill>
              </w:rPr>
              <w:t>（限填10项）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427" w:type="dxa"/>
            <w:tcBorders>
              <w:top w:val="single" w:color="auto" w:sz="12" w:space="0"/>
              <w:left w:val="single" w:color="auto" w:sz="12" w:space="0"/>
              <w:bottom w:val="single" w:color="auto" w:sz="8" w:space="0"/>
            </w:tcBorders>
            <w:vAlign w:val="center"/>
          </w:tcPr>
          <w:p>
            <w:pPr>
              <w:spacing w:line="240" w:lineRule="exact"/>
              <w:jc w:val="center"/>
              <w:rPr>
                <w:rFonts w:eastAsia="仿宋_GB2312"/>
                <w:bCs/>
                <w:szCs w:val="21"/>
              </w:rPr>
            </w:pPr>
            <w:r>
              <w:rPr>
                <w:rFonts w:hint="eastAsia" w:eastAsia="仿宋_GB2312"/>
                <w:bCs/>
                <w:szCs w:val="21"/>
              </w:rPr>
              <w:t>序号</w:t>
            </w:r>
          </w:p>
        </w:tc>
        <w:tc>
          <w:tcPr>
            <w:tcW w:w="2393" w:type="dxa"/>
            <w:tcBorders>
              <w:top w:val="single" w:color="auto" w:sz="12" w:space="0"/>
              <w:bottom w:val="single" w:color="auto" w:sz="8" w:space="0"/>
            </w:tcBorders>
            <w:vAlign w:val="center"/>
          </w:tcPr>
          <w:p>
            <w:pPr>
              <w:spacing w:line="240" w:lineRule="exact"/>
              <w:jc w:val="center"/>
              <w:rPr>
                <w:rFonts w:eastAsia="仿宋_GB2312"/>
                <w:bCs/>
                <w:szCs w:val="21"/>
              </w:rPr>
            </w:pPr>
            <w:r>
              <w:rPr>
                <w:rFonts w:hint="eastAsia" w:eastAsia="仿宋_GB2312"/>
                <w:bCs/>
                <w:szCs w:val="21"/>
              </w:rPr>
              <w:t>名称</w:t>
            </w:r>
          </w:p>
          <w:p>
            <w:pPr>
              <w:spacing w:line="240" w:lineRule="exact"/>
              <w:jc w:val="center"/>
              <w:rPr>
                <w:rFonts w:eastAsia="仿宋_GB2312"/>
                <w:bCs/>
                <w:szCs w:val="21"/>
              </w:rPr>
            </w:pPr>
            <w:r>
              <w:rPr>
                <w:rFonts w:hint="eastAsia" w:eastAsia="仿宋_GB2312"/>
                <w:bCs/>
                <w:szCs w:val="21"/>
              </w:rPr>
              <w:t>（下达编号）</w:t>
            </w:r>
          </w:p>
        </w:tc>
        <w:tc>
          <w:tcPr>
            <w:tcW w:w="1576" w:type="dxa"/>
            <w:tcBorders>
              <w:top w:val="single" w:color="auto" w:sz="12" w:space="0"/>
              <w:bottom w:val="single" w:color="auto" w:sz="8" w:space="0"/>
            </w:tcBorders>
            <w:vAlign w:val="center"/>
          </w:tcPr>
          <w:p>
            <w:pPr>
              <w:spacing w:line="240" w:lineRule="exact"/>
              <w:jc w:val="center"/>
              <w:rPr>
                <w:rFonts w:eastAsia="仿宋_GB2312"/>
                <w:bCs/>
                <w:szCs w:val="21"/>
              </w:rPr>
            </w:pPr>
            <w:r>
              <w:rPr>
                <w:rFonts w:hint="eastAsia" w:eastAsia="仿宋_GB2312"/>
                <w:bCs/>
                <w:szCs w:val="21"/>
              </w:rPr>
              <w:t>来源</w:t>
            </w:r>
          </w:p>
        </w:tc>
        <w:tc>
          <w:tcPr>
            <w:tcW w:w="1418" w:type="dxa"/>
            <w:tcBorders>
              <w:top w:val="single" w:color="auto" w:sz="12" w:space="0"/>
              <w:bottom w:val="single" w:color="auto" w:sz="8" w:space="0"/>
            </w:tcBorders>
            <w:vAlign w:val="center"/>
          </w:tcPr>
          <w:p>
            <w:pPr>
              <w:spacing w:line="240" w:lineRule="exact"/>
              <w:jc w:val="center"/>
              <w:rPr>
                <w:rFonts w:eastAsia="仿宋_GB2312"/>
                <w:bCs/>
                <w:szCs w:val="21"/>
              </w:rPr>
            </w:pPr>
            <w:r>
              <w:rPr>
                <w:rFonts w:hint="eastAsia" w:eastAsia="仿宋_GB2312"/>
                <w:bCs/>
                <w:szCs w:val="21"/>
              </w:rPr>
              <w:t>类别</w:t>
            </w:r>
          </w:p>
        </w:tc>
        <w:tc>
          <w:tcPr>
            <w:tcW w:w="1573" w:type="dxa"/>
            <w:tcBorders>
              <w:top w:val="single" w:color="auto" w:sz="12" w:space="0"/>
              <w:bottom w:val="single" w:color="auto" w:sz="8" w:space="0"/>
            </w:tcBorders>
            <w:vAlign w:val="center"/>
          </w:tcPr>
          <w:p>
            <w:pPr>
              <w:spacing w:line="240" w:lineRule="exact"/>
              <w:jc w:val="center"/>
              <w:rPr>
                <w:rFonts w:eastAsia="仿宋_GB2312"/>
                <w:bCs/>
                <w:szCs w:val="21"/>
              </w:rPr>
            </w:pPr>
            <w:r>
              <w:rPr>
                <w:rFonts w:hint="eastAsia" w:eastAsia="仿宋_GB2312"/>
                <w:bCs/>
                <w:szCs w:val="21"/>
              </w:rPr>
              <w:t>起讫时间</w:t>
            </w:r>
          </w:p>
        </w:tc>
        <w:tc>
          <w:tcPr>
            <w:tcW w:w="1072" w:type="dxa"/>
            <w:tcBorders>
              <w:top w:val="single" w:color="auto" w:sz="12" w:space="0"/>
              <w:bottom w:val="single" w:color="auto" w:sz="8" w:space="0"/>
              <w:right w:val="single" w:color="auto" w:sz="4" w:space="0"/>
            </w:tcBorders>
            <w:vAlign w:val="center"/>
          </w:tcPr>
          <w:p>
            <w:pPr>
              <w:spacing w:line="240" w:lineRule="exact"/>
              <w:jc w:val="center"/>
              <w:rPr>
                <w:rFonts w:eastAsia="仿宋_GB2312"/>
                <w:bCs/>
                <w:szCs w:val="21"/>
              </w:rPr>
            </w:pPr>
            <w:r>
              <w:rPr>
                <w:rFonts w:hint="eastAsia" w:eastAsia="仿宋_GB2312"/>
                <w:bCs/>
                <w:szCs w:val="21"/>
              </w:rPr>
              <w:t>负责人</w:t>
            </w:r>
          </w:p>
        </w:tc>
        <w:tc>
          <w:tcPr>
            <w:tcW w:w="1180" w:type="dxa"/>
            <w:tcBorders>
              <w:top w:val="single" w:color="auto" w:sz="12" w:space="0"/>
              <w:left w:val="single" w:color="auto" w:sz="4" w:space="0"/>
              <w:bottom w:val="single" w:color="auto" w:sz="8" w:space="0"/>
              <w:right w:val="single" w:color="auto" w:sz="12" w:space="0"/>
            </w:tcBorders>
            <w:vAlign w:val="center"/>
          </w:tcPr>
          <w:p>
            <w:pPr>
              <w:spacing w:line="240" w:lineRule="exact"/>
              <w:jc w:val="center"/>
              <w:rPr>
                <w:rFonts w:eastAsia="仿宋_GB2312"/>
                <w:bCs/>
                <w:szCs w:val="21"/>
              </w:rPr>
            </w:pPr>
            <w:r>
              <w:rPr>
                <w:rFonts w:hint="eastAsia" w:eastAsia="仿宋_GB2312"/>
                <w:bCs/>
                <w:szCs w:val="21"/>
              </w:rPr>
              <w:t>本单位到账经费</w:t>
            </w:r>
          </w:p>
          <w:p>
            <w:pPr>
              <w:spacing w:line="240" w:lineRule="exact"/>
              <w:jc w:val="center"/>
              <w:rPr>
                <w:rFonts w:eastAsia="仿宋_GB2312"/>
                <w:bCs/>
                <w:szCs w:val="21"/>
              </w:rPr>
            </w:pPr>
            <w:r>
              <w:rPr>
                <w:rFonts w:hint="eastAsia" w:eastAsia="仿宋_GB2312"/>
                <w:bCs/>
                <w:szCs w:val="21"/>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4" w:hRule="atLeast"/>
          <w:jc w:val="center"/>
        </w:trPr>
        <w:tc>
          <w:tcPr>
            <w:tcW w:w="427" w:type="dxa"/>
            <w:tcBorders>
              <w:left w:val="single" w:color="auto" w:sz="12" w:space="0"/>
            </w:tcBorders>
            <w:vAlign w:val="center"/>
          </w:tcPr>
          <w:p>
            <w:pPr>
              <w:spacing w:line="240" w:lineRule="exact"/>
              <w:jc w:val="center"/>
              <w:rPr>
                <w:rFonts w:ascii="仿宋" w:hAnsi="仿宋" w:eastAsia="仿宋"/>
                <w:color w:val="000000" w:themeColor="text1"/>
                <w:szCs w:val="21"/>
                <w14:textFill>
                  <w14:solidFill>
                    <w14:schemeClr w14:val="tx1"/>
                  </w14:solidFill>
                </w14:textFill>
              </w:rPr>
            </w:pPr>
            <w:r>
              <w:rPr>
                <w:rFonts w:ascii="仿宋" w:hAnsi="仿宋" w:eastAsia="仿宋"/>
                <w:color w:val="000000" w:themeColor="text1"/>
                <w:szCs w:val="21"/>
                <w14:textFill>
                  <w14:solidFill>
                    <w14:schemeClr w14:val="tx1"/>
                  </w14:solidFill>
                </w14:textFill>
              </w:rPr>
              <w:t>1</w:t>
            </w:r>
          </w:p>
        </w:tc>
        <w:tc>
          <w:tcPr>
            <w:tcW w:w="2393" w:type="dxa"/>
            <w:vAlign w:val="center"/>
          </w:tcPr>
          <w:p>
            <w:pPr>
              <w:spacing w:line="240" w:lineRule="exact"/>
              <w:rPr>
                <w:rFonts w:ascii="仿宋" w:hAnsi="仿宋" w:eastAsia="仿宋"/>
                <w:bCs/>
                <w:color w:val="000000" w:themeColor="text1"/>
                <w:szCs w:val="21"/>
                <w14:textFill>
                  <w14:solidFill>
                    <w14:schemeClr w14:val="tx1"/>
                  </w14:solidFill>
                </w14:textFill>
              </w:rPr>
            </w:pPr>
            <w:r>
              <w:rPr>
                <w:rFonts w:hint="eastAsia" w:ascii="仿宋" w:hAnsi="仿宋" w:eastAsia="仿宋"/>
                <w:bCs/>
                <w:color w:val="000000" w:themeColor="text1"/>
                <w:szCs w:val="21"/>
                <w14:textFill>
                  <w14:solidFill>
                    <w14:schemeClr w14:val="tx1"/>
                  </w14:solidFill>
                </w14:textFill>
              </w:rPr>
              <w:t>美育、德育、设计教育——高校艺术设计专业课程思政模式探究</w:t>
            </w:r>
          </w:p>
        </w:tc>
        <w:tc>
          <w:tcPr>
            <w:tcW w:w="1576" w:type="dxa"/>
            <w:vAlign w:val="center"/>
          </w:tcPr>
          <w:p>
            <w:pPr>
              <w:spacing w:line="240" w:lineRule="exact"/>
              <w:rPr>
                <w:rFonts w:ascii="仿宋" w:hAnsi="仿宋" w:eastAsia="仿宋"/>
                <w:bCs/>
                <w:color w:val="000000" w:themeColor="text1"/>
                <w:szCs w:val="21"/>
                <w14:textFill>
                  <w14:solidFill>
                    <w14:schemeClr w14:val="tx1"/>
                  </w14:solidFill>
                </w14:textFill>
              </w:rPr>
            </w:pPr>
            <w:r>
              <w:rPr>
                <w:rFonts w:hint="eastAsia" w:ascii="仿宋" w:hAnsi="仿宋" w:eastAsia="仿宋"/>
                <w:bCs/>
                <w:color w:val="000000" w:themeColor="text1"/>
                <w:szCs w:val="21"/>
                <w14:textFill>
                  <w14:solidFill>
                    <w14:schemeClr w14:val="tx1"/>
                  </w14:solidFill>
                </w14:textFill>
              </w:rPr>
              <w:t>上海市教委</w:t>
            </w:r>
          </w:p>
        </w:tc>
        <w:tc>
          <w:tcPr>
            <w:tcW w:w="1418" w:type="dxa"/>
            <w:vAlign w:val="center"/>
          </w:tcPr>
          <w:p>
            <w:pPr>
              <w:spacing w:line="240" w:lineRule="exact"/>
              <w:rPr>
                <w:rFonts w:ascii="仿宋" w:hAnsi="仿宋" w:eastAsia="仿宋"/>
                <w:bCs/>
                <w:color w:val="000000" w:themeColor="text1"/>
                <w:szCs w:val="21"/>
                <w14:textFill>
                  <w14:solidFill>
                    <w14:schemeClr w14:val="tx1"/>
                  </w14:solidFill>
                </w14:textFill>
              </w:rPr>
            </w:pPr>
            <w:r>
              <w:rPr>
                <w:rFonts w:hint="eastAsia" w:ascii="仿宋" w:hAnsi="仿宋" w:eastAsia="仿宋"/>
                <w:bCs/>
                <w:color w:val="000000" w:themeColor="text1"/>
                <w:szCs w:val="21"/>
                <w14:textFill>
                  <w14:solidFill>
                    <w14:schemeClr w14:val="tx1"/>
                  </w14:solidFill>
                </w14:textFill>
              </w:rPr>
              <w:t>上海市教委项目</w:t>
            </w:r>
          </w:p>
        </w:tc>
        <w:tc>
          <w:tcPr>
            <w:tcW w:w="1573" w:type="dxa"/>
            <w:vAlign w:val="center"/>
          </w:tcPr>
          <w:p>
            <w:pPr>
              <w:spacing w:line="240" w:lineRule="exact"/>
              <w:rPr>
                <w:rFonts w:ascii="仿宋" w:hAnsi="仿宋" w:eastAsia="仿宋"/>
                <w:bCs/>
                <w:color w:val="000000" w:themeColor="text1"/>
                <w:szCs w:val="21"/>
                <w14:textFill>
                  <w14:solidFill>
                    <w14:schemeClr w14:val="tx1"/>
                  </w14:solidFill>
                </w14:textFill>
              </w:rPr>
            </w:pPr>
            <w:r>
              <w:rPr>
                <w:rFonts w:hint="eastAsia" w:ascii="仿宋" w:hAnsi="仿宋" w:eastAsia="仿宋"/>
                <w:bCs/>
                <w:color w:val="000000" w:themeColor="text1"/>
                <w:szCs w:val="21"/>
                <w14:textFill>
                  <w14:solidFill>
                    <w14:schemeClr w14:val="tx1"/>
                  </w14:solidFill>
                </w14:textFill>
              </w:rPr>
              <w:t>2021.12</w:t>
            </w:r>
          </w:p>
        </w:tc>
        <w:tc>
          <w:tcPr>
            <w:tcW w:w="1072" w:type="dxa"/>
            <w:tcBorders>
              <w:right w:val="single" w:color="auto" w:sz="4" w:space="0"/>
            </w:tcBorders>
            <w:vAlign w:val="center"/>
          </w:tcPr>
          <w:p>
            <w:pPr>
              <w:spacing w:line="240" w:lineRule="exact"/>
              <w:rPr>
                <w:rFonts w:ascii="仿宋" w:hAnsi="仿宋" w:eastAsia="仿宋"/>
                <w:bCs/>
                <w:color w:val="000000" w:themeColor="text1"/>
                <w:szCs w:val="21"/>
                <w14:textFill>
                  <w14:solidFill>
                    <w14:schemeClr w14:val="tx1"/>
                  </w14:solidFill>
                </w14:textFill>
              </w:rPr>
            </w:pPr>
            <w:r>
              <w:rPr>
                <w:rFonts w:hint="eastAsia" w:ascii="仿宋" w:hAnsi="仿宋" w:eastAsia="仿宋"/>
                <w:bCs/>
                <w:color w:val="000000" w:themeColor="text1"/>
                <w:szCs w:val="21"/>
                <w14:textFill>
                  <w14:solidFill>
                    <w14:schemeClr w14:val="tx1"/>
                  </w14:solidFill>
                </w14:textFill>
              </w:rPr>
              <w:t>张翔</w:t>
            </w:r>
          </w:p>
        </w:tc>
        <w:tc>
          <w:tcPr>
            <w:tcW w:w="1180" w:type="dxa"/>
            <w:tcBorders>
              <w:left w:val="single" w:color="auto" w:sz="4" w:space="0"/>
              <w:right w:val="single" w:color="auto" w:sz="12" w:space="0"/>
            </w:tcBorders>
            <w:vAlign w:val="center"/>
          </w:tcPr>
          <w:p>
            <w:pPr>
              <w:spacing w:line="240" w:lineRule="exact"/>
              <w:jc w:val="center"/>
              <w:rPr>
                <w:rFonts w:ascii="仿宋" w:hAnsi="仿宋" w:eastAsia="仿宋"/>
                <w:color w:val="000000" w:themeColor="text1"/>
                <w:szCs w:val="21"/>
                <w14:textFill>
                  <w14:solidFill>
                    <w14:schemeClr w14:val="tx1"/>
                  </w14:solidFill>
                </w14:textFill>
              </w:rPr>
            </w:pPr>
            <w:r>
              <w:rPr>
                <w:rFonts w:hint="eastAsia" w:ascii="仿宋" w:hAnsi="仿宋" w:eastAsia="仿宋"/>
                <w:color w:val="000000" w:themeColor="text1"/>
                <w:szCs w:val="21"/>
                <w14:textFill>
                  <w14:solidFill>
                    <w14:schemeClr w14:val="tx1"/>
                  </w14:solidFill>
                </w14:textFill>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4" w:hRule="atLeast"/>
          <w:jc w:val="center"/>
        </w:trPr>
        <w:tc>
          <w:tcPr>
            <w:tcW w:w="427" w:type="dxa"/>
            <w:tcBorders>
              <w:left w:val="single" w:color="auto" w:sz="12" w:space="0"/>
            </w:tcBorders>
            <w:vAlign w:val="center"/>
          </w:tcPr>
          <w:p>
            <w:pPr>
              <w:spacing w:line="240" w:lineRule="exact"/>
              <w:jc w:val="center"/>
              <w:rPr>
                <w:rFonts w:ascii="仿宋" w:hAnsi="仿宋" w:eastAsia="仿宋"/>
                <w:color w:val="000000" w:themeColor="text1"/>
                <w:szCs w:val="21"/>
                <w14:textFill>
                  <w14:solidFill>
                    <w14:schemeClr w14:val="tx1"/>
                  </w14:solidFill>
                </w14:textFill>
              </w:rPr>
            </w:pPr>
            <w:r>
              <w:rPr>
                <w:rFonts w:ascii="仿宋" w:hAnsi="仿宋" w:eastAsia="仿宋"/>
                <w:color w:val="000000" w:themeColor="text1"/>
                <w:szCs w:val="21"/>
                <w14:textFill>
                  <w14:solidFill>
                    <w14:schemeClr w14:val="tx1"/>
                  </w14:solidFill>
                </w14:textFill>
              </w:rPr>
              <w:t>2</w:t>
            </w:r>
          </w:p>
        </w:tc>
        <w:tc>
          <w:tcPr>
            <w:tcW w:w="2393" w:type="dxa"/>
            <w:vAlign w:val="center"/>
          </w:tcPr>
          <w:p>
            <w:pPr>
              <w:spacing w:line="240" w:lineRule="exact"/>
              <w:rPr>
                <w:rFonts w:ascii="仿宋" w:hAnsi="仿宋" w:eastAsia="仿宋"/>
                <w:bCs/>
                <w:color w:val="000000" w:themeColor="text1"/>
                <w:szCs w:val="21"/>
                <w14:textFill>
                  <w14:solidFill>
                    <w14:schemeClr w14:val="tx1"/>
                  </w14:solidFill>
                </w14:textFill>
              </w:rPr>
            </w:pPr>
            <w:r>
              <w:rPr>
                <w:rFonts w:hint="eastAsia" w:ascii="仿宋" w:hAnsi="仿宋" w:eastAsia="仿宋"/>
                <w:bCs/>
                <w:color w:val="000000" w:themeColor="text1"/>
                <w:szCs w:val="21"/>
                <w14:textFill>
                  <w14:solidFill>
                    <w14:schemeClr w14:val="tx1"/>
                  </w14:solidFill>
                </w14:textFill>
              </w:rPr>
              <w:t>崇明非遗文化艺术创新工作室</w:t>
            </w:r>
          </w:p>
        </w:tc>
        <w:tc>
          <w:tcPr>
            <w:tcW w:w="1576" w:type="dxa"/>
            <w:vAlign w:val="center"/>
          </w:tcPr>
          <w:p>
            <w:pPr>
              <w:spacing w:line="240" w:lineRule="exact"/>
              <w:rPr>
                <w:rFonts w:ascii="仿宋" w:hAnsi="仿宋" w:eastAsia="仿宋"/>
                <w:bCs/>
                <w:color w:val="000000" w:themeColor="text1"/>
                <w:szCs w:val="21"/>
                <w14:textFill>
                  <w14:solidFill>
                    <w14:schemeClr w14:val="tx1"/>
                  </w14:solidFill>
                </w14:textFill>
              </w:rPr>
            </w:pPr>
            <w:r>
              <w:rPr>
                <w:rFonts w:hint="eastAsia" w:ascii="仿宋" w:hAnsi="仿宋" w:eastAsia="仿宋"/>
                <w:bCs/>
                <w:color w:val="000000" w:themeColor="text1"/>
                <w:szCs w:val="21"/>
                <w14:textFill>
                  <w14:solidFill>
                    <w14:schemeClr w14:val="tx1"/>
                  </w14:solidFill>
                </w14:textFill>
              </w:rPr>
              <w:t>上海市教委</w:t>
            </w:r>
          </w:p>
        </w:tc>
        <w:tc>
          <w:tcPr>
            <w:tcW w:w="1418" w:type="dxa"/>
            <w:vAlign w:val="center"/>
          </w:tcPr>
          <w:p>
            <w:pPr>
              <w:spacing w:line="240" w:lineRule="exact"/>
              <w:rPr>
                <w:rFonts w:ascii="仿宋" w:hAnsi="仿宋" w:eastAsia="仿宋"/>
                <w:bCs/>
                <w:color w:val="000000" w:themeColor="text1"/>
                <w:szCs w:val="21"/>
                <w14:textFill>
                  <w14:solidFill>
                    <w14:schemeClr w14:val="tx1"/>
                  </w14:solidFill>
                </w14:textFill>
              </w:rPr>
            </w:pPr>
            <w:r>
              <w:rPr>
                <w:rFonts w:hint="eastAsia" w:ascii="仿宋" w:hAnsi="仿宋" w:eastAsia="仿宋"/>
                <w:bCs/>
                <w:color w:val="000000" w:themeColor="text1"/>
                <w:szCs w:val="21"/>
                <w14:textFill>
                  <w14:solidFill>
                    <w14:schemeClr w14:val="tx1"/>
                  </w14:solidFill>
                </w14:textFill>
              </w:rPr>
              <w:t>上海市教委项目</w:t>
            </w:r>
          </w:p>
        </w:tc>
        <w:tc>
          <w:tcPr>
            <w:tcW w:w="1573" w:type="dxa"/>
            <w:vAlign w:val="center"/>
          </w:tcPr>
          <w:p>
            <w:pPr>
              <w:spacing w:line="240" w:lineRule="exact"/>
              <w:rPr>
                <w:rFonts w:ascii="仿宋" w:hAnsi="仿宋" w:eastAsia="仿宋"/>
                <w:bCs/>
                <w:color w:val="000000" w:themeColor="text1"/>
                <w:szCs w:val="21"/>
                <w14:textFill>
                  <w14:solidFill>
                    <w14:schemeClr w14:val="tx1"/>
                  </w14:solidFill>
                </w14:textFill>
              </w:rPr>
            </w:pPr>
            <w:r>
              <w:rPr>
                <w:rFonts w:hint="eastAsia" w:ascii="仿宋" w:hAnsi="仿宋" w:eastAsia="仿宋"/>
                <w:bCs/>
                <w:color w:val="000000" w:themeColor="text1"/>
                <w:szCs w:val="21"/>
                <w14:textFill>
                  <w14:solidFill>
                    <w14:schemeClr w14:val="tx1"/>
                  </w14:solidFill>
                </w14:textFill>
              </w:rPr>
              <w:t>2021.12</w:t>
            </w:r>
          </w:p>
        </w:tc>
        <w:tc>
          <w:tcPr>
            <w:tcW w:w="1072" w:type="dxa"/>
            <w:tcBorders>
              <w:right w:val="single" w:color="auto" w:sz="4" w:space="0"/>
            </w:tcBorders>
            <w:vAlign w:val="center"/>
          </w:tcPr>
          <w:p>
            <w:pPr>
              <w:spacing w:line="240" w:lineRule="exact"/>
              <w:rPr>
                <w:rFonts w:ascii="仿宋" w:hAnsi="仿宋" w:eastAsia="仿宋"/>
                <w:bCs/>
                <w:color w:val="000000" w:themeColor="text1"/>
                <w:szCs w:val="21"/>
                <w14:textFill>
                  <w14:solidFill>
                    <w14:schemeClr w14:val="tx1"/>
                  </w14:solidFill>
                </w14:textFill>
              </w:rPr>
            </w:pPr>
            <w:r>
              <w:rPr>
                <w:rFonts w:hint="eastAsia" w:ascii="仿宋" w:hAnsi="仿宋" w:eastAsia="仿宋"/>
                <w:bCs/>
                <w:color w:val="000000" w:themeColor="text1"/>
                <w:szCs w:val="21"/>
                <w14:textFill>
                  <w14:solidFill>
                    <w14:schemeClr w14:val="tx1"/>
                  </w14:solidFill>
                </w14:textFill>
              </w:rPr>
              <w:t>任立卓</w:t>
            </w:r>
          </w:p>
        </w:tc>
        <w:tc>
          <w:tcPr>
            <w:tcW w:w="1180" w:type="dxa"/>
            <w:tcBorders>
              <w:left w:val="single" w:color="auto" w:sz="4" w:space="0"/>
              <w:right w:val="single" w:color="auto" w:sz="12" w:space="0"/>
            </w:tcBorders>
            <w:vAlign w:val="center"/>
          </w:tcPr>
          <w:p>
            <w:pPr>
              <w:spacing w:line="240" w:lineRule="exact"/>
              <w:jc w:val="center"/>
              <w:rPr>
                <w:rFonts w:ascii="仿宋" w:hAnsi="仿宋" w:eastAsia="仿宋"/>
                <w:color w:val="000000" w:themeColor="text1"/>
                <w:szCs w:val="21"/>
                <w14:textFill>
                  <w14:solidFill>
                    <w14:schemeClr w14:val="tx1"/>
                  </w14:solidFill>
                </w14:textFill>
              </w:rPr>
            </w:pPr>
            <w:r>
              <w:rPr>
                <w:rFonts w:ascii="仿宋" w:hAnsi="仿宋" w:eastAsia="仿宋"/>
                <w:color w:val="000000" w:themeColor="text1"/>
                <w:szCs w:val="21"/>
                <w14:textFill>
                  <w14:solidFill>
                    <w14:schemeClr w14:val="tx1"/>
                  </w14:solidFill>
                </w14:textFill>
              </w:rPr>
              <w:t>35</w:t>
            </w:r>
            <w:r>
              <w:rPr>
                <w:rFonts w:hint="eastAsia" w:ascii="仿宋" w:hAnsi="仿宋" w:eastAsia="仿宋"/>
                <w:color w:val="000000" w:themeColor="text1"/>
                <w:szCs w:val="21"/>
                <w14:textFill>
                  <w14:solidFill>
                    <w14:schemeClr w14:val="tx1"/>
                  </w14:solidFill>
                </w14:textFill>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4" w:hRule="atLeast"/>
          <w:jc w:val="center"/>
        </w:trPr>
        <w:tc>
          <w:tcPr>
            <w:tcW w:w="427" w:type="dxa"/>
            <w:tcBorders>
              <w:left w:val="single" w:color="auto" w:sz="12" w:space="0"/>
            </w:tcBorders>
            <w:vAlign w:val="center"/>
          </w:tcPr>
          <w:p>
            <w:pPr>
              <w:spacing w:line="240" w:lineRule="exact"/>
              <w:jc w:val="center"/>
              <w:rPr>
                <w:rFonts w:ascii="仿宋" w:hAnsi="仿宋" w:eastAsia="仿宋"/>
                <w:color w:val="000000" w:themeColor="text1"/>
                <w:szCs w:val="21"/>
                <w14:textFill>
                  <w14:solidFill>
                    <w14:schemeClr w14:val="tx1"/>
                  </w14:solidFill>
                </w14:textFill>
              </w:rPr>
            </w:pPr>
            <w:r>
              <w:rPr>
                <w:rFonts w:ascii="仿宋" w:hAnsi="仿宋" w:eastAsia="仿宋"/>
                <w:color w:val="000000" w:themeColor="text1"/>
                <w:szCs w:val="21"/>
                <w14:textFill>
                  <w14:solidFill>
                    <w14:schemeClr w14:val="tx1"/>
                  </w14:solidFill>
                </w14:textFill>
              </w:rPr>
              <w:t>3</w:t>
            </w:r>
          </w:p>
        </w:tc>
        <w:tc>
          <w:tcPr>
            <w:tcW w:w="2393" w:type="dxa"/>
            <w:vAlign w:val="center"/>
          </w:tcPr>
          <w:p>
            <w:pPr>
              <w:spacing w:line="240" w:lineRule="exact"/>
              <w:rPr>
                <w:rFonts w:ascii="仿宋" w:hAnsi="仿宋" w:eastAsia="仿宋"/>
                <w:bCs/>
                <w:color w:val="000000" w:themeColor="text1"/>
                <w:szCs w:val="21"/>
                <w14:textFill>
                  <w14:solidFill>
                    <w14:schemeClr w14:val="tx1"/>
                  </w14:solidFill>
                </w14:textFill>
              </w:rPr>
            </w:pPr>
            <w:r>
              <w:rPr>
                <w:rFonts w:hint="eastAsia" w:ascii="仿宋" w:hAnsi="仿宋" w:eastAsia="仿宋"/>
                <w:bCs/>
                <w:color w:val="000000" w:themeColor="text1"/>
                <w:szCs w:val="21"/>
                <w14:textFill>
                  <w14:solidFill>
                    <w14:schemeClr w14:val="tx1"/>
                  </w14:solidFill>
                </w14:textFill>
              </w:rPr>
              <w:t>本科重点课程《建筑室内设计基础》建设</w:t>
            </w:r>
          </w:p>
        </w:tc>
        <w:tc>
          <w:tcPr>
            <w:tcW w:w="1576" w:type="dxa"/>
            <w:vAlign w:val="center"/>
          </w:tcPr>
          <w:p>
            <w:pPr>
              <w:spacing w:line="240" w:lineRule="exact"/>
              <w:rPr>
                <w:rFonts w:ascii="仿宋" w:hAnsi="仿宋" w:eastAsia="仿宋"/>
                <w:bCs/>
                <w:color w:val="000000" w:themeColor="text1"/>
                <w:szCs w:val="21"/>
                <w14:textFill>
                  <w14:solidFill>
                    <w14:schemeClr w14:val="tx1"/>
                  </w14:solidFill>
                </w14:textFill>
              </w:rPr>
            </w:pPr>
            <w:r>
              <w:rPr>
                <w:rFonts w:hint="eastAsia" w:ascii="仿宋" w:hAnsi="仿宋" w:eastAsia="仿宋"/>
                <w:bCs/>
                <w:color w:val="000000" w:themeColor="text1"/>
                <w:szCs w:val="21"/>
                <w14:textFill>
                  <w14:solidFill>
                    <w14:schemeClr w14:val="tx1"/>
                  </w14:solidFill>
                </w14:textFill>
              </w:rPr>
              <w:t>上海市教委</w:t>
            </w:r>
          </w:p>
        </w:tc>
        <w:tc>
          <w:tcPr>
            <w:tcW w:w="1418" w:type="dxa"/>
            <w:vAlign w:val="center"/>
          </w:tcPr>
          <w:p>
            <w:pPr>
              <w:spacing w:line="240" w:lineRule="exact"/>
              <w:rPr>
                <w:rFonts w:ascii="仿宋" w:hAnsi="仿宋" w:eastAsia="仿宋"/>
                <w:bCs/>
                <w:color w:val="000000" w:themeColor="text1"/>
                <w:szCs w:val="21"/>
                <w14:textFill>
                  <w14:solidFill>
                    <w14:schemeClr w14:val="tx1"/>
                  </w14:solidFill>
                </w14:textFill>
              </w:rPr>
            </w:pPr>
            <w:r>
              <w:rPr>
                <w:rFonts w:hint="eastAsia" w:ascii="仿宋" w:hAnsi="仿宋" w:eastAsia="仿宋"/>
                <w:bCs/>
                <w:color w:val="000000" w:themeColor="text1"/>
                <w:szCs w:val="21"/>
                <w14:textFill>
                  <w14:solidFill>
                    <w14:schemeClr w14:val="tx1"/>
                  </w14:solidFill>
                </w14:textFill>
              </w:rPr>
              <w:t>上海市教委项目</w:t>
            </w:r>
          </w:p>
        </w:tc>
        <w:tc>
          <w:tcPr>
            <w:tcW w:w="1573" w:type="dxa"/>
            <w:vAlign w:val="center"/>
          </w:tcPr>
          <w:p>
            <w:pPr>
              <w:spacing w:line="240" w:lineRule="exact"/>
              <w:rPr>
                <w:rFonts w:ascii="仿宋" w:hAnsi="仿宋" w:eastAsia="仿宋"/>
                <w:bCs/>
                <w:color w:val="000000" w:themeColor="text1"/>
                <w:szCs w:val="21"/>
                <w14:textFill>
                  <w14:solidFill>
                    <w14:schemeClr w14:val="tx1"/>
                  </w14:solidFill>
                </w14:textFill>
              </w:rPr>
            </w:pPr>
            <w:r>
              <w:rPr>
                <w:rFonts w:hint="eastAsia" w:ascii="仿宋" w:hAnsi="仿宋" w:eastAsia="仿宋"/>
                <w:bCs/>
                <w:color w:val="000000" w:themeColor="text1"/>
                <w:szCs w:val="21"/>
                <w14:textFill>
                  <w14:solidFill>
                    <w14:schemeClr w14:val="tx1"/>
                  </w14:solidFill>
                </w14:textFill>
              </w:rPr>
              <w:t>20</w:t>
            </w:r>
            <w:r>
              <w:rPr>
                <w:rFonts w:ascii="仿宋" w:hAnsi="仿宋" w:eastAsia="仿宋"/>
                <w:bCs/>
                <w:color w:val="000000" w:themeColor="text1"/>
                <w:szCs w:val="21"/>
                <w14:textFill>
                  <w14:solidFill>
                    <w14:schemeClr w14:val="tx1"/>
                  </w14:solidFill>
                </w14:textFill>
              </w:rPr>
              <w:t>21</w:t>
            </w:r>
            <w:r>
              <w:rPr>
                <w:rFonts w:hint="eastAsia" w:ascii="仿宋" w:hAnsi="仿宋" w:eastAsia="仿宋"/>
                <w:bCs/>
                <w:color w:val="000000" w:themeColor="text1"/>
                <w:szCs w:val="21"/>
                <w14:textFill>
                  <w14:solidFill>
                    <w14:schemeClr w14:val="tx1"/>
                  </w14:solidFill>
                </w14:textFill>
              </w:rPr>
              <w:t>.</w:t>
            </w:r>
            <w:r>
              <w:rPr>
                <w:rFonts w:ascii="仿宋" w:hAnsi="仿宋" w:eastAsia="仿宋"/>
                <w:bCs/>
                <w:color w:val="000000" w:themeColor="text1"/>
                <w:szCs w:val="21"/>
                <w14:textFill>
                  <w14:solidFill>
                    <w14:schemeClr w14:val="tx1"/>
                  </w14:solidFill>
                </w14:textFill>
              </w:rPr>
              <w:t>7</w:t>
            </w:r>
            <w:r>
              <w:rPr>
                <w:rFonts w:hint="eastAsia" w:ascii="仿宋" w:hAnsi="仿宋" w:eastAsia="仿宋"/>
                <w:bCs/>
                <w:color w:val="000000" w:themeColor="text1"/>
                <w:szCs w:val="21"/>
                <w14:textFill>
                  <w14:solidFill>
                    <w14:schemeClr w14:val="tx1"/>
                  </w14:solidFill>
                </w14:textFill>
              </w:rPr>
              <w:t>-202</w:t>
            </w:r>
            <w:r>
              <w:rPr>
                <w:rFonts w:ascii="仿宋" w:hAnsi="仿宋" w:eastAsia="仿宋"/>
                <w:bCs/>
                <w:color w:val="000000" w:themeColor="text1"/>
                <w:szCs w:val="21"/>
                <w14:textFill>
                  <w14:solidFill>
                    <w14:schemeClr w14:val="tx1"/>
                  </w14:solidFill>
                </w14:textFill>
              </w:rPr>
              <w:t>3</w:t>
            </w:r>
            <w:r>
              <w:rPr>
                <w:rFonts w:hint="eastAsia" w:ascii="仿宋" w:hAnsi="仿宋" w:eastAsia="仿宋"/>
                <w:bCs/>
                <w:color w:val="000000" w:themeColor="text1"/>
                <w:szCs w:val="21"/>
                <w14:textFill>
                  <w14:solidFill>
                    <w14:schemeClr w14:val="tx1"/>
                  </w14:solidFill>
                </w14:textFill>
              </w:rPr>
              <w:t>.0</w:t>
            </w:r>
            <w:r>
              <w:rPr>
                <w:rFonts w:ascii="仿宋" w:hAnsi="仿宋" w:eastAsia="仿宋"/>
                <w:bCs/>
                <w:color w:val="000000" w:themeColor="text1"/>
                <w:szCs w:val="21"/>
                <w14:textFill>
                  <w14:solidFill>
                    <w14:schemeClr w14:val="tx1"/>
                  </w14:solidFill>
                </w14:textFill>
              </w:rPr>
              <w:t>7</w:t>
            </w:r>
          </w:p>
        </w:tc>
        <w:tc>
          <w:tcPr>
            <w:tcW w:w="1072" w:type="dxa"/>
            <w:tcBorders>
              <w:right w:val="single" w:color="auto" w:sz="4" w:space="0"/>
            </w:tcBorders>
            <w:vAlign w:val="center"/>
          </w:tcPr>
          <w:p>
            <w:pPr>
              <w:spacing w:line="240" w:lineRule="exact"/>
              <w:rPr>
                <w:rFonts w:ascii="仿宋" w:hAnsi="仿宋" w:eastAsia="仿宋"/>
                <w:bCs/>
                <w:color w:val="000000" w:themeColor="text1"/>
                <w:szCs w:val="21"/>
                <w14:textFill>
                  <w14:solidFill>
                    <w14:schemeClr w14:val="tx1"/>
                  </w14:solidFill>
                </w14:textFill>
              </w:rPr>
            </w:pPr>
            <w:r>
              <w:rPr>
                <w:rFonts w:hint="eastAsia" w:ascii="仿宋" w:hAnsi="仿宋" w:eastAsia="仿宋"/>
                <w:bCs/>
                <w:color w:val="000000" w:themeColor="text1"/>
                <w:szCs w:val="21"/>
                <w14:textFill>
                  <w14:solidFill>
                    <w14:schemeClr w14:val="tx1"/>
                  </w14:solidFill>
                </w14:textFill>
              </w:rPr>
              <w:t>许月兰</w:t>
            </w:r>
          </w:p>
        </w:tc>
        <w:tc>
          <w:tcPr>
            <w:tcW w:w="1180" w:type="dxa"/>
            <w:tcBorders>
              <w:left w:val="single" w:color="auto" w:sz="4" w:space="0"/>
              <w:right w:val="single" w:color="auto" w:sz="12" w:space="0"/>
            </w:tcBorders>
            <w:vAlign w:val="center"/>
          </w:tcPr>
          <w:p>
            <w:pPr>
              <w:spacing w:line="240" w:lineRule="exact"/>
              <w:rPr>
                <w:rFonts w:ascii="仿宋" w:hAnsi="仿宋" w:eastAsia="仿宋"/>
                <w:bCs/>
                <w:color w:val="000000" w:themeColor="text1"/>
                <w:szCs w:val="21"/>
                <w14:textFill>
                  <w14:solidFill>
                    <w14:schemeClr w14:val="tx1"/>
                  </w14:solidFill>
                </w14:textFill>
              </w:rPr>
            </w:pPr>
            <w:r>
              <w:rPr>
                <w:rFonts w:ascii="仿宋" w:hAnsi="仿宋" w:eastAsia="仿宋"/>
                <w:bCs/>
                <w:color w:val="000000" w:themeColor="text1"/>
                <w:szCs w:val="21"/>
                <w14:textFill>
                  <w14:solidFill>
                    <w14:schemeClr w14:val="tx1"/>
                  </w14:solidFill>
                </w14:textFill>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4" w:hRule="atLeast"/>
          <w:jc w:val="center"/>
        </w:trPr>
        <w:tc>
          <w:tcPr>
            <w:tcW w:w="427" w:type="dxa"/>
            <w:tcBorders>
              <w:left w:val="single" w:color="auto" w:sz="12" w:space="0"/>
            </w:tcBorders>
            <w:vAlign w:val="center"/>
          </w:tcPr>
          <w:p>
            <w:pPr>
              <w:spacing w:line="240" w:lineRule="exact"/>
              <w:jc w:val="center"/>
              <w:rPr>
                <w:rFonts w:ascii="仿宋" w:hAnsi="仿宋" w:eastAsia="仿宋"/>
                <w:color w:val="000000" w:themeColor="text1"/>
                <w:szCs w:val="21"/>
                <w14:textFill>
                  <w14:solidFill>
                    <w14:schemeClr w14:val="tx1"/>
                  </w14:solidFill>
                </w14:textFill>
              </w:rPr>
            </w:pPr>
            <w:r>
              <w:rPr>
                <w:rFonts w:ascii="仿宋" w:hAnsi="仿宋" w:eastAsia="仿宋"/>
                <w:color w:val="000000" w:themeColor="text1"/>
                <w:szCs w:val="21"/>
                <w14:textFill>
                  <w14:solidFill>
                    <w14:schemeClr w14:val="tx1"/>
                  </w14:solidFill>
                </w14:textFill>
              </w:rPr>
              <w:t>4</w:t>
            </w:r>
          </w:p>
        </w:tc>
        <w:tc>
          <w:tcPr>
            <w:tcW w:w="2393" w:type="dxa"/>
            <w:vAlign w:val="center"/>
          </w:tcPr>
          <w:p>
            <w:pPr>
              <w:spacing w:line="240" w:lineRule="exact"/>
              <w:rPr>
                <w:rFonts w:ascii="仿宋" w:hAnsi="仿宋" w:eastAsia="仿宋"/>
                <w:bCs/>
                <w:color w:val="000000" w:themeColor="text1"/>
                <w:szCs w:val="21"/>
                <w14:textFill>
                  <w14:solidFill>
                    <w14:schemeClr w14:val="tx1"/>
                  </w14:solidFill>
                </w14:textFill>
              </w:rPr>
            </w:pPr>
            <w:r>
              <w:rPr>
                <w:rFonts w:hint="eastAsia" w:ascii="仿宋" w:hAnsi="仿宋" w:eastAsia="仿宋"/>
                <w:bCs/>
                <w:color w:val="000000" w:themeColor="text1"/>
                <w:szCs w:val="21"/>
                <w14:textFill>
                  <w14:solidFill>
                    <w14:schemeClr w14:val="tx1"/>
                  </w14:solidFill>
                </w14:textFill>
              </w:rPr>
              <w:t>本科重点课程《设计思维与创意》建设</w:t>
            </w:r>
          </w:p>
        </w:tc>
        <w:tc>
          <w:tcPr>
            <w:tcW w:w="1576" w:type="dxa"/>
            <w:vAlign w:val="center"/>
          </w:tcPr>
          <w:p>
            <w:pPr>
              <w:spacing w:line="240" w:lineRule="exact"/>
              <w:rPr>
                <w:rFonts w:ascii="仿宋" w:hAnsi="仿宋" w:eastAsia="仿宋"/>
                <w:bCs/>
                <w:color w:val="000000" w:themeColor="text1"/>
                <w:szCs w:val="21"/>
                <w14:textFill>
                  <w14:solidFill>
                    <w14:schemeClr w14:val="tx1"/>
                  </w14:solidFill>
                </w14:textFill>
              </w:rPr>
            </w:pPr>
            <w:r>
              <w:rPr>
                <w:rFonts w:hint="eastAsia" w:ascii="仿宋" w:hAnsi="仿宋" w:eastAsia="仿宋"/>
                <w:bCs/>
                <w:color w:val="000000" w:themeColor="text1"/>
                <w:szCs w:val="21"/>
                <w14:textFill>
                  <w14:solidFill>
                    <w14:schemeClr w14:val="tx1"/>
                  </w14:solidFill>
                </w14:textFill>
              </w:rPr>
              <w:t>上海市教委</w:t>
            </w:r>
          </w:p>
        </w:tc>
        <w:tc>
          <w:tcPr>
            <w:tcW w:w="1418" w:type="dxa"/>
            <w:vAlign w:val="center"/>
          </w:tcPr>
          <w:p>
            <w:pPr>
              <w:spacing w:line="240" w:lineRule="exact"/>
              <w:rPr>
                <w:rFonts w:ascii="仿宋" w:hAnsi="仿宋" w:eastAsia="仿宋"/>
                <w:bCs/>
                <w:color w:val="000000" w:themeColor="text1"/>
                <w:szCs w:val="21"/>
                <w14:textFill>
                  <w14:solidFill>
                    <w14:schemeClr w14:val="tx1"/>
                  </w14:solidFill>
                </w14:textFill>
              </w:rPr>
            </w:pPr>
            <w:r>
              <w:rPr>
                <w:rFonts w:hint="eastAsia" w:ascii="仿宋" w:hAnsi="仿宋" w:eastAsia="仿宋"/>
                <w:bCs/>
                <w:color w:val="000000" w:themeColor="text1"/>
                <w:szCs w:val="21"/>
                <w14:textFill>
                  <w14:solidFill>
                    <w14:schemeClr w14:val="tx1"/>
                  </w14:solidFill>
                </w14:textFill>
              </w:rPr>
              <w:t>上海市教委项目</w:t>
            </w:r>
          </w:p>
        </w:tc>
        <w:tc>
          <w:tcPr>
            <w:tcW w:w="1573" w:type="dxa"/>
            <w:vAlign w:val="center"/>
          </w:tcPr>
          <w:p>
            <w:pPr>
              <w:spacing w:line="240" w:lineRule="exact"/>
              <w:rPr>
                <w:rFonts w:ascii="仿宋" w:hAnsi="仿宋" w:eastAsia="仿宋"/>
                <w:bCs/>
                <w:color w:val="000000" w:themeColor="text1"/>
                <w:szCs w:val="21"/>
                <w14:textFill>
                  <w14:solidFill>
                    <w14:schemeClr w14:val="tx1"/>
                  </w14:solidFill>
                </w14:textFill>
              </w:rPr>
            </w:pPr>
            <w:r>
              <w:rPr>
                <w:rFonts w:hint="eastAsia" w:ascii="仿宋" w:hAnsi="仿宋" w:eastAsia="仿宋"/>
                <w:bCs/>
                <w:color w:val="000000" w:themeColor="text1"/>
                <w:szCs w:val="21"/>
                <w14:textFill>
                  <w14:solidFill>
                    <w14:schemeClr w14:val="tx1"/>
                  </w14:solidFill>
                </w14:textFill>
              </w:rPr>
              <w:t>2019.1-2021.01</w:t>
            </w:r>
          </w:p>
        </w:tc>
        <w:tc>
          <w:tcPr>
            <w:tcW w:w="1072" w:type="dxa"/>
            <w:tcBorders>
              <w:right w:val="single" w:color="auto" w:sz="4" w:space="0"/>
            </w:tcBorders>
            <w:vAlign w:val="center"/>
          </w:tcPr>
          <w:p>
            <w:pPr>
              <w:spacing w:line="240" w:lineRule="exact"/>
              <w:rPr>
                <w:rFonts w:ascii="仿宋" w:hAnsi="仿宋" w:eastAsia="仿宋"/>
                <w:bCs/>
                <w:color w:val="000000" w:themeColor="text1"/>
                <w:szCs w:val="21"/>
                <w14:textFill>
                  <w14:solidFill>
                    <w14:schemeClr w14:val="tx1"/>
                  </w14:solidFill>
                </w14:textFill>
              </w:rPr>
            </w:pPr>
            <w:r>
              <w:rPr>
                <w:rFonts w:hint="eastAsia" w:ascii="仿宋" w:hAnsi="仿宋" w:eastAsia="仿宋"/>
                <w:bCs/>
                <w:color w:val="000000" w:themeColor="text1"/>
                <w:szCs w:val="21"/>
                <w14:textFill>
                  <w14:solidFill>
                    <w14:schemeClr w14:val="tx1"/>
                  </w14:solidFill>
                </w14:textFill>
              </w:rPr>
              <w:t>信璟</w:t>
            </w:r>
          </w:p>
        </w:tc>
        <w:tc>
          <w:tcPr>
            <w:tcW w:w="1180" w:type="dxa"/>
            <w:tcBorders>
              <w:left w:val="single" w:color="auto" w:sz="4" w:space="0"/>
              <w:right w:val="single" w:color="auto" w:sz="12" w:space="0"/>
            </w:tcBorders>
            <w:vAlign w:val="center"/>
          </w:tcPr>
          <w:p>
            <w:pPr>
              <w:spacing w:line="240" w:lineRule="exact"/>
              <w:rPr>
                <w:rFonts w:ascii="仿宋" w:hAnsi="仿宋" w:eastAsia="仿宋"/>
                <w:bCs/>
                <w:color w:val="000000" w:themeColor="text1"/>
                <w:szCs w:val="21"/>
                <w14:textFill>
                  <w14:solidFill>
                    <w14:schemeClr w14:val="tx1"/>
                  </w14:solidFill>
                </w14:textFill>
              </w:rPr>
            </w:pPr>
            <w:r>
              <w:rPr>
                <w:rFonts w:hint="eastAsia" w:ascii="仿宋" w:hAnsi="仿宋" w:eastAsia="仿宋"/>
                <w:bCs/>
                <w:color w:val="000000" w:themeColor="text1"/>
                <w:szCs w:val="21"/>
                <w14:textFill>
                  <w14:solidFill>
                    <w14:schemeClr w14:val="tx1"/>
                  </w14:solidFill>
                </w14:textFil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4" w:hRule="atLeast"/>
          <w:jc w:val="center"/>
        </w:trPr>
        <w:tc>
          <w:tcPr>
            <w:tcW w:w="427" w:type="dxa"/>
            <w:tcBorders>
              <w:left w:val="single" w:color="auto" w:sz="12" w:space="0"/>
            </w:tcBorders>
            <w:vAlign w:val="center"/>
          </w:tcPr>
          <w:p>
            <w:pPr>
              <w:spacing w:line="240" w:lineRule="exact"/>
              <w:jc w:val="center"/>
              <w:rPr>
                <w:rFonts w:ascii="仿宋" w:hAnsi="仿宋" w:eastAsia="仿宋"/>
                <w:color w:val="000000" w:themeColor="text1"/>
                <w:szCs w:val="21"/>
                <w14:textFill>
                  <w14:solidFill>
                    <w14:schemeClr w14:val="tx1"/>
                  </w14:solidFill>
                </w14:textFill>
              </w:rPr>
            </w:pPr>
            <w:r>
              <w:rPr>
                <w:rFonts w:hint="eastAsia" w:ascii="仿宋" w:hAnsi="仿宋" w:eastAsia="仿宋"/>
                <w:color w:val="000000" w:themeColor="text1"/>
                <w:szCs w:val="21"/>
                <w14:textFill>
                  <w14:solidFill>
                    <w14:schemeClr w14:val="tx1"/>
                  </w14:solidFill>
                </w14:textFill>
              </w:rPr>
              <w:t>5</w:t>
            </w:r>
          </w:p>
        </w:tc>
        <w:tc>
          <w:tcPr>
            <w:tcW w:w="2393" w:type="dxa"/>
            <w:vAlign w:val="center"/>
          </w:tcPr>
          <w:p>
            <w:pPr>
              <w:spacing w:line="240" w:lineRule="exact"/>
              <w:rPr>
                <w:rFonts w:ascii="仿宋" w:hAnsi="仿宋" w:eastAsia="仿宋"/>
                <w:bCs/>
                <w:color w:val="000000" w:themeColor="text1"/>
                <w:szCs w:val="21"/>
                <w14:textFill>
                  <w14:solidFill>
                    <w14:schemeClr w14:val="tx1"/>
                  </w14:solidFill>
                </w14:textFill>
              </w:rPr>
            </w:pPr>
            <w:r>
              <w:rPr>
                <w:rFonts w:hint="eastAsia" w:ascii="仿宋" w:hAnsi="仿宋" w:eastAsia="仿宋"/>
                <w:bCs/>
                <w:szCs w:val="21"/>
              </w:rPr>
              <w:t>以艺术设计实践教学驱动崇明节展品牌建设</w:t>
            </w:r>
          </w:p>
        </w:tc>
        <w:tc>
          <w:tcPr>
            <w:tcW w:w="1576" w:type="dxa"/>
            <w:vAlign w:val="center"/>
          </w:tcPr>
          <w:p>
            <w:pPr>
              <w:spacing w:line="240" w:lineRule="exact"/>
              <w:rPr>
                <w:rFonts w:ascii="仿宋" w:hAnsi="仿宋" w:eastAsia="仿宋"/>
                <w:bCs/>
                <w:color w:val="000000" w:themeColor="text1"/>
                <w:szCs w:val="21"/>
                <w14:textFill>
                  <w14:solidFill>
                    <w14:schemeClr w14:val="tx1"/>
                  </w14:solidFill>
                </w14:textFill>
              </w:rPr>
            </w:pPr>
            <w:r>
              <w:rPr>
                <w:rFonts w:hint="eastAsia" w:ascii="仿宋" w:hAnsi="仿宋" w:eastAsia="仿宋"/>
                <w:bCs/>
                <w:szCs w:val="21"/>
              </w:rPr>
              <w:t>上海市教委</w:t>
            </w:r>
          </w:p>
        </w:tc>
        <w:tc>
          <w:tcPr>
            <w:tcW w:w="1418" w:type="dxa"/>
            <w:vAlign w:val="center"/>
          </w:tcPr>
          <w:p>
            <w:pPr>
              <w:spacing w:line="240" w:lineRule="exact"/>
              <w:rPr>
                <w:rFonts w:ascii="仿宋" w:hAnsi="仿宋" w:eastAsia="仿宋"/>
                <w:bCs/>
                <w:color w:val="000000" w:themeColor="text1"/>
                <w:szCs w:val="21"/>
                <w14:textFill>
                  <w14:solidFill>
                    <w14:schemeClr w14:val="tx1"/>
                  </w14:solidFill>
                </w14:textFill>
              </w:rPr>
            </w:pPr>
            <w:r>
              <w:rPr>
                <w:rFonts w:hint="eastAsia" w:ascii="仿宋" w:hAnsi="仿宋" w:eastAsia="仿宋"/>
                <w:bCs/>
                <w:szCs w:val="21"/>
              </w:rPr>
              <w:t>上海市教委项目</w:t>
            </w:r>
          </w:p>
        </w:tc>
        <w:tc>
          <w:tcPr>
            <w:tcW w:w="1573" w:type="dxa"/>
            <w:vAlign w:val="center"/>
          </w:tcPr>
          <w:p>
            <w:pPr>
              <w:spacing w:line="240" w:lineRule="exact"/>
              <w:rPr>
                <w:rFonts w:ascii="仿宋" w:hAnsi="仿宋" w:eastAsia="仿宋"/>
                <w:bCs/>
                <w:color w:val="000000" w:themeColor="text1"/>
                <w:szCs w:val="21"/>
                <w14:textFill>
                  <w14:solidFill>
                    <w14:schemeClr w14:val="tx1"/>
                  </w14:solidFill>
                </w14:textFill>
              </w:rPr>
            </w:pPr>
            <w:r>
              <w:rPr>
                <w:rFonts w:hint="eastAsia" w:ascii="仿宋" w:hAnsi="仿宋" w:eastAsia="仿宋"/>
                <w:bCs/>
                <w:szCs w:val="21"/>
              </w:rPr>
              <w:t>20</w:t>
            </w:r>
            <w:r>
              <w:rPr>
                <w:rFonts w:ascii="仿宋" w:hAnsi="仿宋" w:eastAsia="仿宋"/>
                <w:bCs/>
                <w:szCs w:val="21"/>
              </w:rPr>
              <w:t>19-2021</w:t>
            </w:r>
          </w:p>
        </w:tc>
        <w:tc>
          <w:tcPr>
            <w:tcW w:w="1072" w:type="dxa"/>
            <w:tcBorders>
              <w:right w:val="single" w:color="auto" w:sz="4" w:space="0"/>
            </w:tcBorders>
            <w:vAlign w:val="center"/>
          </w:tcPr>
          <w:p>
            <w:pPr>
              <w:spacing w:line="240" w:lineRule="exact"/>
              <w:rPr>
                <w:rFonts w:ascii="仿宋" w:hAnsi="仿宋" w:eastAsia="仿宋"/>
                <w:bCs/>
                <w:color w:val="000000" w:themeColor="text1"/>
                <w:szCs w:val="21"/>
                <w14:textFill>
                  <w14:solidFill>
                    <w14:schemeClr w14:val="tx1"/>
                  </w14:solidFill>
                </w14:textFill>
              </w:rPr>
            </w:pPr>
            <w:r>
              <w:rPr>
                <w:rFonts w:hint="eastAsia" w:ascii="仿宋" w:hAnsi="仿宋" w:eastAsia="仿宋"/>
                <w:bCs/>
                <w:szCs w:val="21"/>
              </w:rPr>
              <w:t>信璟、许月兰</w:t>
            </w:r>
          </w:p>
        </w:tc>
        <w:tc>
          <w:tcPr>
            <w:tcW w:w="1180" w:type="dxa"/>
            <w:tcBorders>
              <w:left w:val="single" w:color="auto" w:sz="4" w:space="0"/>
              <w:right w:val="single" w:color="auto" w:sz="12" w:space="0"/>
            </w:tcBorders>
            <w:vAlign w:val="center"/>
          </w:tcPr>
          <w:p>
            <w:pPr>
              <w:spacing w:line="240" w:lineRule="exact"/>
              <w:rPr>
                <w:rFonts w:ascii="仿宋" w:hAnsi="仿宋" w:eastAsia="仿宋"/>
                <w:bCs/>
                <w:color w:val="000000" w:themeColor="text1"/>
                <w:szCs w:val="21"/>
                <w14:textFill>
                  <w14:solidFill>
                    <w14:schemeClr w14:val="tx1"/>
                  </w14:solidFill>
                </w14:textFill>
              </w:rPr>
            </w:pPr>
            <w:r>
              <w:rPr>
                <w:rFonts w:ascii="仿宋" w:hAnsi="仿宋" w:eastAsia="仿宋"/>
                <w:szCs w:val="21"/>
              </w:rPr>
              <w:t>53.98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4" w:hRule="atLeast"/>
          <w:jc w:val="center"/>
        </w:trPr>
        <w:tc>
          <w:tcPr>
            <w:tcW w:w="427" w:type="dxa"/>
            <w:tcBorders>
              <w:left w:val="single" w:color="auto" w:sz="12" w:space="0"/>
            </w:tcBorders>
            <w:vAlign w:val="center"/>
          </w:tcPr>
          <w:p>
            <w:pPr>
              <w:spacing w:line="240" w:lineRule="exact"/>
              <w:jc w:val="center"/>
              <w:rPr>
                <w:rFonts w:ascii="仿宋" w:hAnsi="仿宋" w:eastAsia="仿宋"/>
                <w:color w:val="000000" w:themeColor="text1"/>
                <w:szCs w:val="21"/>
                <w14:textFill>
                  <w14:solidFill>
                    <w14:schemeClr w14:val="tx1"/>
                  </w14:solidFill>
                </w14:textFill>
              </w:rPr>
            </w:pPr>
            <w:r>
              <w:rPr>
                <w:rFonts w:ascii="仿宋" w:hAnsi="仿宋" w:eastAsia="仿宋"/>
                <w:color w:val="000000" w:themeColor="text1"/>
                <w:szCs w:val="21"/>
                <w14:textFill>
                  <w14:solidFill>
                    <w14:schemeClr w14:val="tx1"/>
                  </w14:solidFill>
                </w14:textFill>
              </w:rPr>
              <w:t>6</w:t>
            </w:r>
          </w:p>
        </w:tc>
        <w:tc>
          <w:tcPr>
            <w:tcW w:w="2393" w:type="dxa"/>
            <w:vAlign w:val="center"/>
          </w:tcPr>
          <w:p>
            <w:pPr>
              <w:spacing w:line="240" w:lineRule="exact"/>
              <w:rPr>
                <w:rFonts w:ascii="仿宋" w:hAnsi="仿宋" w:eastAsia="仿宋"/>
                <w:bCs/>
                <w:szCs w:val="21"/>
              </w:rPr>
            </w:pPr>
            <w:r>
              <w:rPr>
                <w:rFonts w:hint="eastAsia" w:ascii="仿宋" w:hAnsi="仿宋" w:eastAsia="仿宋"/>
                <w:bCs/>
                <w:color w:val="000000" w:themeColor="text1"/>
                <w:szCs w:val="21"/>
                <w14:textFill>
                  <w14:solidFill>
                    <w14:schemeClr w14:val="tx1"/>
                  </w14:solidFill>
                </w14:textFill>
              </w:rPr>
              <w:t>2020年度上海市社科规划青年课题——缅甸早期佛教艺术图像谱系整理研究（1-10世纪）</w:t>
            </w:r>
          </w:p>
        </w:tc>
        <w:tc>
          <w:tcPr>
            <w:tcW w:w="1576" w:type="dxa"/>
            <w:vAlign w:val="center"/>
          </w:tcPr>
          <w:p>
            <w:pPr>
              <w:spacing w:line="240" w:lineRule="exact"/>
              <w:rPr>
                <w:rFonts w:ascii="仿宋" w:hAnsi="仿宋" w:eastAsia="仿宋"/>
                <w:bCs/>
                <w:szCs w:val="21"/>
              </w:rPr>
            </w:pPr>
            <w:r>
              <w:rPr>
                <w:rFonts w:hint="eastAsia" w:ascii="仿宋" w:hAnsi="仿宋" w:eastAsia="仿宋"/>
                <w:bCs/>
                <w:color w:val="000000" w:themeColor="text1"/>
                <w:szCs w:val="21"/>
                <w14:textFill>
                  <w14:solidFill>
                    <w14:schemeClr w14:val="tx1"/>
                  </w14:solidFill>
                </w14:textFill>
              </w:rPr>
              <w:t>上海市哲学社会科学规划办公室</w:t>
            </w:r>
          </w:p>
        </w:tc>
        <w:tc>
          <w:tcPr>
            <w:tcW w:w="1418" w:type="dxa"/>
            <w:vAlign w:val="center"/>
          </w:tcPr>
          <w:p>
            <w:pPr>
              <w:spacing w:line="240" w:lineRule="exact"/>
              <w:rPr>
                <w:rFonts w:ascii="仿宋" w:hAnsi="仿宋" w:eastAsia="仿宋"/>
                <w:bCs/>
                <w:szCs w:val="21"/>
              </w:rPr>
            </w:pPr>
            <w:r>
              <w:rPr>
                <w:rFonts w:hint="eastAsia" w:ascii="仿宋" w:hAnsi="仿宋" w:eastAsia="仿宋"/>
                <w:bCs/>
                <w:color w:val="000000" w:themeColor="text1"/>
                <w:szCs w:val="21"/>
                <w14:textFill>
                  <w14:solidFill>
                    <w14:schemeClr w14:val="tx1"/>
                  </w14:solidFill>
                </w14:textFill>
              </w:rPr>
              <w:t>上海市社科项目</w:t>
            </w:r>
          </w:p>
        </w:tc>
        <w:tc>
          <w:tcPr>
            <w:tcW w:w="1573" w:type="dxa"/>
            <w:vAlign w:val="center"/>
          </w:tcPr>
          <w:p>
            <w:pPr>
              <w:spacing w:line="240" w:lineRule="exact"/>
              <w:rPr>
                <w:rFonts w:ascii="仿宋" w:hAnsi="仿宋" w:eastAsia="仿宋"/>
                <w:bCs/>
                <w:color w:val="000000" w:themeColor="text1"/>
                <w:szCs w:val="21"/>
                <w14:textFill>
                  <w14:solidFill>
                    <w14:schemeClr w14:val="tx1"/>
                  </w14:solidFill>
                </w14:textFill>
              </w:rPr>
            </w:pPr>
            <w:r>
              <w:rPr>
                <w:rFonts w:hint="eastAsia" w:ascii="仿宋" w:hAnsi="仿宋" w:eastAsia="仿宋"/>
                <w:bCs/>
                <w:color w:val="000000" w:themeColor="text1"/>
                <w:szCs w:val="21"/>
                <w14:textFill>
                  <w14:solidFill>
                    <w14:schemeClr w14:val="tx1"/>
                  </w14:solidFill>
                </w14:textFill>
              </w:rPr>
              <w:t>2020</w:t>
            </w:r>
          </w:p>
          <w:p>
            <w:pPr>
              <w:spacing w:line="240" w:lineRule="exact"/>
              <w:rPr>
                <w:rFonts w:ascii="仿宋" w:hAnsi="仿宋" w:eastAsia="仿宋"/>
                <w:bCs/>
                <w:szCs w:val="21"/>
              </w:rPr>
            </w:pPr>
          </w:p>
        </w:tc>
        <w:tc>
          <w:tcPr>
            <w:tcW w:w="1072" w:type="dxa"/>
            <w:tcBorders>
              <w:right w:val="single" w:color="auto" w:sz="4" w:space="0"/>
            </w:tcBorders>
            <w:vAlign w:val="center"/>
          </w:tcPr>
          <w:p>
            <w:pPr>
              <w:spacing w:line="240" w:lineRule="exact"/>
              <w:rPr>
                <w:rFonts w:ascii="仿宋" w:hAnsi="仿宋" w:eastAsia="仿宋"/>
                <w:bCs/>
                <w:szCs w:val="21"/>
              </w:rPr>
            </w:pPr>
            <w:r>
              <w:rPr>
                <w:rFonts w:hint="eastAsia" w:ascii="仿宋" w:hAnsi="仿宋" w:eastAsia="仿宋"/>
                <w:bCs/>
                <w:color w:val="000000" w:themeColor="text1"/>
                <w:szCs w:val="21"/>
                <w14:textFill>
                  <w14:solidFill>
                    <w14:schemeClr w14:val="tx1"/>
                  </w14:solidFill>
                </w14:textFill>
              </w:rPr>
              <w:t>张翔</w:t>
            </w:r>
          </w:p>
        </w:tc>
        <w:tc>
          <w:tcPr>
            <w:tcW w:w="1180" w:type="dxa"/>
            <w:tcBorders>
              <w:left w:val="single" w:color="auto" w:sz="4" w:space="0"/>
              <w:right w:val="single" w:color="auto" w:sz="12" w:space="0"/>
            </w:tcBorders>
            <w:vAlign w:val="center"/>
          </w:tcPr>
          <w:p>
            <w:pPr>
              <w:spacing w:line="240" w:lineRule="exact"/>
              <w:rPr>
                <w:rFonts w:ascii="仿宋" w:hAnsi="仿宋" w:eastAsia="仿宋"/>
                <w:szCs w:val="21"/>
              </w:rPr>
            </w:pPr>
            <w:r>
              <w:rPr>
                <w:rFonts w:hint="eastAsia" w:ascii="仿宋" w:hAnsi="仿宋" w:eastAsia="仿宋"/>
                <w:color w:val="000000" w:themeColor="text1"/>
                <w:szCs w:val="21"/>
                <w14:textFill>
                  <w14:solidFill>
                    <w14:schemeClr w14:val="tx1"/>
                  </w14:solidFill>
                </w14:textFill>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4" w:hRule="atLeast"/>
          <w:jc w:val="center"/>
        </w:trPr>
        <w:tc>
          <w:tcPr>
            <w:tcW w:w="427" w:type="dxa"/>
            <w:tcBorders>
              <w:left w:val="single" w:color="auto" w:sz="12" w:space="0"/>
            </w:tcBorders>
            <w:vAlign w:val="center"/>
          </w:tcPr>
          <w:p>
            <w:pPr>
              <w:spacing w:line="240" w:lineRule="exact"/>
              <w:jc w:val="center"/>
              <w:rPr>
                <w:rFonts w:ascii="仿宋" w:hAnsi="仿宋" w:eastAsia="仿宋"/>
                <w:color w:val="000000" w:themeColor="text1"/>
                <w:szCs w:val="21"/>
                <w14:textFill>
                  <w14:solidFill>
                    <w14:schemeClr w14:val="tx1"/>
                  </w14:solidFill>
                </w14:textFill>
              </w:rPr>
            </w:pPr>
            <w:r>
              <w:rPr>
                <w:rFonts w:ascii="仿宋" w:hAnsi="仿宋" w:eastAsia="仿宋"/>
                <w:color w:val="000000" w:themeColor="text1"/>
                <w:szCs w:val="21"/>
                <w14:textFill>
                  <w14:solidFill>
                    <w14:schemeClr w14:val="tx1"/>
                  </w14:solidFill>
                </w14:textFill>
              </w:rPr>
              <w:t>7</w:t>
            </w:r>
          </w:p>
        </w:tc>
        <w:tc>
          <w:tcPr>
            <w:tcW w:w="2393" w:type="dxa"/>
            <w:vAlign w:val="center"/>
          </w:tcPr>
          <w:p>
            <w:pPr>
              <w:spacing w:line="240" w:lineRule="exact"/>
              <w:rPr>
                <w:rFonts w:ascii="仿宋" w:hAnsi="仿宋" w:eastAsia="仿宋"/>
                <w:bCs/>
                <w:color w:val="000000" w:themeColor="text1"/>
                <w:szCs w:val="21"/>
                <w14:textFill>
                  <w14:solidFill>
                    <w14:schemeClr w14:val="tx1"/>
                  </w14:solidFill>
                </w14:textFill>
              </w:rPr>
            </w:pPr>
            <w:r>
              <w:rPr>
                <w:rFonts w:hint="eastAsia" w:ascii="仿宋" w:hAnsi="仿宋" w:eastAsia="仿宋"/>
                <w:bCs/>
                <w:color w:val="000000" w:themeColor="text1"/>
                <w:szCs w:val="21"/>
                <w14:textFill>
                  <w14:solidFill>
                    <w14:schemeClr w14:val="tx1"/>
                  </w14:solidFill>
                </w14:textFill>
              </w:rPr>
              <w:t>新时代高校数字媒体艺术专业“课程思政”协同育人机制研究、新媒体环境下“翻转课堂”在艺术设计专业中的应用探究——以《设计构成》课程为例</w:t>
            </w:r>
          </w:p>
        </w:tc>
        <w:tc>
          <w:tcPr>
            <w:tcW w:w="1576" w:type="dxa"/>
            <w:vAlign w:val="center"/>
          </w:tcPr>
          <w:p>
            <w:pPr>
              <w:spacing w:line="240" w:lineRule="exact"/>
              <w:rPr>
                <w:rFonts w:ascii="仿宋" w:hAnsi="仿宋" w:eastAsia="仿宋"/>
                <w:bCs/>
                <w:color w:val="000000" w:themeColor="text1"/>
                <w:szCs w:val="21"/>
                <w14:textFill>
                  <w14:solidFill>
                    <w14:schemeClr w14:val="tx1"/>
                  </w14:solidFill>
                </w14:textFill>
              </w:rPr>
            </w:pPr>
            <w:r>
              <w:rPr>
                <w:rFonts w:hint="eastAsia" w:ascii="仿宋" w:hAnsi="仿宋" w:eastAsia="仿宋"/>
                <w:bCs/>
                <w:color w:val="000000" w:themeColor="text1"/>
                <w:szCs w:val="21"/>
                <w14:textFill>
                  <w14:solidFill>
                    <w14:schemeClr w14:val="tx1"/>
                  </w14:solidFill>
                </w14:textFill>
              </w:rPr>
              <w:t>上海高校青年教师培养资助计划</w:t>
            </w:r>
          </w:p>
        </w:tc>
        <w:tc>
          <w:tcPr>
            <w:tcW w:w="1418" w:type="dxa"/>
            <w:vAlign w:val="center"/>
          </w:tcPr>
          <w:p>
            <w:pPr>
              <w:spacing w:line="240" w:lineRule="exact"/>
              <w:rPr>
                <w:rFonts w:ascii="仿宋" w:hAnsi="仿宋" w:eastAsia="仿宋"/>
                <w:bCs/>
                <w:color w:val="000000" w:themeColor="text1"/>
                <w:szCs w:val="21"/>
                <w14:textFill>
                  <w14:solidFill>
                    <w14:schemeClr w14:val="tx1"/>
                  </w14:solidFill>
                </w14:textFill>
              </w:rPr>
            </w:pPr>
            <w:r>
              <w:rPr>
                <w:rFonts w:hint="eastAsia" w:ascii="仿宋" w:hAnsi="仿宋" w:eastAsia="仿宋"/>
                <w:bCs/>
                <w:szCs w:val="21"/>
              </w:rPr>
              <w:t>上海市教委项目</w:t>
            </w:r>
          </w:p>
        </w:tc>
        <w:tc>
          <w:tcPr>
            <w:tcW w:w="1573" w:type="dxa"/>
            <w:vAlign w:val="center"/>
          </w:tcPr>
          <w:p>
            <w:pPr>
              <w:spacing w:line="240" w:lineRule="exact"/>
              <w:rPr>
                <w:rFonts w:ascii="仿宋" w:hAnsi="仿宋" w:eastAsia="仿宋"/>
                <w:bCs/>
                <w:color w:val="000000" w:themeColor="text1"/>
                <w:szCs w:val="21"/>
                <w14:textFill>
                  <w14:solidFill>
                    <w14:schemeClr w14:val="tx1"/>
                  </w14:solidFill>
                </w14:textFill>
              </w:rPr>
            </w:pPr>
            <w:r>
              <w:rPr>
                <w:rFonts w:hint="eastAsia" w:ascii="仿宋" w:hAnsi="仿宋" w:eastAsia="仿宋"/>
                <w:bCs/>
                <w:color w:val="000000" w:themeColor="text1"/>
                <w:szCs w:val="21"/>
                <w14:textFill>
                  <w14:solidFill>
                    <w14:schemeClr w14:val="tx1"/>
                  </w14:solidFill>
                </w14:textFill>
              </w:rPr>
              <w:t>2020</w:t>
            </w:r>
          </w:p>
        </w:tc>
        <w:tc>
          <w:tcPr>
            <w:tcW w:w="1072" w:type="dxa"/>
            <w:tcBorders>
              <w:right w:val="single" w:color="auto" w:sz="4" w:space="0"/>
            </w:tcBorders>
            <w:vAlign w:val="center"/>
          </w:tcPr>
          <w:p>
            <w:pPr>
              <w:spacing w:line="240" w:lineRule="exact"/>
              <w:rPr>
                <w:rFonts w:ascii="仿宋" w:hAnsi="仿宋" w:eastAsia="仿宋"/>
                <w:bCs/>
                <w:color w:val="000000" w:themeColor="text1"/>
                <w:szCs w:val="21"/>
                <w14:textFill>
                  <w14:solidFill>
                    <w14:schemeClr w14:val="tx1"/>
                  </w14:solidFill>
                </w14:textFill>
              </w:rPr>
            </w:pPr>
            <w:r>
              <w:rPr>
                <w:rFonts w:hint="eastAsia" w:ascii="仿宋" w:hAnsi="仿宋" w:eastAsia="仿宋"/>
                <w:bCs/>
                <w:color w:val="000000" w:themeColor="text1"/>
                <w:szCs w:val="21"/>
                <w14:textFill>
                  <w14:solidFill>
                    <w14:schemeClr w14:val="tx1"/>
                  </w14:solidFill>
                </w14:textFill>
              </w:rPr>
              <w:t>许晓</w:t>
            </w:r>
          </w:p>
        </w:tc>
        <w:tc>
          <w:tcPr>
            <w:tcW w:w="1180" w:type="dxa"/>
            <w:tcBorders>
              <w:left w:val="single" w:color="auto" w:sz="4" w:space="0"/>
              <w:right w:val="single" w:color="auto" w:sz="12" w:space="0"/>
            </w:tcBorders>
            <w:vAlign w:val="center"/>
          </w:tcPr>
          <w:p>
            <w:pPr>
              <w:spacing w:line="240" w:lineRule="exact"/>
              <w:rPr>
                <w:rFonts w:ascii="仿宋" w:hAnsi="仿宋" w:eastAsia="仿宋"/>
                <w:bCs/>
                <w:color w:val="000000" w:themeColor="text1"/>
                <w:szCs w:val="21"/>
                <w14:textFill>
                  <w14:solidFill>
                    <w14:schemeClr w14:val="tx1"/>
                  </w14:solidFill>
                </w14:textFill>
              </w:rPr>
            </w:pPr>
            <w:r>
              <w:rPr>
                <w:rFonts w:hint="eastAsia" w:ascii="仿宋" w:hAnsi="仿宋" w:eastAsia="仿宋"/>
                <w:bCs/>
                <w:color w:val="000000" w:themeColor="text1"/>
                <w:szCs w:val="21"/>
                <w14:textFill>
                  <w14:solidFill>
                    <w14:schemeClr w14:val="tx1"/>
                  </w14:solidFill>
                </w14:textFill>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4" w:hRule="atLeast"/>
          <w:jc w:val="center"/>
        </w:trPr>
        <w:tc>
          <w:tcPr>
            <w:tcW w:w="427" w:type="dxa"/>
            <w:tcBorders>
              <w:left w:val="single" w:color="auto" w:sz="12" w:space="0"/>
            </w:tcBorders>
            <w:vAlign w:val="center"/>
          </w:tcPr>
          <w:p>
            <w:pPr>
              <w:spacing w:line="240" w:lineRule="exact"/>
              <w:jc w:val="center"/>
              <w:rPr>
                <w:rFonts w:ascii="仿宋" w:hAnsi="仿宋" w:eastAsia="仿宋"/>
                <w:color w:val="000000" w:themeColor="text1"/>
                <w:szCs w:val="21"/>
                <w14:textFill>
                  <w14:solidFill>
                    <w14:schemeClr w14:val="tx1"/>
                  </w14:solidFill>
                </w14:textFill>
              </w:rPr>
            </w:pPr>
            <w:r>
              <w:rPr>
                <w:rFonts w:ascii="仿宋" w:hAnsi="仿宋" w:eastAsia="仿宋"/>
                <w:color w:val="000000" w:themeColor="text1"/>
                <w:szCs w:val="21"/>
                <w14:textFill>
                  <w14:solidFill>
                    <w14:schemeClr w14:val="tx1"/>
                  </w14:solidFill>
                </w14:textFill>
              </w:rPr>
              <w:t>8</w:t>
            </w:r>
          </w:p>
        </w:tc>
        <w:tc>
          <w:tcPr>
            <w:tcW w:w="2393" w:type="dxa"/>
            <w:vAlign w:val="center"/>
          </w:tcPr>
          <w:p>
            <w:pPr>
              <w:spacing w:line="240" w:lineRule="exact"/>
              <w:rPr>
                <w:rFonts w:ascii="仿宋" w:hAnsi="仿宋" w:eastAsia="仿宋"/>
                <w:bCs/>
                <w:color w:val="000000" w:themeColor="text1"/>
                <w:szCs w:val="21"/>
                <w14:textFill>
                  <w14:solidFill>
                    <w14:schemeClr w14:val="tx1"/>
                  </w14:solidFill>
                </w14:textFill>
              </w:rPr>
            </w:pPr>
            <w:r>
              <w:rPr>
                <w:rFonts w:hint="eastAsia" w:ascii="仿宋" w:hAnsi="仿宋" w:eastAsia="仿宋"/>
                <w:bCs/>
                <w:color w:val="000000" w:themeColor="text1"/>
                <w:szCs w:val="21"/>
                <w14:textFill>
                  <w14:solidFill>
                    <w14:schemeClr w14:val="tx1"/>
                  </w14:solidFill>
                </w14:textFill>
              </w:rPr>
              <w:t>民办高校在线教学的构建与实施——兼谈《摄影艺术创作》在线课程建设</w:t>
            </w:r>
          </w:p>
        </w:tc>
        <w:tc>
          <w:tcPr>
            <w:tcW w:w="1576" w:type="dxa"/>
            <w:vAlign w:val="center"/>
          </w:tcPr>
          <w:p>
            <w:pPr>
              <w:spacing w:line="240" w:lineRule="exact"/>
              <w:rPr>
                <w:rFonts w:ascii="仿宋" w:hAnsi="仿宋" w:eastAsia="仿宋"/>
                <w:bCs/>
                <w:color w:val="000000" w:themeColor="text1"/>
                <w:szCs w:val="21"/>
                <w14:textFill>
                  <w14:solidFill>
                    <w14:schemeClr w14:val="tx1"/>
                  </w14:solidFill>
                </w14:textFill>
              </w:rPr>
            </w:pPr>
            <w:r>
              <w:rPr>
                <w:rFonts w:hint="eastAsia" w:ascii="仿宋" w:hAnsi="仿宋" w:eastAsia="仿宋"/>
                <w:bCs/>
                <w:color w:val="000000" w:themeColor="text1"/>
                <w:szCs w:val="21"/>
                <w14:textFill>
                  <w14:solidFill>
                    <w14:schemeClr w14:val="tx1"/>
                  </w14:solidFill>
                </w14:textFill>
              </w:rPr>
              <w:t>上海高校青年教师培养资助计划</w:t>
            </w:r>
          </w:p>
        </w:tc>
        <w:tc>
          <w:tcPr>
            <w:tcW w:w="1418" w:type="dxa"/>
            <w:vAlign w:val="center"/>
          </w:tcPr>
          <w:p>
            <w:pPr>
              <w:spacing w:line="240" w:lineRule="exact"/>
              <w:rPr>
                <w:rFonts w:ascii="仿宋" w:hAnsi="仿宋" w:eastAsia="仿宋"/>
                <w:bCs/>
                <w:color w:val="000000" w:themeColor="text1"/>
                <w:szCs w:val="21"/>
                <w14:textFill>
                  <w14:solidFill>
                    <w14:schemeClr w14:val="tx1"/>
                  </w14:solidFill>
                </w14:textFill>
              </w:rPr>
            </w:pPr>
            <w:r>
              <w:rPr>
                <w:rFonts w:hint="eastAsia" w:ascii="仿宋" w:hAnsi="仿宋" w:eastAsia="仿宋"/>
                <w:bCs/>
                <w:szCs w:val="21"/>
              </w:rPr>
              <w:t>上海市教委项目</w:t>
            </w:r>
          </w:p>
        </w:tc>
        <w:tc>
          <w:tcPr>
            <w:tcW w:w="1573" w:type="dxa"/>
            <w:vAlign w:val="center"/>
          </w:tcPr>
          <w:p>
            <w:pPr>
              <w:spacing w:line="240" w:lineRule="exact"/>
              <w:rPr>
                <w:rFonts w:ascii="仿宋" w:hAnsi="仿宋" w:eastAsia="仿宋"/>
                <w:bCs/>
                <w:color w:val="000000" w:themeColor="text1"/>
                <w:szCs w:val="21"/>
                <w14:textFill>
                  <w14:solidFill>
                    <w14:schemeClr w14:val="tx1"/>
                  </w14:solidFill>
                </w14:textFill>
              </w:rPr>
            </w:pPr>
            <w:r>
              <w:rPr>
                <w:rFonts w:hint="eastAsia" w:ascii="仿宋" w:hAnsi="仿宋" w:eastAsia="仿宋"/>
                <w:bCs/>
                <w:color w:val="000000" w:themeColor="text1"/>
                <w:szCs w:val="21"/>
                <w14:textFill>
                  <w14:solidFill>
                    <w14:schemeClr w14:val="tx1"/>
                  </w14:solidFill>
                </w14:textFill>
              </w:rPr>
              <w:t>2020</w:t>
            </w:r>
          </w:p>
        </w:tc>
        <w:tc>
          <w:tcPr>
            <w:tcW w:w="1072" w:type="dxa"/>
            <w:tcBorders>
              <w:right w:val="single" w:color="auto" w:sz="4" w:space="0"/>
            </w:tcBorders>
            <w:vAlign w:val="center"/>
          </w:tcPr>
          <w:p>
            <w:pPr>
              <w:spacing w:line="240" w:lineRule="exact"/>
              <w:rPr>
                <w:rFonts w:ascii="仿宋" w:hAnsi="仿宋" w:eastAsia="仿宋"/>
                <w:bCs/>
                <w:color w:val="000000" w:themeColor="text1"/>
                <w:szCs w:val="21"/>
                <w14:textFill>
                  <w14:solidFill>
                    <w14:schemeClr w14:val="tx1"/>
                  </w14:solidFill>
                </w14:textFill>
              </w:rPr>
            </w:pPr>
            <w:r>
              <w:rPr>
                <w:rFonts w:hint="eastAsia" w:ascii="仿宋" w:hAnsi="仿宋" w:eastAsia="仿宋"/>
                <w:bCs/>
                <w:color w:val="000000" w:themeColor="text1"/>
                <w:szCs w:val="21"/>
                <w14:textFill>
                  <w14:solidFill>
                    <w14:schemeClr w14:val="tx1"/>
                  </w14:solidFill>
                </w14:textFill>
              </w:rPr>
              <w:t>刘殊</w:t>
            </w:r>
          </w:p>
        </w:tc>
        <w:tc>
          <w:tcPr>
            <w:tcW w:w="1180" w:type="dxa"/>
            <w:tcBorders>
              <w:left w:val="single" w:color="auto" w:sz="4" w:space="0"/>
              <w:right w:val="single" w:color="auto" w:sz="12" w:space="0"/>
            </w:tcBorders>
            <w:vAlign w:val="center"/>
          </w:tcPr>
          <w:p>
            <w:pPr>
              <w:spacing w:line="240" w:lineRule="exact"/>
              <w:rPr>
                <w:rFonts w:ascii="仿宋" w:hAnsi="仿宋" w:eastAsia="仿宋"/>
                <w:bCs/>
                <w:color w:val="000000" w:themeColor="text1"/>
                <w:szCs w:val="21"/>
                <w14:textFill>
                  <w14:solidFill>
                    <w14:schemeClr w14:val="tx1"/>
                  </w14:solidFill>
                </w14:textFill>
              </w:rPr>
            </w:pPr>
            <w:r>
              <w:rPr>
                <w:rFonts w:hint="eastAsia" w:ascii="仿宋" w:hAnsi="仿宋" w:eastAsia="仿宋"/>
                <w:bCs/>
                <w:color w:val="000000" w:themeColor="text1"/>
                <w:szCs w:val="21"/>
                <w14:textFill>
                  <w14:solidFill>
                    <w14:schemeClr w14:val="tx1"/>
                  </w14:solidFill>
                </w14:textFill>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4" w:hRule="atLeast"/>
          <w:jc w:val="center"/>
        </w:trPr>
        <w:tc>
          <w:tcPr>
            <w:tcW w:w="427" w:type="dxa"/>
            <w:tcBorders>
              <w:left w:val="single" w:color="auto" w:sz="12" w:space="0"/>
            </w:tcBorders>
            <w:vAlign w:val="center"/>
          </w:tcPr>
          <w:p>
            <w:pPr>
              <w:spacing w:line="240" w:lineRule="exact"/>
              <w:jc w:val="center"/>
              <w:rPr>
                <w:rFonts w:ascii="仿宋" w:hAnsi="仿宋" w:eastAsia="仿宋"/>
                <w:color w:val="000000" w:themeColor="text1"/>
                <w:szCs w:val="21"/>
                <w14:textFill>
                  <w14:solidFill>
                    <w14:schemeClr w14:val="tx1"/>
                  </w14:solidFill>
                </w14:textFill>
              </w:rPr>
            </w:pPr>
            <w:r>
              <w:rPr>
                <w:rFonts w:ascii="仿宋" w:hAnsi="仿宋" w:eastAsia="仿宋"/>
                <w:color w:val="000000" w:themeColor="text1"/>
                <w:szCs w:val="21"/>
                <w14:textFill>
                  <w14:solidFill>
                    <w14:schemeClr w14:val="tx1"/>
                  </w14:solidFill>
                </w14:textFill>
              </w:rPr>
              <w:t>9</w:t>
            </w:r>
          </w:p>
        </w:tc>
        <w:tc>
          <w:tcPr>
            <w:tcW w:w="2393" w:type="dxa"/>
            <w:vAlign w:val="center"/>
          </w:tcPr>
          <w:p>
            <w:pPr>
              <w:spacing w:line="240" w:lineRule="exact"/>
              <w:rPr>
                <w:rFonts w:ascii="仿宋" w:hAnsi="仿宋" w:eastAsia="仿宋"/>
                <w:bCs/>
                <w:color w:val="000000" w:themeColor="text1"/>
                <w:szCs w:val="21"/>
                <w14:textFill>
                  <w14:solidFill>
                    <w14:schemeClr w14:val="tx1"/>
                  </w14:solidFill>
                </w14:textFill>
              </w:rPr>
            </w:pPr>
            <w:r>
              <w:rPr>
                <w:rFonts w:hint="eastAsia" w:ascii="仿宋" w:hAnsi="仿宋" w:eastAsia="仿宋"/>
                <w:bCs/>
                <w:color w:val="000000" w:themeColor="text1"/>
                <w:szCs w:val="21"/>
                <w14:textFill>
                  <w14:solidFill>
                    <w14:schemeClr w14:val="tx1"/>
                  </w14:solidFill>
                </w14:textFill>
              </w:rPr>
              <w:t>基于校园电视台对新媒体人才培养的应用研究</w:t>
            </w:r>
          </w:p>
        </w:tc>
        <w:tc>
          <w:tcPr>
            <w:tcW w:w="1576" w:type="dxa"/>
            <w:vAlign w:val="center"/>
          </w:tcPr>
          <w:p>
            <w:pPr>
              <w:spacing w:line="240" w:lineRule="exact"/>
              <w:rPr>
                <w:rFonts w:ascii="仿宋" w:hAnsi="仿宋" w:eastAsia="仿宋"/>
                <w:bCs/>
                <w:color w:val="000000" w:themeColor="text1"/>
                <w:szCs w:val="21"/>
                <w14:textFill>
                  <w14:solidFill>
                    <w14:schemeClr w14:val="tx1"/>
                  </w14:solidFill>
                </w14:textFill>
              </w:rPr>
            </w:pPr>
            <w:r>
              <w:rPr>
                <w:rFonts w:hint="eastAsia" w:ascii="仿宋" w:hAnsi="仿宋" w:eastAsia="仿宋"/>
                <w:bCs/>
                <w:color w:val="000000" w:themeColor="text1"/>
                <w:szCs w:val="21"/>
                <w14:textFill>
                  <w14:solidFill>
                    <w14:schemeClr w14:val="tx1"/>
                  </w14:solidFill>
                </w14:textFill>
              </w:rPr>
              <w:t>上海市教委</w:t>
            </w:r>
          </w:p>
        </w:tc>
        <w:tc>
          <w:tcPr>
            <w:tcW w:w="1418" w:type="dxa"/>
            <w:vAlign w:val="center"/>
          </w:tcPr>
          <w:p>
            <w:pPr>
              <w:spacing w:line="240" w:lineRule="exact"/>
              <w:rPr>
                <w:rFonts w:ascii="仿宋" w:hAnsi="仿宋" w:eastAsia="仿宋"/>
                <w:bCs/>
                <w:color w:val="000000" w:themeColor="text1"/>
                <w:szCs w:val="21"/>
                <w14:textFill>
                  <w14:solidFill>
                    <w14:schemeClr w14:val="tx1"/>
                  </w14:solidFill>
                </w14:textFill>
              </w:rPr>
            </w:pPr>
            <w:r>
              <w:rPr>
                <w:rFonts w:hint="eastAsia" w:ascii="仿宋" w:hAnsi="仿宋" w:eastAsia="仿宋"/>
                <w:bCs/>
                <w:color w:val="000000" w:themeColor="text1"/>
                <w:szCs w:val="21"/>
                <w14:textFill>
                  <w14:solidFill>
                    <w14:schemeClr w14:val="tx1"/>
                  </w14:solidFill>
                </w14:textFill>
              </w:rPr>
              <w:t>上海市教委项目</w:t>
            </w:r>
          </w:p>
        </w:tc>
        <w:tc>
          <w:tcPr>
            <w:tcW w:w="1573" w:type="dxa"/>
            <w:vAlign w:val="center"/>
          </w:tcPr>
          <w:p>
            <w:pPr>
              <w:spacing w:line="240" w:lineRule="exact"/>
              <w:rPr>
                <w:rFonts w:ascii="仿宋" w:hAnsi="仿宋" w:eastAsia="仿宋"/>
                <w:bCs/>
                <w:color w:val="000000" w:themeColor="text1"/>
                <w:szCs w:val="21"/>
                <w14:textFill>
                  <w14:solidFill>
                    <w14:schemeClr w14:val="tx1"/>
                  </w14:solidFill>
                </w14:textFill>
              </w:rPr>
            </w:pPr>
            <w:r>
              <w:rPr>
                <w:rFonts w:hint="eastAsia" w:ascii="仿宋" w:hAnsi="仿宋" w:eastAsia="仿宋"/>
                <w:bCs/>
                <w:color w:val="000000" w:themeColor="text1"/>
                <w:szCs w:val="21"/>
                <w14:textFill>
                  <w14:solidFill>
                    <w14:schemeClr w14:val="tx1"/>
                  </w14:solidFill>
                </w14:textFill>
              </w:rPr>
              <w:t>2020.01-12</w:t>
            </w:r>
          </w:p>
        </w:tc>
        <w:tc>
          <w:tcPr>
            <w:tcW w:w="1072" w:type="dxa"/>
            <w:tcBorders>
              <w:right w:val="single" w:color="auto" w:sz="4" w:space="0"/>
            </w:tcBorders>
            <w:vAlign w:val="center"/>
          </w:tcPr>
          <w:p>
            <w:pPr>
              <w:spacing w:line="240" w:lineRule="exact"/>
              <w:rPr>
                <w:rFonts w:ascii="仿宋" w:hAnsi="仿宋" w:eastAsia="仿宋"/>
                <w:bCs/>
                <w:color w:val="000000" w:themeColor="text1"/>
                <w:szCs w:val="21"/>
                <w14:textFill>
                  <w14:solidFill>
                    <w14:schemeClr w14:val="tx1"/>
                  </w14:solidFill>
                </w14:textFill>
              </w:rPr>
            </w:pPr>
            <w:r>
              <w:rPr>
                <w:rFonts w:hint="eastAsia" w:ascii="仿宋" w:hAnsi="仿宋" w:eastAsia="仿宋"/>
                <w:bCs/>
                <w:color w:val="000000" w:themeColor="text1"/>
                <w:szCs w:val="21"/>
                <w14:textFill>
                  <w14:solidFill>
                    <w14:schemeClr w14:val="tx1"/>
                  </w14:solidFill>
                </w14:textFill>
              </w:rPr>
              <w:t>邓筱小</w:t>
            </w:r>
          </w:p>
        </w:tc>
        <w:tc>
          <w:tcPr>
            <w:tcW w:w="1180" w:type="dxa"/>
            <w:tcBorders>
              <w:left w:val="single" w:color="auto" w:sz="4" w:space="0"/>
              <w:right w:val="single" w:color="auto" w:sz="12" w:space="0"/>
            </w:tcBorders>
            <w:vAlign w:val="center"/>
          </w:tcPr>
          <w:p>
            <w:pPr>
              <w:spacing w:line="240" w:lineRule="exact"/>
              <w:rPr>
                <w:rFonts w:ascii="仿宋" w:hAnsi="仿宋" w:eastAsia="仿宋"/>
                <w:bCs/>
                <w:color w:val="000000" w:themeColor="text1"/>
                <w:szCs w:val="21"/>
                <w14:textFill>
                  <w14:solidFill>
                    <w14:schemeClr w14:val="tx1"/>
                  </w14:solidFill>
                </w14:textFill>
              </w:rPr>
            </w:pPr>
            <w:r>
              <w:rPr>
                <w:rFonts w:hint="eastAsia" w:ascii="仿宋" w:hAnsi="仿宋" w:eastAsia="仿宋"/>
                <w:bCs/>
                <w:color w:val="000000" w:themeColor="text1"/>
                <w:szCs w:val="21"/>
                <w14:textFill>
                  <w14:solidFill>
                    <w14:schemeClr w14:val="tx1"/>
                  </w14:solidFill>
                </w14:textFill>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4" w:hRule="atLeast"/>
          <w:jc w:val="center"/>
        </w:trPr>
        <w:tc>
          <w:tcPr>
            <w:tcW w:w="427" w:type="dxa"/>
            <w:tcBorders>
              <w:left w:val="single" w:color="auto" w:sz="12" w:space="0"/>
              <w:bottom w:val="single" w:color="auto" w:sz="12" w:space="0"/>
            </w:tcBorders>
            <w:vAlign w:val="center"/>
          </w:tcPr>
          <w:p>
            <w:pPr>
              <w:spacing w:line="240" w:lineRule="exact"/>
              <w:jc w:val="center"/>
              <w:rPr>
                <w:rFonts w:ascii="仿宋" w:hAnsi="仿宋" w:eastAsia="仿宋"/>
                <w:color w:val="000000" w:themeColor="text1"/>
                <w:szCs w:val="21"/>
                <w14:textFill>
                  <w14:solidFill>
                    <w14:schemeClr w14:val="tx1"/>
                  </w14:solidFill>
                </w14:textFill>
              </w:rPr>
            </w:pPr>
            <w:r>
              <w:rPr>
                <w:rFonts w:hint="eastAsia" w:ascii="仿宋" w:hAnsi="仿宋" w:eastAsia="仿宋"/>
                <w:color w:val="000000" w:themeColor="text1"/>
                <w:szCs w:val="21"/>
                <w14:textFill>
                  <w14:solidFill>
                    <w14:schemeClr w14:val="tx1"/>
                  </w14:solidFill>
                </w14:textFill>
              </w:rPr>
              <w:t>1</w:t>
            </w:r>
            <w:r>
              <w:rPr>
                <w:rFonts w:ascii="仿宋" w:hAnsi="仿宋" w:eastAsia="仿宋"/>
                <w:color w:val="000000" w:themeColor="text1"/>
                <w:szCs w:val="21"/>
                <w14:textFill>
                  <w14:solidFill>
                    <w14:schemeClr w14:val="tx1"/>
                  </w14:solidFill>
                </w14:textFill>
              </w:rPr>
              <w:t>0</w:t>
            </w:r>
          </w:p>
        </w:tc>
        <w:tc>
          <w:tcPr>
            <w:tcW w:w="2393" w:type="dxa"/>
            <w:tcBorders>
              <w:bottom w:val="single" w:color="auto" w:sz="12" w:space="0"/>
            </w:tcBorders>
            <w:vAlign w:val="center"/>
          </w:tcPr>
          <w:p>
            <w:pPr>
              <w:spacing w:line="240" w:lineRule="exact"/>
              <w:rPr>
                <w:rFonts w:ascii="仿宋" w:hAnsi="仿宋" w:eastAsia="仿宋"/>
                <w:bCs/>
                <w:color w:val="000000" w:themeColor="text1"/>
                <w:szCs w:val="21"/>
                <w14:textFill>
                  <w14:solidFill>
                    <w14:schemeClr w14:val="tx1"/>
                  </w14:solidFill>
                </w14:textFill>
              </w:rPr>
            </w:pPr>
            <w:r>
              <w:rPr>
                <w:rFonts w:hint="eastAsia" w:ascii="仿宋" w:hAnsi="仿宋" w:eastAsia="仿宋"/>
                <w:bCs/>
                <w:color w:val="000000" w:themeColor="text1"/>
                <w:szCs w:val="21"/>
                <w14:textFill>
                  <w14:solidFill>
                    <w14:schemeClr w14:val="tx1"/>
                  </w14:solidFill>
                </w14:textFill>
              </w:rPr>
              <w:t>主流媒体对网络流行语的使用研究——以《人民日报》为例</w:t>
            </w:r>
          </w:p>
        </w:tc>
        <w:tc>
          <w:tcPr>
            <w:tcW w:w="1576" w:type="dxa"/>
            <w:tcBorders>
              <w:bottom w:val="single" w:color="auto" w:sz="12" w:space="0"/>
            </w:tcBorders>
            <w:vAlign w:val="center"/>
          </w:tcPr>
          <w:p>
            <w:pPr>
              <w:spacing w:line="240" w:lineRule="exact"/>
              <w:rPr>
                <w:rFonts w:ascii="仿宋" w:hAnsi="仿宋" w:eastAsia="仿宋"/>
                <w:bCs/>
                <w:color w:val="000000" w:themeColor="text1"/>
                <w:szCs w:val="21"/>
                <w14:textFill>
                  <w14:solidFill>
                    <w14:schemeClr w14:val="tx1"/>
                  </w14:solidFill>
                </w14:textFill>
              </w:rPr>
            </w:pPr>
            <w:r>
              <w:rPr>
                <w:rFonts w:hint="eastAsia" w:ascii="仿宋" w:hAnsi="仿宋" w:eastAsia="仿宋"/>
                <w:bCs/>
                <w:color w:val="000000" w:themeColor="text1"/>
                <w:szCs w:val="21"/>
                <w14:textFill>
                  <w14:solidFill>
                    <w14:schemeClr w14:val="tx1"/>
                  </w14:solidFill>
                </w14:textFill>
              </w:rPr>
              <w:t>上海市语言文字工作委员会</w:t>
            </w:r>
          </w:p>
        </w:tc>
        <w:tc>
          <w:tcPr>
            <w:tcW w:w="1418" w:type="dxa"/>
            <w:tcBorders>
              <w:bottom w:val="single" w:color="auto" w:sz="12" w:space="0"/>
            </w:tcBorders>
            <w:vAlign w:val="center"/>
          </w:tcPr>
          <w:p>
            <w:pPr>
              <w:spacing w:line="240" w:lineRule="exact"/>
              <w:rPr>
                <w:rFonts w:ascii="仿宋" w:hAnsi="仿宋" w:eastAsia="仿宋"/>
                <w:bCs/>
                <w:color w:val="000000" w:themeColor="text1"/>
                <w:szCs w:val="21"/>
                <w14:textFill>
                  <w14:solidFill>
                    <w14:schemeClr w14:val="tx1"/>
                  </w14:solidFill>
                </w14:textFill>
              </w:rPr>
            </w:pPr>
            <w:r>
              <w:rPr>
                <w:rFonts w:hint="eastAsia" w:ascii="仿宋" w:hAnsi="仿宋" w:eastAsia="仿宋"/>
                <w:bCs/>
                <w:szCs w:val="21"/>
              </w:rPr>
              <w:t>上海市教委项目</w:t>
            </w:r>
          </w:p>
        </w:tc>
        <w:tc>
          <w:tcPr>
            <w:tcW w:w="1573" w:type="dxa"/>
            <w:tcBorders>
              <w:bottom w:val="single" w:color="auto" w:sz="12" w:space="0"/>
            </w:tcBorders>
            <w:vAlign w:val="center"/>
          </w:tcPr>
          <w:p>
            <w:pPr>
              <w:spacing w:line="240" w:lineRule="exact"/>
              <w:rPr>
                <w:rFonts w:ascii="仿宋" w:hAnsi="仿宋" w:eastAsia="仿宋"/>
                <w:bCs/>
                <w:color w:val="000000" w:themeColor="text1"/>
                <w:szCs w:val="21"/>
                <w14:textFill>
                  <w14:solidFill>
                    <w14:schemeClr w14:val="tx1"/>
                  </w14:solidFill>
                </w14:textFill>
              </w:rPr>
            </w:pPr>
            <w:r>
              <w:rPr>
                <w:rFonts w:hint="eastAsia" w:ascii="仿宋" w:hAnsi="仿宋" w:eastAsia="仿宋"/>
                <w:bCs/>
                <w:color w:val="000000" w:themeColor="text1"/>
                <w:szCs w:val="21"/>
                <w14:textFill>
                  <w14:solidFill>
                    <w14:schemeClr w14:val="tx1"/>
                  </w14:solidFill>
                </w14:textFill>
              </w:rPr>
              <w:t>2019.01</w:t>
            </w:r>
          </w:p>
        </w:tc>
        <w:tc>
          <w:tcPr>
            <w:tcW w:w="1072" w:type="dxa"/>
            <w:tcBorders>
              <w:bottom w:val="single" w:color="auto" w:sz="12" w:space="0"/>
              <w:right w:val="single" w:color="auto" w:sz="4" w:space="0"/>
            </w:tcBorders>
            <w:vAlign w:val="center"/>
          </w:tcPr>
          <w:p>
            <w:pPr>
              <w:spacing w:line="240" w:lineRule="exact"/>
              <w:rPr>
                <w:rFonts w:ascii="仿宋" w:hAnsi="仿宋" w:eastAsia="仿宋"/>
                <w:bCs/>
                <w:color w:val="000000" w:themeColor="text1"/>
                <w:szCs w:val="21"/>
                <w14:textFill>
                  <w14:solidFill>
                    <w14:schemeClr w14:val="tx1"/>
                  </w14:solidFill>
                </w14:textFill>
              </w:rPr>
            </w:pPr>
            <w:r>
              <w:rPr>
                <w:rFonts w:hint="eastAsia" w:ascii="仿宋" w:hAnsi="仿宋" w:eastAsia="仿宋"/>
                <w:bCs/>
                <w:color w:val="000000" w:themeColor="text1"/>
                <w:szCs w:val="21"/>
                <w14:textFill>
                  <w14:solidFill>
                    <w14:schemeClr w14:val="tx1"/>
                  </w14:solidFill>
                </w14:textFill>
              </w:rPr>
              <w:t>叶冲</w:t>
            </w:r>
          </w:p>
        </w:tc>
        <w:tc>
          <w:tcPr>
            <w:tcW w:w="1180" w:type="dxa"/>
            <w:tcBorders>
              <w:left w:val="single" w:color="auto" w:sz="4" w:space="0"/>
              <w:bottom w:val="single" w:color="auto" w:sz="12" w:space="0"/>
              <w:right w:val="single" w:color="auto" w:sz="12" w:space="0"/>
            </w:tcBorders>
            <w:vAlign w:val="center"/>
          </w:tcPr>
          <w:p>
            <w:pPr>
              <w:spacing w:line="240" w:lineRule="exact"/>
              <w:rPr>
                <w:rFonts w:ascii="仿宋" w:hAnsi="仿宋" w:eastAsia="仿宋"/>
                <w:bCs/>
                <w:color w:val="000000" w:themeColor="text1"/>
                <w:szCs w:val="21"/>
                <w14:textFill>
                  <w14:solidFill>
                    <w14:schemeClr w14:val="tx1"/>
                  </w14:solidFill>
                </w14:textFill>
              </w:rPr>
            </w:pPr>
            <w:r>
              <w:rPr>
                <w:rFonts w:hint="eastAsia" w:ascii="仿宋" w:hAnsi="仿宋" w:eastAsia="仿宋"/>
                <w:bCs/>
                <w:color w:val="000000" w:themeColor="text1"/>
                <w:szCs w:val="21"/>
                <w14:textFill>
                  <w14:solidFill>
                    <w14:schemeClr w14:val="tx1"/>
                  </w14:solidFill>
                </w14:textFill>
              </w:rPr>
              <w:t>1</w:t>
            </w:r>
          </w:p>
        </w:tc>
      </w:tr>
    </w:tbl>
    <w:p>
      <w:pPr>
        <w:snapToGrid w:val="0"/>
        <w:spacing w:line="300" w:lineRule="exact"/>
        <w:ind w:left="360" w:hanging="360" w:hangingChars="200"/>
        <w:rPr>
          <w:rFonts w:eastAsiaTheme="minorEastAsia"/>
          <w:bCs/>
          <w:sz w:val="18"/>
          <w:szCs w:val="18"/>
        </w:rPr>
      </w:pPr>
      <w:r>
        <w:rPr>
          <w:rFonts w:hint="eastAsia" w:eastAsiaTheme="minorEastAsia"/>
          <w:bCs/>
          <w:color w:val="000000" w:themeColor="text1"/>
          <w:sz w:val="18"/>
          <w:szCs w:val="18"/>
          <w14:textFill>
            <w14:solidFill>
              <w14:schemeClr w14:val="tx1"/>
            </w14:solidFill>
          </w14:textFill>
        </w:rPr>
        <w:t>注</w:t>
      </w:r>
      <w:r>
        <w:rPr>
          <w:rFonts w:eastAsiaTheme="minorEastAsia"/>
          <w:bCs/>
          <w:color w:val="000000" w:themeColor="text1"/>
          <w:sz w:val="18"/>
          <w:szCs w:val="18"/>
          <w14:textFill>
            <w14:solidFill>
              <w14:schemeClr w14:val="tx1"/>
            </w14:solidFill>
          </w14:textFill>
        </w:rPr>
        <w:t>：</w:t>
      </w:r>
      <w:r>
        <w:rPr>
          <w:rFonts w:hint="eastAsia" w:eastAsiaTheme="minorEastAsia"/>
          <w:bCs/>
          <w:color w:val="000000" w:themeColor="text1"/>
          <w:sz w:val="18"/>
          <w:szCs w:val="18"/>
          <w14:textFill>
            <w14:solidFill>
              <w14:schemeClr w14:val="tx1"/>
            </w14:solidFill>
          </w14:textFill>
        </w:rPr>
        <w:t>仅统计本单位是“项目主持单位”或“科研主管部门直接管理的课题主持单位”的科研项目</w:t>
      </w:r>
      <w:r>
        <w:rPr>
          <w:rFonts w:eastAsiaTheme="minorEastAsia"/>
          <w:bCs/>
          <w:sz w:val="18"/>
          <w:szCs w:val="18"/>
        </w:rPr>
        <w:t>。</w:t>
      </w:r>
    </w:p>
    <w:p>
      <w:pPr>
        <w:snapToGrid w:val="0"/>
        <w:spacing w:line="300" w:lineRule="exact"/>
        <w:ind w:left="660" w:leftChars="100" w:hanging="450" w:hangingChars="250"/>
        <w:rPr>
          <w:rFonts w:eastAsiaTheme="minorEastAsia"/>
          <w:bCs/>
          <w:color w:val="000000" w:themeColor="text1"/>
          <w:sz w:val="18"/>
          <w:szCs w:val="18"/>
          <w14:textFill>
            <w14:solidFill>
              <w14:schemeClr w14:val="tx1"/>
            </w14:solidFill>
          </w14:textFill>
        </w:rPr>
      </w:pPr>
    </w:p>
    <w:p>
      <w:pPr>
        <w:snapToGrid w:val="0"/>
        <w:spacing w:line="300" w:lineRule="exact"/>
        <w:ind w:left="540" w:hanging="540" w:hangingChars="300"/>
        <w:rPr>
          <w:rFonts w:eastAsiaTheme="minorEastAsia"/>
          <w:bCs/>
          <w:color w:val="000000" w:themeColor="text1"/>
          <w:sz w:val="18"/>
          <w:szCs w:val="18"/>
          <w14:textFill>
            <w14:solidFill>
              <w14:schemeClr w14:val="tx1"/>
            </w14:solidFill>
          </w14:textFill>
        </w:rPr>
      </w:pPr>
    </w:p>
    <w:tbl>
      <w:tblPr>
        <w:tblStyle w:val="21"/>
        <w:tblW w:w="9639"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638"/>
        <w:gridCol w:w="1944"/>
        <w:gridCol w:w="964"/>
        <w:gridCol w:w="1015"/>
        <w:gridCol w:w="1945"/>
        <w:gridCol w:w="3133"/>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9639" w:type="dxa"/>
            <w:gridSpan w:val="6"/>
            <w:tcBorders>
              <w:bottom w:val="single" w:color="auto" w:sz="12" w:space="0"/>
            </w:tcBorders>
            <w:vAlign w:val="center"/>
          </w:tcPr>
          <w:p>
            <w:pPr>
              <w:spacing w:line="320" w:lineRule="exact"/>
              <w:ind w:right="-147"/>
              <w:rPr>
                <w:rFonts w:eastAsia="仿宋_GB2312"/>
                <w:b/>
                <w:color w:val="000000" w:themeColor="text1"/>
                <w:szCs w:val="21"/>
                <w14:textFill>
                  <w14:solidFill>
                    <w14:schemeClr w14:val="tx1"/>
                  </w14:solidFill>
                </w14:textFill>
              </w:rPr>
            </w:pPr>
            <w:r>
              <w:rPr>
                <w:rFonts w:eastAsia="仿宋_GB2312"/>
                <w:b/>
                <w:bCs/>
                <w:szCs w:val="21"/>
              </w:rPr>
              <w:t>IV-</w:t>
            </w:r>
            <w:r>
              <w:rPr>
                <w:rFonts w:hint="eastAsia" w:eastAsia="仿宋_GB2312"/>
                <w:b/>
                <w:bCs/>
                <w:szCs w:val="21"/>
              </w:rPr>
              <w:t>4-4</w:t>
            </w:r>
            <w:r>
              <w:rPr>
                <w:rFonts w:hint="eastAsia" w:eastAsia="仿宋_GB2312" w:cs="宋体"/>
                <w:b/>
                <w:bCs/>
                <w:szCs w:val="21"/>
              </w:rPr>
              <w:t>近五年发表（出版）的</w:t>
            </w:r>
            <w:r>
              <w:rPr>
                <w:rFonts w:hint="eastAsia" w:eastAsia="仿宋_GB2312"/>
                <w:b/>
                <w:bCs/>
                <w:szCs w:val="21"/>
              </w:rPr>
              <w:t>代表性论文、专著、实践类教材</w:t>
            </w:r>
            <w:r>
              <w:rPr>
                <w:rFonts w:hint="eastAsia" w:eastAsia="仿宋_GB2312"/>
                <w:bCs/>
                <w:szCs w:val="21"/>
              </w:rPr>
              <w:t>（限填10项）</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638" w:type="dxa"/>
            <w:tcBorders>
              <w:top w:val="single" w:color="auto" w:sz="12" w:space="0"/>
              <w:bottom w:val="single" w:color="auto" w:sz="8" w:space="0"/>
            </w:tcBorders>
            <w:vAlign w:val="center"/>
          </w:tcPr>
          <w:p>
            <w:pPr>
              <w:spacing w:line="320" w:lineRule="exact"/>
              <w:jc w:val="center"/>
              <w:rPr>
                <w:rFonts w:eastAsia="仿宋_GB2312"/>
                <w:color w:val="000000" w:themeColor="text1"/>
                <w:szCs w:val="21"/>
                <w14:textFill>
                  <w14:solidFill>
                    <w14:schemeClr w14:val="tx1"/>
                  </w14:solidFill>
                </w14:textFill>
              </w:rPr>
            </w:pPr>
            <w:r>
              <w:rPr>
                <w:rFonts w:hint="eastAsia" w:eastAsia="仿宋_GB2312"/>
                <w:color w:val="000000" w:themeColor="text1"/>
                <w:szCs w:val="21"/>
                <w14:textFill>
                  <w14:solidFill>
                    <w14:schemeClr w14:val="tx1"/>
                  </w14:solidFill>
                </w14:textFill>
              </w:rPr>
              <w:t>序号</w:t>
            </w:r>
          </w:p>
        </w:tc>
        <w:tc>
          <w:tcPr>
            <w:tcW w:w="1944" w:type="dxa"/>
            <w:tcBorders>
              <w:top w:val="single" w:color="auto" w:sz="12" w:space="0"/>
              <w:bottom w:val="single" w:color="auto" w:sz="8" w:space="0"/>
            </w:tcBorders>
            <w:vAlign w:val="center"/>
          </w:tcPr>
          <w:p>
            <w:pPr>
              <w:spacing w:line="320" w:lineRule="exact"/>
              <w:jc w:val="center"/>
              <w:rPr>
                <w:rFonts w:eastAsia="仿宋_GB2312"/>
                <w:color w:val="000000" w:themeColor="text1"/>
                <w:szCs w:val="21"/>
                <w14:textFill>
                  <w14:solidFill>
                    <w14:schemeClr w14:val="tx1"/>
                  </w14:solidFill>
                </w14:textFill>
              </w:rPr>
            </w:pPr>
            <w:r>
              <w:rPr>
                <w:rFonts w:hint="eastAsia" w:eastAsia="仿宋_GB2312"/>
                <w:color w:val="000000" w:themeColor="text1"/>
                <w:szCs w:val="21"/>
                <w14:textFill>
                  <w14:solidFill>
                    <w14:schemeClr w14:val="tx1"/>
                  </w14:solidFill>
                </w14:textFill>
              </w:rPr>
              <w:t>名  称</w:t>
            </w:r>
          </w:p>
        </w:tc>
        <w:tc>
          <w:tcPr>
            <w:tcW w:w="964" w:type="dxa"/>
            <w:tcBorders>
              <w:top w:val="single" w:color="auto" w:sz="12" w:space="0"/>
              <w:bottom w:val="single" w:color="auto" w:sz="8" w:space="0"/>
            </w:tcBorders>
            <w:vAlign w:val="center"/>
          </w:tcPr>
          <w:p>
            <w:pPr>
              <w:spacing w:line="320" w:lineRule="exact"/>
              <w:jc w:val="center"/>
              <w:rPr>
                <w:rFonts w:eastAsia="仿宋_GB2312"/>
                <w:color w:val="000000" w:themeColor="text1"/>
                <w:szCs w:val="21"/>
                <w14:textFill>
                  <w14:solidFill>
                    <w14:schemeClr w14:val="tx1"/>
                  </w14:solidFill>
                </w14:textFill>
              </w:rPr>
            </w:pPr>
            <w:r>
              <w:rPr>
                <w:rFonts w:hint="eastAsia" w:eastAsia="仿宋_GB2312"/>
                <w:color w:val="000000" w:themeColor="text1"/>
                <w:szCs w:val="21"/>
                <w14:textFill>
                  <w14:solidFill>
                    <w14:schemeClr w14:val="tx1"/>
                  </w14:solidFill>
                </w14:textFill>
              </w:rPr>
              <w:t>作者</w:t>
            </w:r>
          </w:p>
        </w:tc>
        <w:tc>
          <w:tcPr>
            <w:tcW w:w="1015" w:type="dxa"/>
            <w:tcBorders>
              <w:top w:val="single" w:color="auto" w:sz="12" w:space="0"/>
              <w:bottom w:val="single" w:color="auto" w:sz="8" w:space="0"/>
            </w:tcBorders>
            <w:vAlign w:val="center"/>
          </w:tcPr>
          <w:p>
            <w:pPr>
              <w:spacing w:line="320" w:lineRule="exact"/>
              <w:jc w:val="center"/>
              <w:rPr>
                <w:rFonts w:eastAsia="仿宋_GB2312"/>
                <w:color w:val="000000" w:themeColor="text1"/>
                <w:szCs w:val="21"/>
                <w14:textFill>
                  <w14:solidFill>
                    <w14:schemeClr w14:val="tx1"/>
                  </w14:solidFill>
                </w14:textFill>
              </w:rPr>
            </w:pPr>
            <w:r>
              <w:rPr>
                <w:rFonts w:hint="eastAsia" w:eastAsia="仿宋_GB2312"/>
                <w:color w:val="000000" w:themeColor="text1"/>
                <w:szCs w:val="21"/>
                <w14:textFill>
                  <w14:solidFill>
                    <w14:schemeClr w14:val="tx1"/>
                  </w14:solidFill>
                </w14:textFill>
              </w:rPr>
              <w:t>时  间</w:t>
            </w:r>
          </w:p>
        </w:tc>
        <w:tc>
          <w:tcPr>
            <w:tcW w:w="1945" w:type="dxa"/>
            <w:tcBorders>
              <w:top w:val="single" w:color="auto" w:sz="12" w:space="0"/>
              <w:bottom w:val="single" w:color="auto" w:sz="8" w:space="0"/>
            </w:tcBorders>
            <w:vAlign w:val="center"/>
          </w:tcPr>
          <w:p>
            <w:pPr>
              <w:spacing w:line="320" w:lineRule="exact"/>
              <w:jc w:val="center"/>
              <w:rPr>
                <w:rFonts w:eastAsia="仿宋_GB2312"/>
                <w:color w:val="000000" w:themeColor="text1"/>
                <w:szCs w:val="21"/>
                <w14:textFill>
                  <w14:solidFill>
                    <w14:schemeClr w14:val="tx1"/>
                  </w14:solidFill>
                </w14:textFill>
              </w:rPr>
            </w:pPr>
            <w:r>
              <w:rPr>
                <w:rFonts w:hint="eastAsia" w:eastAsia="仿宋_GB2312"/>
                <w:color w:val="000000" w:themeColor="text1"/>
                <w:szCs w:val="21"/>
                <w14:textFill>
                  <w14:solidFill>
                    <w14:schemeClr w14:val="tx1"/>
                  </w14:solidFill>
                </w14:textFill>
              </w:rPr>
              <w:t>发表刊物/出版社</w:t>
            </w:r>
          </w:p>
        </w:tc>
        <w:tc>
          <w:tcPr>
            <w:tcW w:w="3133" w:type="dxa"/>
            <w:tcBorders>
              <w:top w:val="single" w:color="auto" w:sz="12" w:space="0"/>
              <w:bottom w:val="single" w:color="auto" w:sz="8" w:space="0"/>
            </w:tcBorders>
            <w:vAlign w:val="center"/>
          </w:tcPr>
          <w:p>
            <w:pPr>
              <w:spacing w:line="320" w:lineRule="exact"/>
              <w:ind w:right="-147"/>
              <w:jc w:val="center"/>
              <w:rPr>
                <w:rFonts w:eastAsia="仿宋_GB2312"/>
                <w:color w:val="000000" w:themeColor="text1"/>
                <w:szCs w:val="21"/>
                <w14:textFill>
                  <w14:solidFill>
                    <w14:schemeClr w14:val="tx1"/>
                  </w14:solidFill>
                </w14:textFill>
              </w:rPr>
            </w:pPr>
            <w:r>
              <w:rPr>
                <w:rFonts w:hint="eastAsia" w:eastAsia="仿宋_GB2312"/>
                <w:color w:val="000000" w:themeColor="text1"/>
                <w:szCs w:val="21"/>
                <w14:textFill>
                  <w14:solidFill>
                    <w14:schemeClr w14:val="tx1"/>
                  </w14:solidFill>
                </w14:textFill>
              </w:rPr>
              <w:t>备  注（限100字）</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638" w:type="dxa"/>
            <w:tcBorders>
              <w:top w:val="single" w:color="auto" w:sz="8" w:space="0"/>
            </w:tcBorders>
            <w:vAlign w:val="center"/>
          </w:tcPr>
          <w:p>
            <w:pPr>
              <w:spacing w:line="240" w:lineRule="exact"/>
              <w:rPr>
                <w:rFonts w:eastAsia="仿宋_GB2312"/>
                <w:bCs/>
                <w:color w:val="000000" w:themeColor="text1"/>
                <w:szCs w:val="21"/>
                <w14:textFill>
                  <w14:solidFill>
                    <w14:schemeClr w14:val="tx1"/>
                  </w14:solidFill>
                </w14:textFill>
              </w:rPr>
            </w:pPr>
            <w:r>
              <w:rPr>
                <w:rFonts w:hint="eastAsia" w:eastAsia="仿宋_GB2312"/>
                <w:bCs/>
                <w:color w:val="000000" w:themeColor="text1"/>
                <w:szCs w:val="21"/>
                <w14:textFill>
                  <w14:solidFill>
                    <w14:schemeClr w14:val="tx1"/>
                  </w14:solidFill>
                </w14:textFill>
              </w:rPr>
              <w:t>1</w:t>
            </w:r>
          </w:p>
        </w:tc>
        <w:tc>
          <w:tcPr>
            <w:tcW w:w="1944" w:type="dxa"/>
            <w:tcBorders>
              <w:top w:val="single" w:color="auto" w:sz="8" w:space="0"/>
            </w:tcBorders>
          </w:tcPr>
          <w:p>
            <w:pPr>
              <w:spacing w:line="240" w:lineRule="exact"/>
              <w:rPr>
                <w:rFonts w:ascii="仿宋" w:hAnsi="仿宋" w:eastAsia="仿宋"/>
                <w:bCs/>
                <w:color w:val="000000" w:themeColor="text1"/>
                <w:szCs w:val="21"/>
                <w14:textFill>
                  <w14:solidFill>
                    <w14:schemeClr w14:val="tx1"/>
                  </w14:solidFill>
                </w14:textFill>
              </w:rPr>
            </w:pPr>
          </w:p>
          <w:p>
            <w:pPr>
              <w:spacing w:line="240" w:lineRule="exact"/>
              <w:rPr>
                <w:rFonts w:ascii="仿宋" w:hAnsi="仿宋" w:eastAsia="仿宋"/>
                <w:bCs/>
                <w:color w:val="000000" w:themeColor="text1"/>
                <w:szCs w:val="21"/>
                <w14:textFill>
                  <w14:solidFill>
                    <w14:schemeClr w14:val="tx1"/>
                  </w14:solidFill>
                </w14:textFill>
              </w:rPr>
            </w:pPr>
          </w:p>
          <w:p>
            <w:pPr>
              <w:spacing w:line="240" w:lineRule="exact"/>
              <w:rPr>
                <w:rFonts w:ascii="仿宋" w:hAnsi="仿宋" w:eastAsia="仿宋"/>
                <w:bCs/>
                <w:color w:val="000000" w:themeColor="text1"/>
                <w:szCs w:val="21"/>
                <w14:textFill>
                  <w14:solidFill>
                    <w14:schemeClr w14:val="tx1"/>
                  </w14:solidFill>
                </w14:textFill>
              </w:rPr>
            </w:pPr>
          </w:p>
          <w:p>
            <w:pPr>
              <w:spacing w:line="240" w:lineRule="exact"/>
              <w:rPr>
                <w:rFonts w:ascii="仿宋" w:hAnsi="仿宋" w:eastAsia="仿宋"/>
                <w:bCs/>
                <w:color w:val="000000" w:themeColor="text1"/>
                <w:szCs w:val="21"/>
                <w14:textFill>
                  <w14:solidFill>
                    <w14:schemeClr w14:val="tx1"/>
                  </w14:solidFill>
                </w14:textFill>
              </w:rPr>
            </w:pPr>
            <w:r>
              <w:rPr>
                <w:rFonts w:hint="eastAsia" w:ascii="仿宋" w:hAnsi="仿宋" w:eastAsia="仿宋"/>
                <w:bCs/>
                <w:color w:val="000000" w:themeColor="text1"/>
                <w:szCs w:val="21"/>
                <w14:textFill>
                  <w14:solidFill>
                    <w14:schemeClr w14:val="tx1"/>
                  </w14:solidFill>
                </w14:textFill>
              </w:rPr>
              <w:t>建构、形式与场所</w:t>
            </w:r>
          </w:p>
        </w:tc>
        <w:tc>
          <w:tcPr>
            <w:tcW w:w="964" w:type="dxa"/>
            <w:tcBorders>
              <w:top w:val="single" w:color="auto" w:sz="8" w:space="0"/>
            </w:tcBorders>
          </w:tcPr>
          <w:p>
            <w:pPr>
              <w:spacing w:line="240" w:lineRule="exact"/>
              <w:rPr>
                <w:rFonts w:ascii="仿宋" w:hAnsi="仿宋" w:eastAsia="仿宋"/>
                <w:bCs/>
                <w:color w:val="000000" w:themeColor="text1"/>
                <w:szCs w:val="21"/>
                <w14:textFill>
                  <w14:solidFill>
                    <w14:schemeClr w14:val="tx1"/>
                  </w14:solidFill>
                </w14:textFill>
              </w:rPr>
            </w:pPr>
          </w:p>
          <w:p>
            <w:pPr>
              <w:spacing w:line="240" w:lineRule="exact"/>
              <w:rPr>
                <w:rFonts w:ascii="仿宋" w:hAnsi="仿宋" w:eastAsia="仿宋"/>
                <w:bCs/>
                <w:color w:val="000000" w:themeColor="text1"/>
                <w:szCs w:val="21"/>
                <w14:textFill>
                  <w14:solidFill>
                    <w14:schemeClr w14:val="tx1"/>
                  </w14:solidFill>
                </w14:textFill>
              </w:rPr>
            </w:pPr>
          </w:p>
          <w:p>
            <w:pPr>
              <w:spacing w:line="240" w:lineRule="exact"/>
              <w:rPr>
                <w:rFonts w:ascii="仿宋" w:hAnsi="仿宋" w:eastAsia="仿宋"/>
                <w:bCs/>
                <w:color w:val="000000" w:themeColor="text1"/>
                <w:szCs w:val="21"/>
                <w14:textFill>
                  <w14:solidFill>
                    <w14:schemeClr w14:val="tx1"/>
                  </w14:solidFill>
                </w14:textFill>
              </w:rPr>
            </w:pPr>
          </w:p>
          <w:p>
            <w:pPr>
              <w:spacing w:line="240" w:lineRule="exact"/>
              <w:rPr>
                <w:rFonts w:ascii="仿宋" w:hAnsi="仿宋" w:eastAsia="仿宋"/>
                <w:bCs/>
                <w:color w:val="000000" w:themeColor="text1"/>
                <w:szCs w:val="21"/>
                <w14:textFill>
                  <w14:solidFill>
                    <w14:schemeClr w14:val="tx1"/>
                  </w14:solidFill>
                </w14:textFill>
              </w:rPr>
            </w:pPr>
            <w:r>
              <w:rPr>
                <w:rFonts w:hint="eastAsia" w:ascii="仿宋" w:hAnsi="仿宋" w:eastAsia="仿宋"/>
                <w:bCs/>
                <w:color w:val="000000" w:themeColor="text1"/>
                <w:szCs w:val="21"/>
                <w14:textFill>
                  <w14:solidFill>
                    <w14:schemeClr w14:val="tx1"/>
                  </w14:solidFill>
                </w14:textFill>
              </w:rPr>
              <w:t>许月兰</w:t>
            </w:r>
          </w:p>
        </w:tc>
        <w:tc>
          <w:tcPr>
            <w:tcW w:w="1015" w:type="dxa"/>
            <w:tcBorders>
              <w:top w:val="single" w:color="auto" w:sz="8" w:space="0"/>
            </w:tcBorders>
          </w:tcPr>
          <w:p>
            <w:pPr>
              <w:spacing w:line="240" w:lineRule="exact"/>
              <w:rPr>
                <w:rFonts w:ascii="仿宋" w:hAnsi="仿宋" w:eastAsia="仿宋"/>
                <w:bCs/>
                <w:color w:val="000000" w:themeColor="text1"/>
                <w:szCs w:val="21"/>
                <w14:textFill>
                  <w14:solidFill>
                    <w14:schemeClr w14:val="tx1"/>
                  </w14:solidFill>
                </w14:textFill>
              </w:rPr>
            </w:pPr>
          </w:p>
          <w:p>
            <w:pPr>
              <w:spacing w:line="240" w:lineRule="exact"/>
              <w:rPr>
                <w:rFonts w:ascii="仿宋" w:hAnsi="仿宋" w:eastAsia="仿宋"/>
                <w:bCs/>
                <w:color w:val="000000" w:themeColor="text1"/>
                <w:szCs w:val="21"/>
                <w14:textFill>
                  <w14:solidFill>
                    <w14:schemeClr w14:val="tx1"/>
                  </w14:solidFill>
                </w14:textFill>
              </w:rPr>
            </w:pPr>
          </w:p>
          <w:p>
            <w:pPr>
              <w:spacing w:line="240" w:lineRule="exact"/>
              <w:rPr>
                <w:rFonts w:ascii="仿宋" w:hAnsi="仿宋" w:eastAsia="仿宋"/>
                <w:bCs/>
                <w:color w:val="000000" w:themeColor="text1"/>
                <w:szCs w:val="21"/>
                <w14:textFill>
                  <w14:solidFill>
                    <w14:schemeClr w14:val="tx1"/>
                  </w14:solidFill>
                </w14:textFill>
              </w:rPr>
            </w:pPr>
          </w:p>
          <w:p>
            <w:pPr>
              <w:spacing w:line="240" w:lineRule="exact"/>
              <w:rPr>
                <w:rFonts w:ascii="仿宋" w:hAnsi="仿宋" w:eastAsia="仿宋"/>
                <w:bCs/>
                <w:color w:val="000000" w:themeColor="text1"/>
                <w:szCs w:val="21"/>
                <w14:textFill>
                  <w14:solidFill>
                    <w14:schemeClr w14:val="tx1"/>
                  </w14:solidFill>
                </w14:textFill>
              </w:rPr>
            </w:pPr>
            <w:r>
              <w:rPr>
                <w:rFonts w:hint="eastAsia" w:ascii="仿宋" w:hAnsi="仿宋" w:eastAsia="仿宋"/>
                <w:bCs/>
                <w:color w:val="000000" w:themeColor="text1"/>
                <w:szCs w:val="21"/>
                <w14:textFill>
                  <w14:solidFill>
                    <w14:schemeClr w14:val="tx1"/>
                  </w14:solidFill>
                </w14:textFill>
              </w:rPr>
              <w:t>2021.06</w:t>
            </w:r>
          </w:p>
        </w:tc>
        <w:tc>
          <w:tcPr>
            <w:tcW w:w="1945" w:type="dxa"/>
            <w:tcBorders>
              <w:top w:val="single" w:color="auto" w:sz="8" w:space="0"/>
            </w:tcBorders>
          </w:tcPr>
          <w:p>
            <w:pPr>
              <w:spacing w:line="240" w:lineRule="exact"/>
              <w:rPr>
                <w:rFonts w:ascii="仿宋" w:hAnsi="仿宋" w:eastAsia="仿宋"/>
                <w:bCs/>
                <w:color w:val="000000" w:themeColor="text1"/>
                <w:szCs w:val="21"/>
                <w14:textFill>
                  <w14:solidFill>
                    <w14:schemeClr w14:val="tx1"/>
                  </w14:solidFill>
                </w14:textFill>
              </w:rPr>
            </w:pPr>
          </w:p>
          <w:p>
            <w:pPr>
              <w:spacing w:line="240" w:lineRule="exact"/>
              <w:rPr>
                <w:rFonts w:ascii="仿宋" w:hAnsi="仿宋" w:eastAsia="仿宋"/>
                <w:bCs/>
                <w:color w:val="000000" w:themeColor="text1"/>
                <w:szCs w:val="21"/>
                <w14:textFill>
                  <w14:solidFill>
                    <w14:schemeClr w14:val="tx1"/>
                  </w14:solidFill>
                </w14:textFill>
              </w:rPr>
            </w:pPr>
          </w:p>
          <w:p>
            <w:pPr>
              <w:spacing w:line="240" w:lineRule="exact"/>
              <w:rPr>
                <w:rFonts w:ascii="仿宋" w:hAnsi="仿宋" w:eastAsia="仿宋"/>
                <w:bCs/>
                <w:color w:val="000000" w:themeColor="text1"/>
                <w:szCs w:val="21"/>
                <w14:textFill>
                  <w14:solidFill>
                    <w14:schemeClr w14:val="tx1"/>
                  </w14:solidFill>
                </w14:textFill>
              </w:rPr>
            </w:pPr>
            <w:r>
              <w:rPr>
                <w:rFonts w:hint="eastAsia" w:ascii="仿宋" w:hAnsi="仿宋" w:eastAsia="仿宋"/>
                <w:bCs/>
                <w:color w:val="000000" w:themeColor="text1"/>
                <w:szCs w:val="21"/>
                <w14:textFill>
                  <w14:solidFill>
                    <w14:schemeClr w14:val="tx1"/>
                  </w14:solidFill>
                </w14:textFill>
              </w:rPr>
              <w:t>中国美术学院出版社</w:t>
            </w:r>
          </w:p>
        </w:tc>
        <w:tc>
          <w:tcPr>
            <w:tcW w:w="3133" w:type="dxa"/>
            <w:tcBorders>
              <w:top w:val="single" w:color="auto" w:sz="8" w:space="0"/>
            </w:tcBorders>
            <w:vAlign w:val="center"/>
          </w:tcPr>
          <w:p>
            <w:pPr>
              <w:spacing w:line="240" w:lineRule="exact"/>
              <w:rPr>
                <w:rFonts w:ascii="仿宋" w:hAnsi="仿宋" w:eastAsia="仿宋"/>
                <w:bCs/>
                <w:color w:val="000000" w:themeColor="text1"/>
                <w:szCs w:val="21"/>
                <w14:textFill>
                  <w14:solidFill>
                    <w14:schemeClr w14:val="tx1"/>
                  </w14:solidFill>
                </w14:textFill>
              </w:rPr>
            </w:pPr>
            <w:r>
              <w:rPr>
                <w:rFonts w:hint="eastAsia" w:ascii="仿宋" w:hAnsi="仿宋" w:eastAsia="仿宋"/>
                <w:bCs/>
                <w:color w:val="000000" w:themeColor="text1"/>
                <w:szCs w:val="21"/>
                <w14:textFill>
                  <w14:solidFill>
                    <w14:schemeClr w14:val="tx1"/>
                  </w14:solidFill>
                </w14:textFill>
              </w:rPr>
              <w:t>专著为作者多年设计研究的思路与启示、总结历史沿革下的建筑建构、形式与场所的关系。打破传统空间建构的方式，以全新姿态、以适应新时代的历练塑造新的场所感等。对于初学者与学院学生具有一定的学术价值。</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638" w:type="dxa"/>
            <w:vAlign w:val="center"/>
          </w:tcPr>
          <w:p>
            <w:pPr>
              <w:spacing w:line="240" w:lineRule="exact"/>
              <w:rPr>
                <w:rFonts w:eastAsia="仿宋_GB2312"/>
                <w:bCs/>
                <w:color w:val="000000" w:themeColor="text1"/>
                <w:szCs w:val="21"/>
                <w14:textFill>
                  <w14:solidFill>
                    <w14:schemeClr w14:val="tx1"/>
                  </w14:solidFill>
                </w14:textFill>
              </w:rPr>
            </w:pPr>
            <w:r>
              <w:rPr>
                <w:rFonts w:hint="eastAsia" w:eastAsia="仿宋_GB2312"/>
                <w:bCs/>
                <w:color w:val="000000" w:themeColor="text1"/>
                <w:szCs w:val="21"/>
                <w14:textFill>
                  <w14:solidFill>
                    <w14:schemeClr w14:val="tx1"/>
                  </w14:solidFill>
                </w14:textFill>
              </w:rPr>
              <w:t>2</w:t>
            </w:r>
          </w:p>
        </w:tc>
        <w:tc>
          <w:tcPr>
            <w:tcW w:w="1944" w:type="dxa"/>
          </w:tcPr>
          <w:p>
            <w:pPr>
              <w:spacing w:line="240" w:lineRule="exact"/>
              <w:rPr>
                <w:rFonts w:ascii="仿宋" w:hAnsi="仿宋" w:eastAsia="仿宋"/>
                <w:bCs/>
                <w:color w:val="000000" w:themeColor="text1"/>
                <w:szCs w:val="21"/>
                <w14:textFill>
                  <w14:solidFill>
                    <w14:schemeClr w14:val="tx1"/>
                  </w14:solidFill>
                </w14:textFill>
              </w:rPr>
            </w:pPr>
          </w:p>
          <w:p>
            <w:pPr>
              <w:spacing w:line="240" w:lineRule="exact"/>
              <w:rPr>
                <w:rFonts w:ascii="仿宋" w:hAnsi="仿宋" w:eastAsia="仿宋"/>
                <w:bCs/>
                <w:color w:val="000000" w:themeColor="text1"/>
                <w:szCs w:val="21"/>
                <w14:textFill>
                  <w14:solidFill>
                    <w14:schemeClr w14:val="tx1"/>
                  </w14:solidFill>
                </w14:textFill>
              </w:rPr>
            </w:pPr>
          </w:p>
          <w:p>
            <w:pPr>
              <w:spacing w:line="240" w:lineRule="exact"/>
              <w:rPr>
                <w:rFonts w:ascii="仿宋" w:hAnsi="仿宋" w:eastAsia="仿宋"/>
                <w:bCs/>
                <w:color w:val="000000" w:themeColor="text1"/>
                <w:szCs w:val="21"/>
                <w14:textFill>
                  <w14:solidFill>
                    <w14:schemeClr w14:val="tx1"/>
                  </w14:solidFill>
                </w14:textFill>
              </w:rPr>
            </w:pPr>
            <w:r>
              <w:rPr>
                <w:rFonts w:hint="eastAsia" w:ascii="仿宋" w:hAnsi="仿宋" w:eastAsia="仿宋"/>
                <w:bCs/>
                <w:color w:val="000000" w:themeColor="text1"/>
                <w:szCs w:val="21"/>
                <w14:textFill>
                  <w14:solidFill>
                    <w14:schemeClr w14:val="tx1"/>
                  </w14:solidFill>
                </w14:textFill>
              </w:rPr>
              <w:t>建筑空间设计与改造的理论及实践</w:t>
            </w:r>
          </w:p>
        </w:tc>
        <w:tc>
          <w:tcPr>
            <w:tcW w:w="964" w:type="dxa"/>
          </w:tcPr>
          <w:p>
            <w:pPr>
              <w:spacing w:line="240" w:lineRule="exact"/>
              <w:rPr>
                <w:rFonts w:ascii="仿宋" w:hAnsi="仿宋" w:eastAsia="仿宋"/>
                <w:bCs/>
                <w:color w:val="000000" w:themeColor="text1"/>
                <w:szCs w:val="21"/>
                <w14:textFill>
                  <w14:solidFill>
                    <w14:schemeClr w14:val="tx1"/>
                  </w14:solidFill>
                </w14:textFill>
              </w:rPr>
            </w:pPr>
          </w:p>
          <w:p>
            <w:pPr>
              <w:spacing w:line="240" w:lineRule="exact"/>
              <w:rPr>
                <w:rFonts w:ascii="仿宋" w:hAnsi="仿宋" w:eastAsia="仿宋"/>
                <w:bCs/>
                <w:color w:val="000000" w:themeColor="text1"/>
                <w:szCs w:val="21"/>
                <w14:textFill>
                  <w14:solidFill>
                    <w14:schemeClr w14:val="tx1"/>
                  </w14:solidFill>
                </w14:textFill>
              </w:rPr>
            </w:pPr>
          </w:p>
          <w:p>
            <w:pPr>
              <w:spacing w:line="240" w:lineRule="exact"/>
              <w:rPr>
                <w:rFonts w:ascii="仿宋" w:hAnsi="仿宋" w:eastAsia="仿宋"/>
                <w:bCs/>
                <w:color w:val="000000" w:themeColor="text1"/>
                <w:szCs w:val="21"/>
                <w14:textFill>
                  <w14:solidFill>
                    <w14:schemeClr w14:val="tx1"/>
                  </w14:solidFill>
                </w14:textFill>
              </w:rPr>
            </w:pPr>
            <w:r>
              <w:rPr>
                <w:rFonts w:hint="eastAsia" w:ascii="仿宋" w:hAnsi="仿宋" w:eastAsia="仿宋"/>
                <w:bCs/>
                <w:color w:val="000000" w:themeColor="text1"/>
                <w:szCs w:val="21"/>
                <w14:textFill>
                  <w14:solidFill>
                    <w14:schemeClr w14:val="tx1"/>
                  </w14:solidFill>
                </w14:textFill>
              </w:rPr>
              <w:t>许月兰、庄建波</w:t>
            </w:r>
          </w:p>
        </w:tc>
        <w:tc>
          <w:tcPr>
            <w:tcW w:w="1015" w:type="dxa"/>
          </w:tcPr>
          <w:p>
            <w:pPr>
              <w:spacing w:line="240" w:lineRule="exact"/>
              <w:rPr>
                <w:rFonts w:ascii="仿宋" w:hAnsi="仿宋" w:eastAsia="仿宋"/>
                <w:bCs/>
                <w:color w:val="000000" w:themeColor="text1"/>
                <w:szCs w:val="21"/>
                <w14:textFill>
                  <w14:solidFill>
                    <w14:schemeClr w14:val="tx1"/>
                  </w14:solidFill>
                </w14:textFill>
              </w:rPr>
            </w:pPr>
          </w:p>
          <w:p>
            <w:pPr>
              <w:spacing w:line="240" w:lineRule="exact"/>
              <w:rPr>
                <w:rFonts w:ascii="仿宋" w:hAnsi="仿宋" w:eastAsia="仿宋"/>
                <w:bCs/>
                <w:color w:val="000000" w:themeColor="text1"/>
                <w:szCs w:val="21"/>
                <w14:textFill>
                  <w14:solidFill>
                    <w14:schemeClr w14:val="tx1"/>
                  </w14:solidFill>
                </w14:textFill>
              </w:rPr>
            </w:pPr>
          </w:p>
          <w:p>
            <w:pPr>
              <w:spacing w:line="240" w:lineRule="exact"/>
              <w:rPr>
                <w:rFonts w:ascii="仿宋" w:hAnsi="仿宋" w:eastAsia="仿宋"/>
                <w:bCs/>
                <w:color w:val="000000" w:themeColor="text1"/>
                <w:szCs w:val="21"/>
                <w14:textFill>
                  <w14:solidFill>
                    <w14:schemeClr w14:val="tx1"/>
                  </w14:solidFill>
                </w14:textFill>
              </w:rPr>
            </w:pPr>
            <w:r>
              <w:rPr>
                <w:rFonts w:hint="eastAsia" w:ascii="仿宋" w:hAnsi="仿宋" w:eastAsia="仿宋"/>
                <w:bCs/>
                <w:color w:val="000000" w:themeColor="text1"/>
                <w:szCs w:val="21"/>
                <w14:textFill>
                  <w14:solidFill>
                    <w14:schemeClr w14:val="tx1"/>
                  </w14:solidFill>
                </w14:textFill>
              </w:rPr>
              <w:t>2021.04</w:t>
            </w:r>
          </w:p>
        </w:tc>
        <w:tc>
          <w:tcPr>
            <w:tcW w:w="1945" w:type="dxa"/>
          </w:tcPr>
          <w:p>
            <w:pPr>
              <w:spacing w:line="240" w:lineRule="exact"/>
              <w:rPr>
                <w:rFonts w:ascii="仿宋" w:hAnsi="仿宋" w:eastAsia="仿宋"/>
                <w:bCs/>
                <w:color w:val="000000" w:themeColor="text1"/>
                <w:szCs w:val="21"/>
                <w14:textFill>
                  <w14:solidFill>
                    <w14:schemeClr w14:val="tx1"/>
                  </w14:solidFill>
                </w14:textFill>
              </w:rPr>
            </w:pPr>
          </w:p>
          <w:p>
            <w:pPr>
              <w:spacing w:line="240" w:lineRule="exact"/>
              <w:rPr>
                <w:rFonts w:ascii="仿宋" w:hAnsi="仿宋" w:eastAsia="仿宋"/>
                <w:bCs/>
                <w:color w:val="000000" w:themeColor="text1"/>
                <w:szCs w:val="21"/>
                <w14:textFill>
                  <w14:solidFill>
                    <w14:schemeClr w14:val="tx1"/>
                  </w14:solidFill>
                </w14:textFill>
              </w:rPr>
            </w:pPr>
          </w:p>
          <w:p>
            <w:pPr>
              <w:spacing w:line="240" w:lineRule="exact"/>
              <w:rPr>
                <w:rFonts w:ascii="仿宋" w:hAnsi="仿宋" w:eastAsia="仿宋"/>
                <w:bCs/>
                <w:color w:val="000000" w:themeColor="text1"/>
                <w:szCs w:val="21"/>
                <w14:textFill>
                  <w14:solidFill>
                    <w14:schemeClr w14:val="tx1"/>
                  </w14:solidFill>
                </w14:textFill>
              </w:rPr>
            </w:pPr>
            <w:r>
              <w:rPr>
                <w:rFonts w:hint="eastAsia" w:ascii="仿宋" w:hAnsi="仿宋" w:eastAsia="仿宋"/>
                <w:bCs/>
                <w:color w:val="000000" w:themeColor="text1"/>
                <w:szCs w:val="21"/>
                <w14:textFill>
                  <w14:solidFill>
                    <w14:schemeClr w14:val="tx1"/>
                  </w14:solidFill>
                </w14:textFill>
              </w:rPr>
              <w:t>新加坡维智出版社</w:t>
            </w:r>
          </w:p>
        </w:tc>
        <w:tc>
          <w:tcPr>
            <w:tcW w:w="3133" w:type="dxa"/>
            <w:vAlign w:val="center"/>
          </w:tcPr>
          <w:p>
            <w:pPr>
              <w:spacing w:line="240" w:lineRule="exact"/>
              <w:rPr>
                <w:rFonts w:ascii="仿宋" w:hAnsi="仿宋" w:eastAsia="仿宋"/>
                <w:bCs/>
                <w:color w:val="000000" w:themeColor="text1"/>
                <w:szCs w:val="21"/>
                <w14:textFill>
                  <w14:solidFill>
                    <w14:schemeClr w14:val="tx1"/>
                  </w14:solidFill>
                </w14:textFill>
              </w:rPr>
            </w:pPr>
            <w:r>
              <w:rPr>
                <w:rFonts w:hint="eastAsia" w:ascii="仿宋" w:hAnsi="仿宋" w:eastAsia="仿宋"/>
                <w:bCs/>
                <w:color w:val="000000" w:themeColor="text1"/>
                <w:szCs w:val="21"/>
                <w14:textFill>
                  <w14:solidFill>
                    <w14:schemeClr w14:val="tx1"/>
                  </w14:solidFill>
                </w14:textFill>
              </w:rPr>
              <w:t>专著从总结各种功能的空间着手，针对每一种功能空间的改建提出策略与方法，并辅以案例进行说明，对于建筑设计爱好者是一本内容丰富的读物。</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638" w:type="dxa"/>
            <w:vAlign w:val="center"/>
          </w:tcPr>
          <w:p>
            <w:pPr>
              <w:spacing w:line="240" w:lineRule="exact"/>
              <w:rPr>
                <w:rFonts w:eastAsia="仿宋_GB2312"/>
                <w:bCs/>
                <w:color w:val="000000" w:themeColor="text1"/>
                <w:szCs w:val="21"/>
                <w14:textFill>
                  <w14:solidFill>
                    <w14:schemeClr w14:val="tx1"/>
                  </w14:solidFill>
                </w14:textFill>
              </w:rPr>
            </w:pPr>
            <w:r>
              <w:rPr>
                <w:rFonts w:hint="eastAsia" w:eastAsia="仿宋_GB2312"/>
                <w:bCs/>
                <w:color w:val="000000" w:themeColor="text1"/>
                <w:szCs w:val="21"/>
                <w14:textFill>
                  <w14:solidFill>
                    <w14:schemeClr w14:val="tx1"/>
                  </w14:solidFill>
                </w14:textFill>
              </w:rPr>
              <w:t>3</w:t>
            </w:r>
          </w:p>
        </w:tc>
        <w:tc>
          <w:tcPr>
            <w:tcW w:w="1944" w:type="dxa"/>
          </w:tcPr>
          <w:p>
            <w:pPr>
              <w:spacing w:line="240" w:lineRule="exact"/>
              <w:rPr>
                <w:rFonts w:ascii="仿宋" w:hAnsi="仿宋" w:eastAsia="仿宋" w:cs="仿宋"/>
                <w:kern w:val="0"/>
                <w:szCs w:val="21"/>
                <w:lang w:bidi="ar"/>
              </w:rPr>
            </w:pPr>
          </w:p>
          <w:p>
            <w:pPr>
              <w:spacing w:line="240" w:lineRule="exact"/>
              <w:rPr>
                <w:rFonts w:ascii="仿宋" w:hAnsi="仿宋" w:eastAsia="仿宋"/>
                <w:bCs/>
                <w:szCs w:val="21"/>
              </w:rPr>
            </w:pPr>
            <w:r>
              <w:rPr>
                <w:rFonts w:hint="eastAsia" w:ascii="仿宋" w:hAnsi="仿宋" w:eastAsia="仿宋" w:cs="仿宋"/>
                <w:kern w:val="0"/>
                <w:szCs w:val="21"/>
                <w:lang w:bidi="ar"/>
              </w:rPr>
              <w:t>《室内展示空间设计》</w:t>
            </w:r>
          </w:p>
        </w:tc>
        <w:tc>
          <w:tcPr>
            <w:tcW w:w="964" w:type="dxa"/>
          </w:tcPr>
          <w:p>
            <w:pPr>
              <w:spacing w:line="240" w:lineRule="exact"/>
              <w:rPr>
                <w:rFonts w:ascii="仿宋" w:hAnsi="仿宋" w:eastAsia="仿宋" w:cs="仿宋"/>
                <w:kern w:val="0"/>
                <w:szCs w:val="21"/>
                <w:lang w:bidi="ar"/>
              </w:rPr>
            </w:pPr>
          </w:p>
          <w:p>
            <w:pPr>
              <w:spacing w:line="240" w:lineRule="exact"/>
              <w:rPr>
                <w:rFonts w:ascii="仿宋" w:hAnsi="仿宋" w:eastAsia="仿宋" w:cs="仿宋"/>
                <w:kern w:val="0"/>
                <w:szCs w:val="21"/>
                <w:lang w:bidi="ar"/>
              </w:rPr>
            </w:pPr>
          </w:p>
          <w:p>
            <w:pPr>
              <w:spacing w:line="240" w:lineRule="exact"/>
              <w:rPr>
                <w:rFonts w:ascii="仿宋" w:hAnsi="仿宋" w:eastAsia="仿宋"/>
                <w:bCs/>
                <w:szCs w:val="21"/>
              </w:rPr>
            </w:pPr>
            <w:r>
              <w:rPr>
                <w:rFonts w:hint="eastAsia" w:ascii="仿宋" w:hAnsi="仿宋" w:eastAsia="仿宋" w:cs="仿宋"/>
                <w:kern w:val="0"/>
                <w:szCs w:val="21"/>
                <w:lang w:bidi="ar"/>
              </w:rPr>
              <w:t>陆玮</w:t>
            </w:r>
          </w:p>
        </w:tc>
        <w:tc>
          <w:tcPr>
            <w:tcW w:w="1015" w:type="dxa"/>
          </w:tcPr>
          <w:p>
            <w:pPr>
              <w:spacing w:line="240" w:lineRule="exact"/>
              <w:rPr>
                <w:rFonts w:ascii="仿宋" w:hAnsi="仿宋" w:eastAsia="仿宋"/>
                <w:bCs/>
                <w:szCs w:val="21"/>
              </w:rPr>
            </w:pPr>
          </w:p>
          <w:p>
            <w:pPr>
              <w:spacing w:line="240" w:lineRule="exact"/>
              <w:rPr>
                <w:rFonts w:ascii="仿宋" w:hAnsi="仿宋" w:eastAsia="仿宋"/>
                <w:bCs/>
                <w:szCs w:val="21"/>
              </w:rPr>
            </w:pPr>
          </w:p>
          <w:p>
            <w:pPr>
              <w:spacing w:line="240" w:lineRule="exact"/>
              <w:rPr>
                <w:rFonts w:ascii="仿宋" w:hAnsi="仿宋" w:eastAsia="仿宋"/>
                <w:bCs/>
                <w:szCs w:val="21"/>
              </w:rPr>
            </w:pPr>
            <w:r>
              <w:rPr>
                <w:rFonts w:hint="eastAsia" w:ascii="仿宋" w:hAnsi="仿宋" w:eastAsia="仿宋"/>
                <w:bCs/>
                <w:szCs w:val="21"/>
              </w:rPr>
              <w:t>2</w:t>
            </w:r>
            <w:r>
              <w:rPr>
                <w:rFonts w:ascii="仿宋" w:hAnsi="仿宋" w:eastAsia="仿宋"/>
                <w:bCs/>
                <w:szCs w:val="21"/>
              </w:rPr>
              <w:t>021</w:t>
            </w:r>
          </w:p>
        </w:tc>
        <w:tc>
          <w:tcPr>
            <w:tcW w:w="1945" w:type="dxa"/>
          </w:tcPr>
          <w:p>
            <w:pPr>
              <w:spacing w:line="240" w:lineRule="exact"/>
              <w:rPr>
                <w:rFonts w:ascii="仿宋" w:hAnsi="仿宋" w:eastAsia="仿宋" w:cs="仿宋"/>
                <w:kern w:val="0"/>
                <w:szCs w:val="21"/>
                <w:lang w:bidi="ar"/>
              </w:rPr>
            </w:pPr>
          </w:p>
          <w:p>
            <w:pPr>
              <w:spacing w:line="240" w:lineRule="exact"/>
              <w:rPr>
                <w:rFonts w:ascii="仿宋" w:hAnsi="仿宋" w:eastAsia="仿宋" w:cs="仿宋"/>
                <w:kern w:val="0"/>
                <w:szCs w:val="21"/>
                <w:lang w:bidi="ar"/>
              </w:rPr>
            </w:pPr>
          </w:p>
          <w:p>
            <w:pPr>
              <w:spacing w:line="240" w:lineRule="exact"/>
              <w:rPr>
                <w:rFonts w:ascii="仿宋" w:hAnsi="仿宋" w:eastAsia="仿宋"/>
                <w:bCs/>
                <w:szCs w:val="21"/>
              </w:rPr>
            </w:pPr>
            <w:r>
              <w:rPr>
                <w:rFonts w:hint="eastAsia" w:ascii="仿宋" w:hAnsi="仿宋" w:eastAsia="仿宋" w:cs="仿宋"/>
                <w:kern w:val="0"/>
                <w:szCs w:val="21"/>
                <w:lang w:bidi="ar"/>
              </w:rPr>
              <w:t>化学工业出版社</w:t>
            </w:r>
          </w:p>
        </w:tc>
        <w:tc>
          <w:tcPr>
            <w:tcW w:w="3133" w:type="dxa"/>
            <w:vAlign w:val="center"/>
          </w:tcPr>
          <w:p>
            <w:pPr>
              <w:spacing w:line="240" w:lineRule="exact"/>
              <w:rPr>
                <w:rFonts w:ascii="仿宋" w:hAnsi="仿宋" w:eastAsia="仿宋"/>
                <w:bCs/>
                <w:color w:val="FF0000"/>
                <w:szCs w:val="21"/>
              </w:rPr>
            </w:pPr>
            <w:r>
              <w:rPr>
                <w:rFonts w:hint="eastAsia" w:ascii="仿宋" w:hAnsi="仿宋" w:eastAsia="仿宋"/>
                <w:bCs/>
                <w:szCs w:val="21"/>
              </w:rPr>
              <w:t>从近年展示设计发展趋势切入，同时注重数字媒体技术在展示领域的表现方式，系统地结合展示设计的理论、发展历程，设计方法和设计程序。</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638" w:type="dxa"/>
            <w:vAlign w:val="center"/>
          </w:tcPr>
          <w:p>
            <w:pPr>
              <w:spacing w:line="240" w:lineRule="exact"/>
              <w:rPr>
                <w:rFonts w:eastAsia="仿宋_GB2312"/>
                <w:bCs/>
                <w:color w:val="000000" w:themeColor="text1"/>
                <w:szCs w:val="21"/>
                <w14:textFill>
                  <w14:solidFill>
                    <w14:schemeClr w14:val="tx1"/>
                  </w14:solidFill>
                </w14:textFill>
              </w:rPr>
            </w:pPr>
            <w:r>
              <w:rPr>
                <w:rFonts w:eastAsia="仿宋_GB2312"/>
                <w:bCs/>
                <w:color w:val="000000" w:themeColor="text1"/>
                <w:szCs w:val="21"/>
                <w14:textFill>
                  <w14:solidFill>
                    <w14:schemeClr w14:val="tx1"/>
                  </w14:solidFill>
                </w14:textFill>
              </w:rPr>
              <w:t>4</w:t>
            </w:r>
          </w:p>
        </w:tc>
        <w:tc>
          <w:tcPr>
            <w:tcW w:w="1944" w:type="dxa"/>
            <w:vAlign w:val="center"/>
          </w:tcPr>
          <w:p>
            <w:pPr>
              <w:spacing w:line="240" w:lineRule="exact"/>
              <w:rPr>
                <w:rFonts w:ascii="仿宋" w:hAnsi="仿宋" w:eastAsia="仿宋"/>
                <w:bCs/>
                <w:szCs w:val="21"/>
              </w:rPr>
            </w:pPr>
            <w:r>
              <w:rPr>
                <w:rFonts w:hint="eastAsia" w:ascii="仿宋" w:hAnsi="仿宋" w:eastAsia="仿宋"/>
                <w:bCs/>
                <w:szCs w:val="21"/>
              </w:rPr>
              <w:t>Research on the Application of "Flipped Classroom" in Art Design Major under the New Media Environment -- Taking the Course "Design Composition" as an Example</w:t>
            </w:r>
          </w:p>
        </w:tc>
        <w:tc>
          <w:tcPr>
            <w:tcW w:w="964" w:type="dxa"/>
            <w:vAlign w:val="center"/>
          </w:tcPr>
          <w:p>
            <w:pPr>
              <w:spacing w:line="240" w:lineRule="exact"/>
              <w:rPr>
                <w:rFonts w:ascii="仿宋" w:hAnsi="仿宋" w:eastAsia="仿宋"/>
                <w:bCs/>
                <w:szCs w:val="21"/>
              </w:rPr>
            </w:pPr>
            <w:r>
              <w:rPr>
                <w:rFonts w:hint="eastAsia" w:ascii="仿宋" w:hAnsi="仿宋" w:eastAsia="仿宋"/>
                <w:bCs/>
                <w:szCs w:val="21"/>
              </w:rPr>
              <w:t>许晓</w:t>
            </w:r>
          </w:p>
          <w:p>
            <w:pPr>
              <w:spacing w:line="240" w:lineRule="exact"/>
              <w:rPr>
                <w:rFonts w:ascii="仿宋" w:hAnsi="仿宋" w:eastAsia="仿宋"/>
                <w:bCs/>
                <w:szCs w:val="21"/>
              </w:rPr>
            </w:pPr>
            <w:r>
              <w:rPr>
                <w:rFonts w:hint="eastAsia" w:ascii="仿宋" w:hAnsi="仿宋" w:eastAsia="仿宋"/>
                <w:bCs/>
                <w:szCs w:val="21"/>
              </w:rPr>
              <w:t>秦郁薇</w:t>
            </w:r>
          </w:p>
          <w:p>
            <w:pPr>
              <w:spacing w:line="240" w:lineRule="exact"/>
              <w:rPr>
                <w:rFonts w:ascii="仿宋" w:hAnsi="仿宋" w:eastAsia="仿宋"/>
                <w:bCs/>
                <w:szCs w:val="21"/>
              </w:rPr>
            </w:pPr>
          </w:p>
        </w:tc>
        <w:tc>
          <w:tcPr>
            <w:tcW w:w="1015" w:type="dxa"/>
            <w:vAlign w:val="center"/>
          </w:tcPr>
          <w:p>
            <w:pPr>
              <w:spacing w:line="240" w:lineRule="exact"/>
              <w:rPr>
                <w:rFonts w:ascii="仿宋" w:hAnsi="仿宋" w:eastAsia="仿宋"/>
                <w:bCs/>
                <w:szCs w:val="21"/>
              </w:rPr>
            </w:pPr>
            <w:r>
              <w:rPr>
                <w:rFonts w:hint="eastAsia" w:ascii="仿宋" w:hAnsi="仿宋" w:eastAsia="仿宋"/>
                <w:bCs/>
                <w:szCs w:val="21"/>
              </w:rPr>
              <w:t>2021.3</w:t>
            </w:r>
          </w:p>
          <w:p>
            <w:pPr>
              <w:spacing w:line="240" w:lineRule="exact"/>
              <w:rPr>
                <w:rFonts w:ascii="仿宋" w:hAnsi="仿宋" w:eastAsia="仿宋"/>
                <w:bCs/>
                <w:szCs w:val="21"/>
              </w:rPr>
            </w:pPr>
          </w:p>
        </w:tc>
        <w:tc>
          <w:tcPr>
            <w:tcW w:w="1945" w:type="dxa"/>
            <w:vAlign w:val="center"/>
          </w:tcPr>
          <w:p>
            <w:pPr>
              <w:spacing w:line="240" w:lineRule="exact"/>
              <w:rPr>
                <w:rFonts w:ascii="仿宋" w:hAnsi="仿宋" w:eastAsia="仿宋"/>
                <w:bCs/>
                <w:szCs w:val="21"/>
              </w:rPr>
            </w:pPr>
            <w:r>
              <w:rPr>
                <w:rFonts w:hint="eastAsia" w:ascii="仿宋" w:hAnsi="仿宋" w:eastAsia="仿宋"/>
                <w:bCs/>
                <w:szCs w:val="21"/>
              </w:rPr>
              <w:t>2021年数字化管理与公共服务国际研讨会（DMPS 2021) EI会议论文集</w:t>
            </w:r>
          </w:p>
          <w:p>
            <w:pPr>
              <w:spacing w:line="240" w:lineRule="exact"/>
              <w:rPr>
                <w:rFonts w:ascii="仿宋" w:hAnsi="仿宋" w:eastAsia="仿宋"/>
                <w:bCs/>
                <w:szCs w:val="21"/>
              </w:rPr>
            </w:pPr>
          </w:p>
        </w:tc>
        <w:tc>
          <w:tcPr>
            <w:tcW w:w="3133" w:type="dxa"/>
            <w:vAlign w:val="center"/>
          </w:tcPr>
          <w:p>
            <w:pPr>
              <w:spacing w:line="240" w:lineRule="exact"/>
              <w:rPr>
                <w:rFonts w:ascii="仿宋" w:hAnsi="仿宋" w:eastAsia="仿宋"/>
                <w:bCs/>
                <w:color w:val="FF0000"/>
                <w:szCs w:val="21"/>
              </w:rPr>
            </w:pPr>
            <w:r>
              <w:rPr>
                <w:rFonts w:hint="eastAsia" w:ascii="仿宋" w:hAnsi="仿宋" w:eastAsia="仿宋"/>
                <w:bCs/>
                <w:color w:val="000000" w:themeColor="text1"/>
                <w:szCs w:val="21"/>
                <w14:textFill>
                  <w14:solidFill>
                    <w14:schemeClr w14:val="tx1"/>
                  </w14:solidFill>
                </w14:textFill>
              </w:rPr>
              <w:t>通过将翻转课堂教学方式应用于《设计构成I</w:t>
            </w:r>
            <w:r>
              <w:rPr>
                <w:rFonts w:ascii="仿宋" w:hAnsi="仿宋" w:eastAsia="仿宋"/>
                <w:bCs/>
                <w:color w:val="000000" w:themeColor="text1"/>
                <w:szCs w:val="21"/>
                <w14:textFill>
                  <w14:solidFill>
                    <w14:schemeClr w14:val="tx1"/>
                  </w14:solidFill>
                </w14:textFill>
              </w:rPr>
              <w:t>II</w:t>
            </w:r>
            <w:r>
              <w:rPr>
                <w:rFonts w:hint="eastAsia" w:ascii="仿宋" w:hAnsi="仿宋" w:eastAsia="仿宋"/>
                <w:bCs/>
                <w:color w:val="000000" w:themeColor="text1"/>
                <w:szCs w:val="21"/>
                <w14:textFill>
                  <w14:solidFill>
                    <w14:schemeClr w14:val="tx1"/>
                  </w14:solidFill>
                </w14:textFill>
              </w:rPr>
              <w:t>》授课实践当中，建构课前学习、课上设计实践、课后反思再学习的学习行为路径，促进学生对知识的深化理解、激发学习者学习兴趣、提高学习者自主学习能力。</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152" w:hRule="atLeast"/>
          <w:jc w:val="center"/>
        </w:trPr>
        <w:tc>
          <w:tcPr>
            <w:tcW w:w="638" w:type="dxa"/>
            <w:vAlign w:val="center"/>
          </w:tcPr>
          <w:p>
            <w:pPr>
              <w:spacing w:line="240" w:lineRule="exact"/>
              <w:rPr>
                <w:rFonts w:eastAsia="仿宋_GB2312"/>
                <w:bCs/>
                <w:color w:val="000000" w:themeColor="text1"/>
                <w:szCs w:val="21"/>
                <w14:textFill>
                  <w14:solidFill>
                    <w14:schemeClr w14:val="tx1"/>
                  </w14:solidFill>
                </w14:textFill>
              </w:rPr>
            </w:pPr>
            <w:r>
              <w:rPr>
                <w:rFonts w:eastAsia="仿宋_GB2312"/>
                <w:bCs/>
                <w:color w:val="000000" w:themeColor="text1"/>
                <w:szCs w:val="21"/>
                <w14:textFill>
                  <w14:solidFill>
                    <w14:schemeClr w14:val="tx1"/>
                  </w14:solidFill>
                </w14:textFill>
              </w:rPr>
              <w:t>5</w:t>
            </w:r>
          </w:p>
        </w:tc>
        <w:tc>
          <w:tcPr>
            <w:tcW w:w="1944" w:type="dxa"/>
          </w:tcPr>
          <w:p>
            <w:pPr>
              <w:spacing w:line="240" w:lineRule="exact"/>
              <w:rPr>
                <w:rFonts w:ascii="仿宋" w:hAnsi="仿宋" w:eastAsia="仿宋" w:cs="仿宋"/>
                <w:color w:val="000000"/>
                <w:kern w:val="0"/>
                <w:szCs w:val="21"/>
                <w:lang w:bidi="ar"/>
              </w:rPr>
            </w:pPr>
          </w:p>
          <w:p>
            <w:pPr>
              <w:spacing w:line="240" w:lineRule="exact"/>
              <w:rPr>
                <w:rFonts w:ascii="仿宋" w:hAnsi="仿宋" w:eastAsia="仿宋" w:cs="仿宋"/>
                <w:color w:val="000000"/>
                <w:kern w:val="0"/>
                <w:szCs w:val="21"/>
                <w:lang w:bidi="ar"/>
              </w:rPr>
            </w:pPr>
          </w:p>
          <w:p>
            <w:pPr>
              <w:spacing w:line="240" w:lineRule="exact"/>
              <w:rPr>
                <w:rFonts w:ascii="仿宋" w:hAnsi="仿宋" w:eastAsia="仿宋"/>
                <w:bCs/>
                <w:color w:val="000000" w:themeColor="text1"/>
                <w:szCs w:val="21"/>
                <w14:textFill>
                  <w14:solidFill>
                    <w14:schemeClr w14:val="tx1"/>
                  </w14:solidFill>
                </w14:textFill>
              </w:rPr>
            </w:pPr>
            <w:r>
              <w:rPr>
                <w:rFonts w:hint="eastAsia" w:ascii="仿宋" w:hAnsi="仿宋" w:eastAsia="仿宋" w:cs="仿宋"/>
                <w:color w:val="000000"/>
                <w:kern w:val="0"/>
                <w:szCs w:val="21"/>
                <w:lang w:bidi="ar"/>
              </w:rPr>
              <w:t>《Design and Construction of Interactive Architecture in Coastal City》</w:t>
            </w:r>
          </w:p>
        </w:tc>
        <w:tc>
          <w:tcPr>
            <w:tcW w:w="964" w:type="dxa"/>
          </w:tcPr>
          <w:p>
            <w:pPr>
              <w:spacing w:line="240" w:lineRule="exact"/>
              <w:rPr>
                <w:rFonts w:ascii="仿宋" w:hAnsi="仿宋" w:eastAsia="仿宋"/>
                <w:bCs/>
                <w:color w:val="000000" w:themeColor="text1"/>
                <w:szCs w:val="21"/>
                <w14:textFill>
                  <w14:solidFill>
                    <w14:schemeClr w14:val="tx1"/>
                  </w14:solidFill>
                </w14:textFill>
              </w:rPr>
            </w:pPr>
          </w:p>
          <w:p>
            <w:pPr>
              <w:spacing w:line="240" w:lineRule="exact"/>
              <w:rPr>
                <w:rFonts w:ascii="仿宋" w:hAnsi="仿宋" w:eastAsia="仿宋"/>
                <w:bCs/>
                <w:color w:val="000000" w:themeColor="text1"/>
                <w:szCs w:val="21"/>
                <w14:textFill>
                  <w14:solidFill>
                    <w14:schemeClr w14:val="tx1"/>
                  </w14:solidFill>
                </w14:textFill>
              </w:rPr>
            </w:pPr>
          </w:p>
          <w:p>
            <w:pPr>
              <w:spacing w:line="240" w:lineRule="exact"/>
              <w:rPr>
                <w:rFonts w:ascii="仿宋" w:hAnsi="仿宋" w:eastAsia="仿宋"/>
                <w:bCs/>
                <w:color w:val="000000" w:themeColor="text1"/>
                <w:szCs w:val="21"/>
                <w14:textFill>
                  <w14:solidFill>
                    <w14:schemeClr w14:val="tx1"/>
                  </w14:solidFill>
                </w14:textFill>
              </w:rPr>
            </w:pPr>
          </w:p>
          <w:p>
            <w:pPr>
              <w:spacing w:line="240" w:lineRule="exact"/>
              <w:rPr>
                <w:rFonts w:ascii="仿宋" w:hAnsi="仿宋" w:eastAsia="仿宋"/>
                <w:bCs/>
                <w:color w:val="000000" w:themeColor="text1"/>
                <w:szCs w:val="21"/>
                <w14:textFill>
                  <w14:solidFill>
                    <w14:schemeClr w14:val="tx1"/>
                  </w14:solidFill>
                </w14:textFill>
              </w:rPr>
            </w:pPr>
          </w:p>
          <w:p>
            <w:pPr>
              <w:spacing w:line="240" w:lineRule="exact"/>
              <w:rPr>
                <w:rFonts w:ascii="仿宋" w:hAnsi="仿宋" w:eastAsia="仿宋"/>
                <w:bCs/>
                <w:color w:val="000000" w:themeColor="text1"/>
                <w:szCs w:val="21"/>
                <w14:textFill>
                  <w14:solidFill>
                    <w14:schemeClr w14:val="tx1"/>
                  </w14:solidFill>
                </w14:textFill>
              </w:rPr>
            </w:pPr>
            <w:r>
              <w:rPr>
                <w:rFonts w:hint="eastAsia" w:ascii="仿宋" w:hAnsi="仿宋" w:eastAsia="仿宋"/>
                <w:bCs/>
                <w:color w:val="000000" w:themeColor="text1"/>
                <w:szCs w:val="21"/>
                <w14:textFill>
                  <w14:solidFill>
                    <w14:schemeClr w14:val="tx1"/>
                  </w14:solidFill>
                </w14:textFill>
              </w:rPr>
              <w:t>许月兰</w:t>
            </w:r>
          </w:p>
        </w:tc>
        <w:tc>
          <w:tcPr>
            <w:tcW w:w="1015" w:type="dxa"/>
          </w:tcPr>
          <w:p>
            <w:pPr>
              <w:spacing w:line="240" w:lineRule="exact"/>
              <w:rPr>
                <w:rFonts w:ascii="仿宋" w:hAnsi="仿宋" w:eastAsia="仿宋"/>
                <w:bCs/>
                <w:color w:val="000000" w:themeColor="text1"/>
                <w:szCs w:val="21"/>
                <w14:textFill>
                  <w14:solidFill>
                    <w14:schemeClr w14:val="tx1"/>
                  </w14:solidFill>
                </w14:textFill>
              </w:rPr>
            </w:pPr>
          </w:p>
          <w:p>
            <w:pPr>
              <w:spacing w:line="240" w:lineRule="exact"/>
              <w:rPr>
                <w:rFonts w:ascii="仿宋" w:hAnsi="仿宋" w:eastAsia="仿宋"/>
                <w:bCs/>
                <w:color w:val="000000" w:themeColor="text1"/>
                <w:szCs w:val="21"/>
                <w14:textFill>
                  <w14:solidFill>
                    <w14:schemeClr w14:val="tx1"/>
                  </w14:solidFill>
                </w14:textFill>
              </w:rPr>
            </w:pPr>
          </w:p>
          <w:p>
            <w:pPr>
              <w:spacing w:line="240" w:lineRule="exact"/>
              <w:rPr>
                <w:rFonts w:ascii="仿宋" w:hAnsi="仿宋" w:eastAsia="仿宋"/>
                <w:bCs/>
                <w:color w:val="000000" w:themeColor="text1"/>
                <w:szCs w:val="21"/>
                <w14:textFill>
                  <w14:solidFill>
                    <w14:schemeClr w14:val="tx1"/>
                  </w14:solidFill>
                </w14:textFill>
              </w:rPr>
            </w:pPr>
          </w:p>
          <w:p>
            <w:pPr>
              <w:spacing w:line="240" w:lineRule="exact"/>
              <w:rPr>
                <w:rFonts w:ascii="仿宋" w:hAnsi="仿宋" w:eastAsia="仿宋"/>
                <w:bCs/>
                <w:color w:val="000000" w:themeColor="text1"/>
                <w:szCs w:val="21"/>
                <w14:textFill>
                  <w14:solidFill>
                    <w14:schemeClr w14:val="tx1"/>
                  </w14:solidFill>
                </w14:textFill>
              </w:rPr>
            </w:pPr>
          </w:p>
          <w:p>
            <w:pPr>
              <w:spacing w:line="240" w:lineRule="exact"/>
              <w:rPr>
                <w:rFonts w:ascii="仿宋" w:hAnsi="仿宋" w:eastAsia="仿宋"/>
                <w:bCs/>
                <w:color w:val="000000" w:themeColor="text1"/>
                <w:szCs w:val="21"/>
                <w14:textFill>
                  <w14:solidFill>
                    <w14:schemeClr w14:val="tx1"/>
                  </w14:solidFill>
                </w14:textFill>
              </w:rPr>
            </w:pPr>
            <w:r>
              <w:rPr>
                <w:rFonts w:hint="eastAsia" w:ascii="仿宋" w:hAnsi="仿宋" w:eastAsia="仿宋"/>
                <w:bCs/>
                <w:color w:val="000000" w:themeColor="text1"/>
                <w:szCs w:val="21"/>
                <w14:textFill>
                  <w14:solidFill>
                    <w14:schemeClr w14:val="tx1"/>
                  </w14:solidFill>
                </w14:textFill>
              </w:rPr>
              <w:t>2</w:t>
            </w:r>
            <w:r>
              <w:rPr>
                <w:rFonts w:ascii="仿宋" w:hAnsi="仿宋" w:eastAsia="仿宋"/>
                <w:bCs/>
                <w:color w:val="000000" w:themeColor="text1"/>
                <w:szCs w:val="21"/>
                <w14:textFill>
                  <w14:solidFill>
                    <w14:schemeClr w14:val="tx1"/>
                  </w14:solidFill>
                </w14:textFill>
              </w:rPr>
              <w:t>020.12</w:t>
            </w:r>
          </w:p>
        </w:tc>
        <w:tc>
          <w:tcPr>
            <w:tcW w:w="1945" w:type="dxa"/>
          </w:tcPr>
          <w:p>
            <w:pPr>
              <w:spacing w:line="240" w:lineRule="exact"/>
              <w:rPr>
                <w:rFonts w:ascii="仿宋" w:hAnsi="仿宋" w:eastAsia="仿宋" w:cs="仿宋"/>
                <w:color w:val="000000"/>
                <w:kern w:val="0"/>
                <w:szCs w:val="21"/>
                <w:lang w:bidi="ar"/>
              </w:rPr>
            </w:pPr>
          </w:p>
          <w:p>
            <w:pPr>
              <w:spacing w:line="240" w:lineRule="exact"/>
              <w:rPr>
                <w:rFonts w:ascii="仿宋" w:hAnsi="仿宋" w:eastAsia="仿宋" w:cs="仿宋"/>
                <w:color w:val="000000"/>
                <w:kern w:val="0"/>
                <w:szCs w:val="21"/>
                <w:lang w:bidi="ar"/>
              </w:rPr>
            </w:pPr>
          </w:p>
          <w:p>
            <w:pPr>
              <w:spacing w:line="240" w:lineRule="exact"/>
              <w:rPr>
                <w:rFonts w:ascii="仿宋" w:hAnsi="仿宋" w:eastAsia="仿宋" w:cs="仿宋"/>
                <w:color w:val="000000"/>
                <w:kern w:val="0"/>
                <w:szCs w:val="21"/>
                <w:lang w:bidi="ar"/>
              </w:rPr>
            </w:pPr>
          </w:p>
          <w:p>
            <w:pPr>
              <w:spacing w:line="240" w:lineRule="exact"/>
              <w:rPr>
                <w:rFonts w:ascii="仿宋" w:hAnsi="仿宋" w:eastAsia="仿宋"/>
                <w:bCs/>
                <w:color w:val="000000" w:themeColor="text1"/>
                <w:szCs w:val="21"/>
                <w14:textFill>
                  <w14:solidFill>
                    <w14:schemeClr w14:val="tx1"/>
                  </w14:solidFill>
                </w14:textFill>
              </w:rPr>
            </w:pPr>
            <w:r>
              <w:rPr>
                <w:rFonts w:hint="eastAsia" w:ascii="仿宋" w:hAnsi="仿宋" w:eastAsia="仿宋" w:cs="仿宋"/>
                <w:color w:val="000000"/>
                <w:kern w:val="0"/>
                <w:szCs w:val="21"/>
                <w:lang w:bidi="ar"/>
              </w:rPr>
              <w:t>《Journal of coastal research》</w:t>
            </w:r>
          </w:p>
        </w:tc>
        <w:tc>
          <w:tcPr>
            <w:tcW w:w="3133" w:type="dxa"/>
            <w:vAlign w:val="center"/>
          </w:tcPr>
          <w:p>
            <w:pPr>
              <w:ind w:firstLine="420" w:firstLineChars="200"/>
              <w:jc w:val="left"/>
              <w:rPr>
                <w:rFonts w:ascii="仿宋" w:hAnsi="仿宋" w:eastAsia="仿宋"/>
                <w:szCs w:val="21"/>
              </w:rPr>
            </w:pPr>
            <w:r>
              <w:rPr>
                <w:rFonts w:hint="eastAsia" w:ascii="仿宋" w:hAnsi="仿宋" w:eastAsia="仿宋"/>
                <w:bCs/>
                <w:color w:val="000000" w:themeColor="text1"/>
                <w:szCs w:val="21"/>
                <w14:textFill>
                  <w14:solidFill>
                    <w14:schemeClr w14:val="tx1"/>
                  </w14:solidFill>
                </w14:textFill>
              </w:rPr>
              <w:t>为S</w:t>
            </w:r>
            <w:r>
              <w:rPr>
                <w:rFonts w:ascii="仿宋" w:hAnsi="仿宋" w:eastAsia="仿宋"/>
                <w:bCs/>
                <w:color w:val="000000" w:themeColor="text1"/>
                <w:szCs w:val="21"/>
                <w14:textFill>
                  <w14:solidFill>
                    <w14:schemeClr w14:val="tx1"/>
                  </w14:solidFill>
                </w14:textFill>
              </w:rPr>
              <w:t>CI</w:t>
            </w:r>
            <w:r>
              <w:rPr>
                <w:rFonts w:hint="eastAsia" w:ascii="仿宋" w:hAnsi="仿宋" w:eastAsia="仿宋"/>
                <w:bCs/>
                <w:color w:val="000000" w:themeColor="text1"/>
                <w:szCs w:val="21"/>
                <w14:textFill>
                  <w14:solidFill>
                    <w14:schemeClr w14:val="tx1"/>
                  </w14:solidFill>
                </w14:textFill>
              </w:rPr>
              <w:t>发表，论文</w:t>
            </w:r>
            <w:r>
              <w:rPr>
                <w:rFonts w:hint="eastAsia" w:ascii="仿宋" w:hAnsi="仿宋" w:eastAsia="仿宋"/>
                <w:szCs w:val="21"/>
              </w:rPr>
              <w:t>研究了海洋城市建筑改建中的交互性影响即</w:t>
            </w:r>
            <w:r>
              <w:rPr>
                <w:rFonts w:ascii="仿宋" w:hAnsi="仿宋" w:eastAsia="仿宋"/>
                <w:szCs w:val="21"/>
              </w:rPr>
              <w:t>气候属性、生物属性和资源属性</w:t>
            </w:r>
            <w:r>
              <w:rPr>
                <w:rFonts w:hint="eastAsia" w:ascii="仿宋" w:hAnsi="仿宋" w:eastAsia="仿宋"/>
                <w:szCs w:val="21"/>
              </w:rPr>
              <w:t>等对建筑的影响，</w:t>
            </w:r>
            <w:r>
              <w:rPr>
                <w:rFonts w:ascii="仿宋" w:hAnsi="仿宋" w:eastAsia="仿宋"/>
                <w:szCs w:val="21"/>
              </w:rPr>
              <w:t>以用户、建筑本身和外部生态和谐共存的设计理念为基础</w:t>
            </w:r>
            <w:r>
              <w:rPr>
                <w:rFonts w:hint="eastAsia" w:ascii="仿宋" w:hAnsi="仿宋" w:eastAsia="仿宋"/>
                <w:szCs w:val="21"/>
              </w:rPr>
              <w:t>研究</w:t>
            </w:r>
            <w:r>
              <w:rPr>
                <w:rFonts w:ascii="仿宋" w:hAnsi="仿宋" w:eastAsia="仿宋"/>
                <w:szCs w:val="21"/>
              </w:rPr>
              <w:t>表皮和外墙</w:t>
            </w:r>
            <w:r>
              <w:rPr>
                <w:rFonts w:hint="eastAsia" w:ascii="仿宋" w:hAnsi="仿宋" w:eastAsia="仿宋"/>
                <w:szCs w:val="21"/>
              </w:rPr>
              <w:t>与</w:t>
            </w:r>
            <w:r>
              <w:rPr>
                <w:rFonts w:ascii="仿宋" w:hAnsi="仿宋" w:eastAsia="仿宋"/>
                <w:szCs w:val="21"/>
              </w:rPr>
              <w:t>内部系统、材料交换和环境压力等</w:t>
            </w:r>
            <w:r>
              <w:rPr>
                <w:rFonts w:hint="eastAsia" w:ascii="仿宋" w:hAnsi="仿宋" w:eastAsia="仿宋"/>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152" w:hRule="atLeast"/>
          <w:jc w:val="center"/>
        </w:trPr>
        <w:tc>
          <w:tcPr>
            <w:tcW w:w="638" w:type="dxa"/>
            <w:vAlign w:val="center"/>
          </w:tcPr>
          <w:p>
            <w:pPr>
              <w:spacing w:line="240" w:lineRule="exact"/>
              <w:rPr>
                <w:rFonts w:eastAsia="仿宋_GB2312"/>
                <w:bCs/>
                <w:color w:val="000000" w:themeColor="text1"/>
                <w:szCs w:val="21"/>
                <w14:textFill>
                  <w14:solidFill>
                    <w14:schemeClr w14:val="tx1"/>
                  </w14:solidFill>
                </w14:textFill>
              </w:rPr>
            </w:pPr>
            <w:r>
              <w:rPr>
                <w:rFonts w:eastAsia="仿宋_GB2312"/>
                <w:bCs/>
                <w:color w:val="000000" w:themeColor="text1"/>
                <w:szCs w:val="21"/>
                <w14:textFill>
                  <w14:solidFill>
                    <w14:schemeClr w14:val="tx1"/>
                  </w14:solidFill>
                </w14:textFill>
              </w:rPr>
              <w:t>6</w:t>
            </w:r>
          </w:p>
        </w:tc>
        <w:tc>
          <w:tcPr>
            <w:tcW w:w="1944" w:type="dxa"/>
            <w:vAlign w:val="center"/>
          </w:tcPr>
          <w:p>
            <w:pPr>
              <w:spacing w:line="240" w:lineRule="exact"/>
              <w:rPr>
                <w:rFonts w:ascii="仿宋" w:hAnsi="仿宋" w:eastAsia="仿宋" w:cs="仿宋"/>
                <w:color w:val="000000"/>
                <w:kern w:val="0"/>
                <w:szCs w:val="21"/>
                <w:lang w:bidi="ar"/>
              </w:rPr>
            </w:pPr>
            <w:r>
              <w:rPr>
                <w:rFonts w:hint="eastAsia" w:ascii="仿宋" w:hAnsi="仿宋" w:eastAsia="仿宋"/>
                <w:bCs/>
                <w:color w:val="000000" w:themeColor="text1"/>
                <w:szCs w:val="21"/>
                <w14:textFill>
                  <w14:solidFill>
                    <w14:schemeClr w14:val="tx1"/>
                  </w14:solidFill>
                </w14:textFill>
              </w:rPr>
              <w:t>产业文化影响下的建筑空间设计与表达</w:t>
            </w:r>
          </w:p>
        </w:tc>
        <w:tc>
          <w:tcPr>
            <w:tcW w:w="964" w:type="dxa"/>
            <w:vAlign w:val="center"/>
          </w:tcPr>
          <w:p>
            <w:pPr>
              <w:spacing w:line="240" w:lineRule="exact"/>
              <w:rPr>
                <w:rFonts w:ascii="仿宋" w:hAnsi="仿宋" w:eastAsia="仿宋"/>
                <w:bCs/>
                <w:color w:val="000000" w:themeColor="text1"/>
                <w:szCs w:val="21"/>
                <w14:textFill>
                  <w14:solidFill>
                    <w14:schemeClr w14:val="tx1"/>
                  </w14:solidFill>
                </w14:textFill>
              </w:rPr>
            </w:pPr>
            <w:r>
              <w:rPr>
                <w:rFonts w:hint="eastAsia" w:ascii="仿宋" w:hAnsi="仿宋" w:eastAsia="仿宋"/>
                <w:bCs/>
                <w:color w:val="000000" w:themeColor="text1"/>
                <w:szCs w:val="21"/>
                <w14:textFill>
                  <w14:solidFill>
                    <w14:schemeClr w14:val="tx1"/>
                  </w14:solidFill>
                </w14:textFill>
              </w:rPr>
              <w:t>许月兰</w:t>
            </w:r>
          </w:p>
        </w:tc>
        <w:tc>
          <w:tcPr>
            <w:tcW w:w="1015" w:type="dxa"/>
            <w:vAlign w:val="center"/>
          </w:tcPr>
          <w:p>
            <w:pPr>
              <w:spacing w:line="240" w:lineRule="exact"/>
              <w:rPr>
                <w:rFonts w:ascii="仿宋" w:hAnsi="仿宋" w:eastAsia="仿宋"/>
                <w:bCs/>
                <w:color w:val="000000" w:themeColor="text1"/>
                <w:szCs w:val="21"/>
                <w14:textFill>
                  <w14:solidFill>
                    <w14:schemeClr w14:val="tx1"/>
                  </w14:solidFill>
                </w14:textFill>
              </w:rPr>
            </w:pPr>
            <w:r>
              <w:rPr>
                <w:rFonts w:hint="eastAsia" w:ascii="仿宋" w:hAnsi="仿宋" w:eastAsia="仿宋"/>
                <w:bCs/>
                <w:color w:val="000000" w:themeColor="text1"/>
                <w:szCs w:val="21"/>
                <w14:textFill>
                  <w14:solidFill>
                    <w14:schemeClr w14:val="tx1"/>
                  </w14:solidFill>
                </w14:textFill>
              </w:rPr>
              <w:t>2020.10</w:t>
            </w:r>
          </w:p>
        </w:tc>
        <w:tc>
          <w:tcPr>
            <w:tcW w:w="1945" w:type="dxa"/>
            <w:vAlign w:val="center"/>
          </w:tcPr>
          <w:p>
            <w:pPr>
              <w:spacing w:line="240" w:lineRule="exact"/>
              <w:rPr>
                <w:rFonts w:ascii="仿宋" w:hAnsi="仿宋" w:eastAsia="仿宋" w:cs="仿宋"/>
                <w:color w:val="000000"/>
                <w:kern w:val="0"/>
                <w:szCs w:val="21"/>
                <w:lang w:bidi="ar"/>
              </w:rPr>
            </w:pPr>
            <w:r>
              <w:rPr>
                <w:rFonts w:hint="eastAsia" w:ascii="仿宋" w:hAnsi="仿宋" w:eastAsia="仿宋"/>
                <w:bCs/>
                <w:color w:val="000000" w:themeColor="text1"/>
                <w:szCs w:val="21"/>
                <w14:textFill>
                  <w14:solidFill>
                    <w14:schemeClr w14:val="tx1"/>
                  </w14:solidFill>
                </w14:textFill>
              </w:rPr>
              <w:t>工业建筑</w:t>
            </w:r>
          </w:p>
        </w:tc>
        <w:tc>
          <w:tcPr>
            <w:tcW w:w="3133" w:type="dxa"/>
            <w:vAlign w:val="center"/>
          </w:tcPr>
          <w:p>
            <w:pPr>
              <w:snapToGrid w:val="0"/>
              <w:spacing w:line="240" w:lineRule="atLeast"/>
              <w:ind w:firstLine="420" w:firstLineChars="200"/>
              <w:rPr>
                <w:rFonts w:ascii="仿宋" w:hAnsi="仿宋" w:eastAsia="仿宋"/>
                <w:szCs w:val="21"/>
              </w:rPr>
            </w:pPr>
            <w:r>
              <w:rPr>
                <w:rFonts w:hint="eastAsia" w:ascii="仿宋" w:hAnsi="仿宋" w:eastAsia="仿宋"/>
                <w:bCs/>
                <w:color w:val="000000" w:themeColor="text1"/>
                <w:szCs w:val="21"/>
                <w14:textFill>
                  <w14:solidFill>
                    <w14:schemeClr w14:val="tx1"/>
                  </w14:solidFill>
                </w14:textFill>
              </w:rPr>
              <w:t>论文</w:t>
            </w:r>
            <w:r>
              <w:rPr>
                <w:rFonts w:hint="eastAsia" w:ascii="仿宋" w:hAnsi="仿宋" w:eastAsia="仿宋"/>
                <w:szCs w:val="21"/>
              </w:rPr>
              <w:t>研究关注工业建筑遗产转化过程中的文化引导，注重更新设计中历史传承、空间场所感的营建，通过多样化的交叉空间、创新性空间形式的构建，加强人的交往与互动交流等，融入自由与开放的弹性空间，使人产生归属感。</w:t>
            </w:r>
          </w:p>
          <w:p>
            <w:pPr>
              <w:spacing w:line="240" w:lineRule="exact"/>
              <w:rPr>
                <w:rFonts w:eastAsia="仿宋_GB2312"/>
                <w:bCs/>
                <w:color w:val="000000" w:themeColor="text1"/>
                <w:szCs w:val="21"/>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152" w:hRule="atLeast"/>
          <w:jc w:val="center"/>
        </w:trPr>
        <w:tc>
          <w:tcPr>
            <w:tcW w:w="638" w:type="dxa"/>
            <w:vAlign w:val="center"/>
          </w:tcPr>
          <w:p>
            <w:pPr>
              <w:spacing w:line="240" w:lineRule="exact"/>
              <w:rPr>
                <w:rFonts w:eastAsia="仿宋_GB2312"/>
                <w:bCs/>
                <w:color w:val="000000" w:themeColor="text1"/>
                <w:szCs w:val="21"/>
                <w14:textFill>
                  <w14:solidFill>
                    <w14:schemeClr w14:val="tx1"/>
                  </w14:solidFill>
                </w14:textFill>
              </w:rPr>
            </w:pPr>
            <w:r>
              <w:rPr>
                <w:rFonts w:hint="eastAsia" w:eastAsia="仿宋_GB2312"/>
                <w:bCs/>
                <w:color w:val="000000" w:themeColor="text1"/>
                <w:szCs w:val="21"/>
                <w14:textFill>
                  <w14:solidFill>
                    <w14:schemeClr w14:val="tx1"/>
                  </w14:solidFill>
                </w14:textFill>
              </w:rPr>
              <w:t>7</w:t>
            </w:r>
          </w:p>
        </w:tc>
        <w:tc>
          <w:tcPr>
            <w:tcW w:w="1944" w:type="dxa"/>
            <w:vAlign w:val="center"/>
          </w:tcPr>
          <w:p>
            <w:pPr>
              <w:spacing w:line="240" w:lineRule="exact"/>
              <w:rPr>
                <w:rFonts w:ascii="仿宋" w:hAnsi="仿宋" w:eastAsia="仿宋"/>
                <w:bCs/>
                <w:color w:val="000000" w:themeColor="text1"/>
                <w:szCs w:val="21"/>
                <w14:textFill>
                  <w14:solidFill>
                    <w14:schemeClr w14:val="tx1"/>
                  </w14:solidFill>
                </w14:textFill>
              </w:rPr>
            </w:pPr>
            <w:r>
              <w:rPr>
                <w:rStyle w:val="90"/>
                <w:rFonts w:hint="default"/>
                <w:sz w:val="21"/>
                <w:szCs w:val="21"/>
                <w:lang w:bidi="ar"/>
              </w:rPr>
              <w:t>《</w:t>
            </w:r>
            <w:r>
              <w:rPr>
                <w:rFonts w:hint="eastAsia" w:ascii="仿宋" w:hAnsi="仿宋" w:eastAsia="仿宋" w:cs="仿宋"/>
                <w:color w:val="000000"/>
                <w:kern w:val="0"/>
                <w:szCs w:val="21"/>
                <w:lang w:bidi="ar"/>
              </w:rPr>
              <w:t>室内环境心理学</w:t>
            </w:r>
            <w:r>
              <w:rPr>
                <w:rStyle w:val="90"/>
                <w:rFonts w:hint="default"/>
                <w:sz w:val="21"/>
                <w:szCs w:val="21"/>
                <w:lang w:bidi="ar"/>
              </w:rPr>
              <w:t>》</w:t>
            </w:r>
          </w:p>
        </w:tc>
        <w:tc>
          <w:tcPr>
            <w:tcW w:w="964" w:type="dxa"/>
            <w:vAlign w:val="center"/>
          </w:tcPr>
          <w:p>
            <w:pPr>
              <w:spacing w:line="240" w:lineRule="exact"/>
              <w:rPr>
                <w:rFonts w:ascii="仿宋" w:hAnsi="仿宋" w:eastAsia="仿宋"/>
                <w:bCs/>
                <w:color w:val="000000" w:themeColor="text1"/>
                <w:szCs w:val="21"/>
                <w14:textFill>
                  <w14:solidFill>
                    <w14:schemeClr w14:val="tx1"/>
                  </w14:solidFill>
                </w14:textFill>
              </w:rPr>
            </w:pPr>
            <w:r>
              <w:rPr>
                <w:rFonts w:hint="eastAsia" w:ascii="仿宋" w:hAnsi="仿宋" w:eastAsia="仿宋"/>
                <w:bCs/>
                <w:color w:val="000000" w:themeColor="text1"/>
                <w:szCs w:val="21"/>
                <w14:textFill>
                  <w14:solidFill>
                    <w14:schemeClr w14:val="tx1"/>
                  </w14:solidFill>
                </w14:textFill>
              </w:rPr>
              <w:t>黄雪君</w:t>
            </w:r>
          </w:p>
        </w:tc>
        <w:tc>
          <w:tcPr>
            <w:tcW w:w="1015" w:type="dxa"/>
            <w:vAlign w:val="center"/>
          </w:tcPr>
          <w:p>
            <w:pPr>
              <w:spacing w:line="240" w:lineRule="exact"/>
              <w:rPr>
                <w:rFonts w:ascii="仿宋" w:hAnsi="仿宋" w:eastAsia="仿宋"/>
                <w:bCs/>
                <w:color w:val="000000" w:themeColor="text1"/>
                <w:szCs w:val="21"/>
                <w14:textFill>
                  <w14:solidFill>
                    <w14:schemeClr w14:val="tx1"/>
                  </w14:solidFill>
                </w14:textFill>
              </w:rPr>
            </w:pPr>
            <w:r>
              <w:rPr>
                <w:rFonts w:hint="eastAsia" w:ascii="仿宋" w:hAnsi="仿宋" w:eastAsia="仿宋"/>
                <w:bCs/>
                <w:color w:val="000000" w:themeColor="text1"/>
                <w:szCs w:val="21"/>
                <w14:textFill>
                  <w14:solidFill>
                    <w14:schemeClr w14:val="tx1"/>
                  </w14:solidFill>
                </w14:textFill>
              </w:rPr>
              <w:t>2019</w:t>
            </w:r>
          </w:p>
        </w:tc>
        <w:tc>
          <w:tcPr>
            <w:tcW w:w="1945" w:type="dxa"/>
            <w:vAlign w:val="center"/>
          </w:tcPr>
          <w:p>
            <w:pPr>
              <w:spacing w:line="240" w:lineRule="exact"/>
              <w:rPr>
                <w:rFonts w:ascii="仿宋" w:hAnsi="仿宋" w:eastAsia="仿宋"/>
                <w:bCs/>
                <w:color w:val="000000" w:themeColor="text1"/>
                <w:szCs w:val="21"/>
                <w14:textFill>
                  <w14:solidFill>
                    <w14:schemeClr w14:val="tx1"/>
                  </w14:solidFill>
                </w14:textFill>
              </w:rPr>
            </w:pPr>
            <w:r>
              <w:rPr>
                <w:rFonts w:hint="eastAsia" w:ascii="仿宋" w:hAnsi="仿宋" w:eastAsia="仿宋"/>
                <w:bCs/>
                <w:color w:val="000000" w:themeColor="text1"/>
                <w:szCs w:val="21"/>
                <w14:textFill>
                  <w14:solidFill>
                    <w14:schemeClr w14:val="tx1"/>
                  </w14:solidFill>
                </w14:textFill>
              </w:rPr>
              <w:t>化学工业出版社</w:t>
            </w:r>
          </w:p>
        </w:tc>
        <w:tc>
          <w:tcPr>
            <w:tcW w:w="3133" w:type="dxa"/>
            <w:vAlign w:val="center"/>
          </w:tcPr>
          <w:p>
            <w:pPr>
              <w:spacing w:line="240" w:lineRule="exact"/>
              <w:rPr>
                <w:rFonts w:ascii="仿宋" w:hAnsi="仿宋" w:eastAsia="仿宋"/>
                <w:bCs/>
                <w:color w:val="000000" w:themeColor="text1"/>
                <w:szCs w:val="21"/>
                <w14:textFill>
                  <w14:solidFill>
                    <w14:schemeClr w14:val="tx1"/>
                  </w14:solidFill>
                </w14:textFill>
              </w:rPr>
            </w:pPr>
            <w:r>
              <w:rPr>
                <w:rFonts w:hint="eastAsia" w:ascii="仿宋" w:hAnsi="仿宋" w:eastAsia="仿宋"/>
                <w:bCs/>
                <w:color w:val="000000" w:themeColor="text1"/>
                <w:szCs w:val="21"/>
                <w14:textFill>
                  <w14:solidFill>
                    <w14:schemeClr w14:val="tx1"/>
                  </w14:solidFill>
                </w14:textFill>
              </w:rPr>
              <w:t>本教材的观点新颖、内容科学、具有一定的前瞻性和启发性，是一本涉及环境设计领域的心理学应 用读物，可作为高等院校环境设计、室内设计等设计类的专业教科书，也可供设计领域的从业人员参考阅读。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152" w:hRule="atLeast"/>
          <w:jc w:val="center"/>
        </w:trPr>
        <w:tc>
          <w:tcPr>
            <w:tcW w:w="638" w:type="dxa"/>
            <w:vAlign w:val="center"/>
          </w:tcPr>
          <w:p>
            <w:pPr>
              <w:spacing w:line="240" w:lineRule="exact"/>
              <w:rPr>
                <w:rFonts w:eastAsia="仿宋_GB2312"/>
                <w:bCs/>
                <w:szCs w:val="21"/>
              </w:rPr>
            </w:pPr>
            <w:r>
              <w:rPr>
                <w:rFonts w:eastAsia="仿宋_GB2312"/>
                <w:bCs/>
                <w:szCs w:val="21"/>
              </w:rPr>
              <w:t>8</w:t>
            </w:r>
          </w:p>
        </w:tc>
        <w:tc>
          <w:tcPr>
            <w:tcW w:w="1944" w:type="dxa"/>
          </w:tcPr>
          <w:p>
            <w:pPr>
              <w:spacing w:line="240" w:lineRule="exact"/>
              <w:rPr>
                <w:rFonts w:ascii="仿宋" w:hAnsi="仿宋" w:eastAsia="仿宋"/>
                <w:bCs/>
                <w:szCs w:val="21"/>
              </w:rPr>
            </w:pPr>
            <w:r>
              <w:rPr>
                <w:rStyle w:val="90"/>
                <w:rFonts w:hint="default"/>
                <w:color w:val="auto"/>
                <w:sz w:val="21"/>
                <w:szCs w:val="21"/>
                <w:lang w:bidi="ar"/>
              </w:rPr>
              <w:t>《</w:t>
            </w:r>
            <w:r>
              <w:rPr>
                <w:rFonts w:hint="eastAsia" w:ascii="仿宋" w:hAnsi="仿宋" w:eastAsia="仿宋" w:cs="仿宋"/>
                <w:kern w:val="0"/>
                <w:szCs w:val="21"/>
                <w:lang w:bidi="ar"/>
              </w:rPr>
              <w:t>室内设计制图与CAD</w:t>
            </w:r>
            <w:r>
              <w:rPr>
                <w:rStyle w:val="90"/>
                <w:rFonts w:hint="default"/>
                <w:color w:val="auto"/>
                <w:sz w:val="21"/>
                <w:szCs w:val="21"/>
                <w:lang w:bidi="ar"/>
              </w:rPr>
              <w:t>》</w:t>
            </w:r>
          </w:p>
        </w:tc>
        <w:tc>
          <w:tcPr>
            <w:tcW w:w="964" w:type="dxa"/>
          </w:tcPr>
          <w:p>
            <w:pPr>
              <w:spacing w:line="240" w:lineRule="exact"/>
              <w:rPr>
                <w:rFonts w:ascii="仿宋" w:hAnsi="仿宋" w:eastAsia="仿宋"/>
                <w:bCs/>
                <w:szCs w:val="21"/>
              </w:rPr>
            </w:pPr>
            <w:r>
              <w:rPr>
                <w:rFonts w:hint="eastAsia" w:ascii="仿宋" w:hAnsi="仿宋" w:eastAsia="仿宋"/>
                <w:bCs/>
                <w:szCs w:val="21"/>
              </w:rPr>
              <w:t>周红旗</w:t>
            </w:r>
          </w:p>
        </w:tc>
        <w:tc>
          <w:tcPr>
            <w:tcW w:w="1015" w:type="dxa"/>
          </w:tcPr>
          <w:p>
            <w:pPr>
              <w:spacing w:line="240" w:lineRule="exact"/>
              <w:rPr>
                <w:rFonts w:ascii="仿宋" w:hAnsi="仿宋" w:eastAsia="仿宋"/>
                <w:bCs/>
                <w:szCs w:val="21"/>
              </w:rPr>
            </w:pPr>
            <w:r>
              <w:rPr>
                <w:rFonts w:ascii="仿宋" w:hAnsi="仿宋" w:eastAsia="仿宋"/>
                <w:bCs/>
                <w:szCs w:val="21"/>
              </w:rPr>
              <w:t>2019</w:t>
            </w:r>
          </w:p>
        </w:tc>
        <w:tc>
          <w:tcPr>
            <w:tcW w:w="1945" w:type="dxa"/>
          </w:tcPr>
          <w:p>
            <w:pPr>
              <w:spacing w:line="240" w:lineRule="exact"/>
              <w:rPr>
                <w:rFonts w:ascii="仿宋" w:hAnsi="仿宋" w:eastAsia="仿宋"/>
                <w:bCs/>
                <w:szCs w:val="21"/>
              </w:rPr>
            </w:pPr>
            <w:r>
              <w:rPr>
                <w:rFonts w:hint="eastAsia" w:ascii="仿宋" w:hAnsi="仿宋" w:eastAsia="仿宋" w:cs="仿宋"/>
                <w:kern w:val="0"/>
                <w:szCs w:val="21"/>
                <w:lang w:bidi="ar"/>
              </w:rPr>
              <w:t>化学工业出版社</w:t>
            </w:r>
          </w:p>
        </w:tc>
        <w:tc>
          <w:tcPr>
            <w:tcW w:w="3133" w:type="dxa"/>
            <w:vAlign w:val="center"/>
          </w:tcPr>
          <w:p>
            <w:pPr>
              <w:spacing w:line="240" w:lineRule="exact"/>
              <w:rPr>
                <w:rFonts w:ascii="仿宋" w:hAnsi="仿宋" w:eastAsia="仿宋"/>
                <w:bCs/>
                <w:szCs w:val="21"/>
              </w:rPr>
            </w:pPr>
            <w:r>
              <w:rPr>
                <w:rFonts w:hint="eastAsia" w:ascii="仿宋" w:hAnsi="仿宋" w:eastAsia="仿宋"/>
                <w:bCs/>
                <w:szCs w:val="21"/>
              </w:rPr>
              <w:t>教材论述了在现代室内空间装饰设计中，如何使用AutoCAD软件绘制各种室内空间的平面、地面、天花吊顶和立面等相关施工图绘制的方法与技巧。通过直观的图解和典型的设计项目，便于读者快速掌握室内设计施工图设计的基本方法和规范。</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152" w:hRule="atLeast"/>
          <w:jc w:val="center"/>
        </w:trPr>
        <w:tc>
          <w:tcPr>
            <w:tcW w:w="638" w:type="dxa"/>
            <w:vAlign w:val="center"/>
          </w:tcPr>
          <w:p>
            <w:pPr>
              <w:spacing w:line="240" w:lineRule="exact"/>
              <w:rPr>
                <w:rFonts w:eastAsia="仿宋_GB2312"/>
                <w:bCs/>
                <w:szCs w:val="21"/>
              </w:rPr>
            </w:pPr>
            <w:r>
              <w:rPr>
                <w:rFonts w:eastAsia="仿宋_GB2312"/>
                <w:bCs/>
                <w:szCs w:val="21"/>
              </w:rPr>
              <w:t>9</w:t>
            </w:r>
          </w:p>
        </w:tc>
        <w:tc>
          <w:tcPr>
            <w:tcW w:w="1944" w:type="dxa"/>
          </w:tcPr>
          <w:p>
            <w:pPr>
              <w:spacing w:line="240" w:lineRule="exact"/>
              <w:rPr>
                <w:rFonts w:ascii="仿宋" w:hAnsi="仿宋" w:eastAsia="仿宋" w:cs="仿宋"/>
                <w:kern w:val="0"/>
                <w:szCs w:val="21"/>
                <w:lang w:bidi="ar"/>
              </w:rPr>
            </w:pPr>
          </w:p>
          <w:p>
            <w:pPr>
              <w:spacing w:line="240" w:lineRule="exact"/>
              <w:rPr>
                <w:rFonts w:ascii="仿宋" w:hAnsi="仿宋" w:eastAsia="仿宋"/>
                <w:bCs/>
                <w:szCs w:val="21"/>
                <w:lang w:val="en-GB"/>
              </w:rPr>
            </w:pPr>
            <w:r>
              <w:rPr>
                <w:rFonts w:hint="eastAsia" w:ascii="仿宋" w:hAnsi="仿宋" w:eastAsia="仿宋" w:cs="仿宋"/>
                <w:kern w:val="0"/>
                <w:szCs w:val="21"/>
                <w:lang w:bidi="ar"/>
              </w:rPr>
              <w:t>《城市、建筑、造像：缅甸室利差呾罗古城遗迹初探》</w:t>
            </w:r>
          </w:p>
        </w:tc>
        <w:tc>
          <w:tcPr>
            <w:tcW w:w="964" w:type="dxa"/>
          </w:tcPr>
          <w:p>
            <w:pPr>
              <w:spacing w:line="240" w:lineRule="exact"/>
              <w:rPr>
                <w:rFonts w:ascii="仿宋" w:hAnsi="仿宋" w:eastAsia="仿宋"/>
                <w:bCs/>
                <w:szCs w:val="21"/>
              </w:rPr>
            </w:pPr>
          </w:p>
          <w:p>
            <w:pPr>
              <w:spacing w:line="240" w:lineRule="exact"/>
              <w:rPr>
                <w:rFonts w:ascii="仿宋" w:hAnsi="仿宋" w:eastAsia="仿宋"/>
                <w:bCs/>
                <w:szCs w:val="21"/>
              </w:rPr>
            </w:pPr>
          </w:p>
          <w:p>
            <w:pPr>
              <w:spacing w:line="240" w:lineRule="exact"/>
              <w:rPr>
                <w:rFonts w:ascii="仿宋" w:hAnsi="仿宋" w:eastAsia="仿宋"/>
                <w:bCs/>
                <w:szCs w:val="21"/>
              </w:rPr>
            </w:pPr>
            <w:r>
              <w:rPr>
                <w:rFonts w:hint="eastAsia" w:ascii="仿宋" w:hAnsi="仿宋" w:eastAsia="仿宋"/>
                <w:bCs/>
                <w:szCs w:val="21"/>
              </w:rPr>
              <w:t>张翔</w:t>
            </w:r>
          </w:p>
        </w:tc>
        <w:tc>
          <w:tcPr>
            <w:tcW w:w="1015" w:type="dxa"/>
          </w:tcPr>
          <w:p>
            <w:pPr>
              <w:spacing w:line="240" w:lineRule="exact"/>
              <w:rPr>
                <w:rFonts w:ascii="仿宋" w:hAnsi="仿宋" w:eastAsia="仿宋"/>
                <w:bCs/>
                <w:szCs w:val="21"/>
              </w:rPr>
            </w:pPr>
          </w:p>
          <w:p>
            <w:pPr>
              <w:spacing w:line="240" w:lineRule="exact"/>
              <w:rPr>
                <w:rFonts w:ascii="仿宋" w:hAnsi="仿宋" w:eastAsia="仿宋"/>
                <w:bCs/>
                <w:szCs w:val="21"/>
              </w:rPr>
            </w:pPr>
          </w:p>
          <w:p>
            <w:pPr>
              <w:spacing w:line="240" w:lineRule="exact"/>
              <w:rPr>
                <w:rFonts w:ascii="仿宋" w:hAnsi="仿宋" w:eastAsia="仿宋"/>
                <w:bCs/>
                <w:szCs w:val="21"/>
              </w:rPr>
            </w:pPr>
            <w:r>
              <w:rPr>
                <w:rFonts w:hint="eastAsia" w:ascii="仿宋" w:hAnsi="仿宋" w:eastAsia="仿宋"/>
                <w:bCs/>
                <w:szCs w:val="21"/>
              </w:rPr>
              <w:t>2</w:t>
            </w:r>
            <w:r>
              <w:rPr>
                <w:rFonts w:ascii="仿宋" w:hAnsi="仿宋" w:eastAsia="仿宋"/>
                <w:bCs/>
                <w:szCs w:val="21"/>
              </w:rPr>
              <w:t>019</w:t>
            </w:r>
          </w:p>
        </w:tc>
        <w:tc>
          <w:tcPr>
            <w:tcW w:w="1945" w:type="dxa"/>
          </w:tcPr>
          <w:p>
            <w:pPr>
              <w:spacing w:line="240" w:lineRule="exact"/>
              <w:rPr>
                <w:rFonts w:ascii="仿宋" w:hAnsi="仿宋" w:eastAsia="仿宋" w:cs="仿宋"/>
                <w:kern w:val="0"/>
                <w:szCs w:val="21"/>
                <w:lang w:bidi="ar"/>
              </w:rPr>
            </w:pPr>
          </w:p>
          <w:p>
            <w:pPr>
              <w:spacing w:line="240" w:lineRule="exact"/>
              <w:rPr>
                <w:rFonts w:ascii="仿宋" w:hAnsi="仿宋" w:eastAsia="仿宋" w:cs="仿宋"/>
                <w:kern w:val="0"/>
                <w:szCs w:val="21"/>
                <w:lang w:bidi="ar"/>
              </w:rPr>
            </w:pPr>
          </w:p>
          <w:p>
            <w:pPr>
              <w:spacing w:line="240" w:lineRule="exact"/>
              <w:rPr>
                <w:rFonts w:ascii="仿宋" w:hAnsi="仿宋" w:eastAsia="仿宋"/>
                <w:bCs/>
                <w:szCs w:val="21"/>
              </w:rPr>
            </w:pPr>
            <w:r>
              <w:rPr>
                <w:rFonts w:hint="eastAsia" w:ascii="仿宋" w:hAnsi="仿宋" w:eastAsia="仿宋" w:cs="仿宋"/>
                <w:kern w:val="0"/>
                <w:szCs w:val="21"/>
                <w:lang w:bidi="ar"/>
              </w:rPr>
              <w:t>《美术与设计》</w:t>
            </w:r>
          </w:p>
        </w:tc>
        <w:tc>
          <w:tcPr>
            <w:tcW w:w="3133" w:type="dxa"/>
            <w:vAlign w:val="center"/>
          </w:tcPr>
          <w:p>
            <w:pPr>
              <w:spacing w:line="240" w:lineRule="exact"/>
              <w:rPr>
                <w:rFonts w:ascii="仿宋" w:hAnsi="仿宋" w:eastAsia="仿宋"/>
                <w:bCs/>
                <w:szCs w:val="21"/>
              </w:rPr>
            </w:pPr>
            <w:r>
              <w:rPr>
                <w:rFonts w:hint="eastAsia" w:ascii="仿宋" w:hAnsi="仿宋" w:eastAsia="仿宋"/>
                <w:bCs/>
                <w:szCs w:val="21"/>
              </w:rPr>
              <w:t>研究缅甸骠国时期都城遗址，规划性、实用性、艺术性。反映古城市民阶级对不同宗教的包容心态，也反映统治阶级驾驭不同宗教力量为国家机器服务、“运转”的能力。</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152" w:hRule="atLeast"/>
          <w:jc w:val="center"/>
        </w:trPr>
        <w:tc>
          <w:tcPr>
            <w:tcW w:w="638" w:type="dxa"/>
            <w:vAlign w:val="center"/>
          </w:tcPr>
          <w:p>
            <w:pPr>
              <w:spacing w:line="240" w:lineRule="exact"/>
              <w:rPr>
                <w:rFonts w:eastAsia="仿宋_GB2312"/>
                <w:bCs/>
                <w:color w:val="000000" w:themeColor="text1"/>
                <w:szCs w:val="21"/>
                <w14:textFill>
                  <w14:solidFill>
                    <w14:schemeClr w14:val="tx1"/>
                  </w14:solidFill>
                </w14:textFill>
              </w:rPr>
            </w:pPr>
            <w:r>
              <w:rPr>
                <w:rFonts w:eastAsia="仿宋_GB2312"/>
                <w:bCs/>
                <w:color w:val="000000" w:themeColor="text1"/>
                <w:szCs w:val="21"/>
                <w14:textFill>
                  <w14:solidFill>
                    <w14:schemeClr w14:val="tx1"/>
                  </w14:solidFill>
                </w14:textFill>
              </w:rPr>
              <w:t>10</w:t>
            </w:r>
          </w:p>
        </w:tc>
        <w:tc>
          <w:tcPr>
            <w:tcW w:w="1944" w:type="dxa"/>
            <w:vAlign w:val="center"/>
          </w:tcPr>
          <w:p>
            <w:pPr>
              <w:spacing w:line="240" w:lineRule="exact"/>
              <w:rPr>
                <w:rFonts w:ascii="仿宋" w:hAnsi="仿宋" w:eastAsia="仿宋"/>
                <w:bCs/>
                <w:color w:val="000000" w:themeColor="text1"/>
                <w:szCs w:val="21"/>
                <w14:textFill>
                  <w14:solidFill>
                    <w14:schemeClr w14:val="tx1"/>
                  </w14:solidFill>
                </w14:textFill>
              </w:rPr>
            </w:pPr>
            <w:r>
              <w:rPr>
                <w:rFonts w:hint="eastAsia" w:ascii="仿宋" w:hAnsi="仿宋" w:eastAsia="仿宋" w:cs="仿宋"/>
                <w:color w:val="000000"/>
                <w:kern w:val="0"/>
                <w:szCs w:val="21"/>
                <w:lang w:bidi="ar"/>
              </w:rPr>
              <w:t>动画片对受众心理行为的影响——论影片《公牛历险记》</w:t>
            </w:r>
          </w:p>
        </w:tc>
        <w:tc>
          <w:tcPr>
            <w:tcW w:w="964" w:type="dxa"/>
            <w:vAlign w:val="center"/>
          </w:tcPr>
          <w:p>
            <w:pPr>
              <w:spacing w:line="240" w:lineRule="exact"/>
              <w:rPr>
                <w:rFonts w:ascii="仿宋" w:hAnsi="仿宋" w:eastAsia="仿宋"/>
                <w:bCs/>
                <w:color w:val="000000" w:themeColor="text1"/>
                <w:szCs w:val="21"/>
                <w14:textFill>
                  <w14:solidFill>
                    <w14:schemeClr w14:val="tx1"/>
                  </w14:solidFill>
                </w14:textFill>
              </w:rPr>
            </w:pPr>
            <w:r>
              <w:rPr>
                <w:rFonts w:hint="eastAsia" w:ascii="仿宋" w:hAnsi="仿宋" w:eastAsia="仿宋"/>
                <w:bCs/>
                <w:color w:val="000000" w:themeColor="text1"/>
                <w:szCs w:val="21"/>
                <w14:textFill>
                  <w14:solidFill>
                    <w14:schemeClr w14:val="tx1"/>
                  </w14:solidFill>
                </w14:textFill>
              </w:rPr>
              <w:t>杨岱</w:t>
            </w:r>
          </w:p>
        </w:tc>
        <w:tc>
          <w:tcPr>
            <w:tcW w:w="1015" w:type="dxa"/>
            <w:vAlign w:val="center"/>
          </w:tcPr>
          <w:p>
            <w:pPr>
              <w:spacing w:line="240" w:lineRule="exact"/>
              <w:rPr>
                <w:rFonts w:ascii="仿宋" w:hAnsi="仿宋" w:eastAsia="仿宋"/>
                <w:bCs/>
                <w:color w:val="000000" w:themeColor="text1"/>
                <w:szCs w:val="21"/>
                <w14:textFill>
                  <w14:solidFill>
                    <w14:schemeClr w14:val="tx1"/>
                  </w14:solidFill>
                </w14:textFill>
              </w:rPr>
            </w:pPr>
            <w:r>
              <w:rPr>
                <w:rFonts w:hint="eastAsia" w:ascii="仿宋" w:hAnsi="仿宋" w:eastAsia="仿宋"/>
                <w:bCs/>
                <w:color w:val="000000" w:themeColor="text1"/>
                <w:szCs w:val="21"/>
                <w14:textFill>
                  <w14:solidFill>
                    <w14:schemeClr w14:val="tx1"/>
                  </w14:solidFill>
                </w14:textFill>
              </w:rPr>
              <w:t>2</w:t>
            </w:r>
            <w:r>
              <w:rPr>
                <w:rFonts w:ascii="仿宋" w:hAnsi="仿宋" w:eastAsia="仿宋"/>
                <w:bCs/>
                <w:color w:val="000000" w:themeColor="text1"/>
                <w:szCs w:val="21"/>
                <w14:textFill>
                  <w14:solidFill>
                    <w14:schemeClr w14:val="tx1"/>
                  </w14:solidFill>
                </w14:textFill>
              </w:rPr>
              <w:t>018</w:t>
            </w:r>
          </w:p>
        </w:tc>
        <w:tc>
          <w:tcPr>
            <w:tcW w:w="1945" w:type="dxa"/>
            <w:vAlign w:val="center"/>
          </w:tcPr>
          <w:p>
            <w:pPr>
              <w:spacing w:line="240" w:lineRule="exact"/>
              <w:rPr>
                <w:rFonts w:ascii="仿宋" w:hAnsi="仿宋" w:eastAsia="仿宋"/>
                <w:bCs/>
                <w:color w:val="000000" w:themeColor="text1"/>
                <w:szCs w:val="21"/>
                <w14:textFill>
                  <w14:solidFill>
                    <w14:schemeClr w14:val="tx1"/>
                  </w14:solidFill>
                </w14:textFill>
              </w:rPr>
            </w:pPr>
            <w:r>
              <w:rPr>
                <w:rFonts w:hint="eastAsia" w:ascii="仿宋" w:hAnsi="仿宋" w:eastAsia="仿宋"/>
                <w:bCs/>
                <w:color w:val="000000" w:themeColor="text1"/>
                <w:szCs w:val="21"/>
                <w14:textFill>
                  <w14:solidFill>
                    <w14:schemeClr w14:val="tx1"/>
                  </w14:solidFill>
                </w14:textFill>
              </w:rPr>
              <w:t>《电影评介》</w:t>
            </w:r>
          </w:p>
        </w:tc>
        <w:tc>
          <w:tcPr>
            <w:tcW w:w="3133" w:type="dxa"/>
            <w:vAlign w:val="center"/>
          </w:tcPr>
          <w:p>
            <w:pPr>
              <w:spacing w:line="240" w:lineRule="exact"/>
              <w:rPr>
                <w:rFonts w:ascii="仿宋" w:hAnsi="仿宋" w:eastAsia="仿宋"/>
                <w:bCs/>
                <w:color w:val="000000" w:themeColor="text1"/>
                <w:szCs w:val="21"/>
                <w14:textFill>
                  <w14:solidFill>
                    <w14:schemeClr w14:val="tx1"/>
                  </w14:solidFill>
                </w14:textFill>
              </w:rPr>
            </w:pPr>
            <w:r>
              <w:rPr>
                <w:rFonts w:hint="eastAsia" w:ascii="仿宋" w:hAnsi="仿宋" w:eastAsia="仿宋"/>
                <w:bCs/>
                <w:color w:val="000000" w:themeColor="text1"/>
                <w:szCs w:val="21"/>
                <w14:textFill>
                  <w14:solidFill>
                    <w14:schemeClr w14:val="tx1"/>
                  </w14:solidFill>
                </w14:textFill>
              </w:rPr>
              <w:t>为中文核心期刊发表，论文通过</w:t>
            </w:r>
            <w:r>
              <w:rPr>
                <w:rFonts w:hint="eastAsia" w:ascii="仿宋" w:hAnsi="仿宋" w:eastAsia="仿宋" w:cs="仿宋"/>
                <w:color w:val="000000"/>
                <w:kern w:val="0"/>
                <w:szCs w:val="21"/>
                <w:lang w:bidi="ar"/>
              </w:rPr>
              <w:t>《公牛历险记》这一影片的情节分析，探讨对手看着心理和行为的影响。</w:t>
            </w:r>
          </w:p>
        </w:tc>
      </w:tr>
    </w:tbl>
    <w:p>
      <w:pPr>
        <w:widowControl/>
        <w:spacing w:line="300" w:lineRule="exact"/>
        <w:ind w:left="360" w:hanging="360" w:hangingChars="200"/>
        <w:rPr>
          <w:rFonts w:eastAsiaTheme="minorEastAsia"/>
          <w:sz w:val="18"/>
          <w:szCs w:val="18"/>
        </w:rPr>
      </w:pPr>
      <w:r>
        <w:rPr>
          <w:rFonts w:hint="eastAsia" w:eastAsiaTheme="minorEastAsia"/>
          <w:bCs/>
          <w:sz w:val="18"/>
          <w:szCs w:val="18"/>
        </w:rPr>
        <w:t>注：本表限填署名为本单位且作者是第一作者或通讯作者的论文、专著。</w:t>
      </w:r>
      <w:r>
        <w:rPr>
          <w:rFonts w:hint="eastAsia" w:eastAsiaTheme="minorEastAsia"/>
          <w:sz w:val="18"/>
          <w:szCs w:val="18"/>
        </w:rPr>
        <w:t>在“备注”栏中，可对相关成果的水平、影响力等进行简要补充说明。</w:t>
      </w:r>
    </w:p>
    <w:p>
      <w:pPr>
        <w:widowControl/>
        <w:spacing w:line="300" w:lineRule="exact"/>
        <w:ind w:left="565" w:leftChars="269"/>
        <w:rPr>
          <w:rFonts w:cs="宋体" w:eastAsiaTheme="minorEastAsia"/>
          <w:b/>
          <w:color w:val="000000" w:themeColor="text1"/>
          <w:sz w:val="18"/>
          <w:szCs w:val="18"/>
          <w14:textFill>
            <w14:solidFill>
              <w14:schemeClr w14:val="tx1"/>
            </w14:solidFill>
          </w14:textFill>
        </w:rPr>
        <w:sectPr>
          <w:footerReference r:id="rId13" w:type="default"/>
          <w:footerReference r:id="rId14" w:type="even"/>
          <w:pgSz w:w="11906" w:h="16838"/>
          <w:pgMar w:top="1440" w:right="1418" w:bottom="1440" w:left="1418" w:header="851" w:footer="992" w:gutter="0"/>
          <w:pgBorders>
            <w:top w:val="none" w:sz="0" w:space="0"/>
            <w:left w:val="none" w:sz="0" w:space="0"/>
            <w:bottom w:val="none" w:sz="0" w:space="0"/>
            <w:right w:val="none" w:sz="0" w:space="0"/>
          </w:pgBorders>
          <w:pgNumType w:fmt="numberInDash"/>
          <w:cols w:space="720" w:num="1"/>
          <w:docGrid w:type="lines" w:linePitch="312" w:charSpace="0"/>
        </w:sectPr>
      </w:pPr>
    </w:p>
    <w:tbl>
      <w:tblPr>
        <w:tblStyle w:val="21"/>
        <w:tblW w:w="9459"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9459"/>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38" w:hRule="atLeast"/>
        </w:trPr>
        <w:tc>
          <w:tcPr>
            <w:tcW w:w="9459" w:type="dxa"/>
            <w:tcBorders>
              <w:bottom w:val="single" w:color="auto" w:sz="12" w:space="0"/>
            </w:tcBorders>
            <w:vAlign w:val="top"/>
          </w:tcPr>
          <w:p>
            <w:pPr>
              <w:spacing w:line="460" w:lineRule="exact"/>
              <w:jc w:val="left"/>
              <w:rPr>
                <w:rFonts w:eastAsia="仿宋_GB2312" w:cs="宋体"/>
                <w:b/>
                <w:bCs/>
                <w:color w:val="000000" w:themeColor="text1"/>
                <w:kern w:val="0"/>
                <w:szCs w:val="21"/>
                <w14:textFill>
                  <w14:solidFill>
                    <w14:schemeClr w14:val="tx1"/>
                  </w14:solidFill>
                </w14:textFill>
              </w:rPr>
            </w:pPr>
            <w:r>
              <w:rPr>
                <w:rFonts w:eastAsia="仿宋_GB2312"/>
                <w:b/>
                <w:bCs/>
                <w:color w:val="000000" w:themeColor="text1"/>
                <w:kern w:val="0"/>
                <w:szCs w:val="21"/>
                <w14:textFill>
                  <w14:solidFill>
                    <w14:schemeClr w14:val="tx1"/>
                  </w14:solidFill>
                </w14:textFill>
              </w:rPr>
              <w:t>IV-</w:t>
            </w:r>
            <w:r>
              <w:rPr>
                <w:rFonts w:hint="eastAsia" w:eastAsia="仿宋_GB2312"/>
                <w:b/>
                <w:bCs/>
                <w:color w:val="000000" w:themeColor="text1"/>
                <w:kern w:val="0"/>
                <w:szCs w:val="21"/>
                <w14:textFill>
                  <w14:solidFill>
                    <w14:schemeClr w14:val="tx1"/>
                  </w14:solidFill>
                </w14:textFill>
              </w:rPr>
              <w:t>5</w:t>
            </w:r>
            <w:r>
              <w:rPr>
                <w:rFonts w:hint="eastAsia" w:eastAsia="仿宋_GB2312" w:cs="宋体"/>
                <w:b/>
                <w:bCs/>
                <w:color w:val="000000" w:themeColor="text1"/>
                <w:kern w:val="0"/>
                <w:szCs w:val="21"/>
                <w14:textFill>
                  <w14:solidFill>
                    <w14:schemeClr w14:val="tx1"/>
                  </w14:solidFill>
                </w14:textFill>
              </w:rPr>
              <w:t>近五年相关学科专业毕业生质量简介</w:t>
            </w:r>
            <w:r>
              <w:rPr>
                <w:rFonts w:hint="eastAsia" w:eastAsia="仿宋_GB2312" w:cs="宋体"/>
                <w:bCs/>
                <w:color w:val="000000" w:themeColor="text1"/>
                <w:kern w:val="0"/>
                <w:szCs w:val="21"/>
                <w14:textFill>
                  <w14:solidFill>
                    <w14:schemeClr w14:val="tx1"/>
                  </w14:solidFill>
                </w14:textFill>
              </w:rPr>
              <w:t>（限600字）</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2297" w:hRule="atLeast"/>
        </w:trPr>
        <w:tc>
          <w:tcPr>
            <w:tcW w:w="9459" w:type="dxa"/>
            <w:tcBorders>
              <w:top w:val="single" w:color="auto" w:sz="12" w:space="0"/>
              <w:bottom w:val="single" w:color="auto" w:sz="12" w:space="0"/>
            </w:tcBorders>
            <w:shd w:val="clear" w:color="auto" w:fill="auto"/>
            <w:vAlign w:val="top"/>
          </w:tcPr>
          <w:p>
            <w:pPr>
              <w:rPr>
                <w:rFonts w:eastAsia="仿宋_GB2312" w:cs="宋体"/>
                <w:bCs/>
                <w:color w:val="000000" w:themeColor="text1"/>
                <w:kern w:val="0"/>
                <w:szCs w:val="21"/>
                <w14:textFill>
                  <w14:solidFill>
                    <w14:schemeClr w14:val="tx1"/>
                  </w14:solidFill>
                </w14:textFill>
              </w:rPr>
            </w:pPr>
            <w:r>
              <w:rPr>
                <w:rFonts w:hint="eastAsia" w:eastAsia="仿宋_GB2312" w:cs="宋体"/>
                <w:bCs/>
                <w:color w:val="000000" w:themeColor="text1"/>
                <w:kern w:val="0"/>
                <w:szCs w:val="21"/>
                <w14:textFill>
                  <w14:solidFill>
                    <w14:schemeClr w14:val="tx1"/>
                  </w14:solidFill>
                </w14:textFill>
              </w:rPr>
              <w:t>请对照申请基本条件，简要介绍相关学科专业毕业生就业、毕业生满意度、相关资格证书及培训考试等情况。</w:t>
            </w:r>
          </w:p>
          <w:p>
            <w:pPr>
              <w:rPr>
                <w:rFonts w:eastAsia="仿宋_GB2312" w:cs="宋体"/>
                <w:bCs/>
                <w:color w:val="000000" w:themeColor="text1"/>
                <w:kern w:val="0"/>
                <w:szCs w:val="21"/>
                <w14:textFill>
                  <w14:solidFill>
                    <w14:schemeClr w14:val="tx1"/>
                  </w14:solidFill>
                </w14:textFill>
              </w:rPr>
            </w:pPr>
          </w:p>
          <w:p>
            <w:pPr>
              <w:ind w:firstLine="420" w:firstLineChars="200"/>
              <w:rPr>
                <w:rFonts w:ascii="仿宋" w:hAnsi="仿宋" w:eastAsia="仿宋" w:cs="宋体"/>
                <w:bCs/>
                <w:color w:val="000000"/>
                <w:kern w:val="0"/>
                <w:szCs w:val="21"/>
              </w:rPr>
            </w:pPr>
            <w:r>
              <w:rPr>
                <w:rFonts w:hint="eastAsia" w:ascii="仿宋" w:hAnsi="仿宋" w:eastAsia="仿宋" w:cs="宋体"/>
                <w:bCs/>
                <w:color w:val="000000"/>
                <w:kern w:val="0"/>
                <w:szCs w:val="21"/>
              </w:rPr>
              <w:t>上外贤达学院数字媒体艺术专业近年来为提升教学质量，进行了多项综合教学改革，教学质量已有显著提高，具体措施包括重新梳理美术基础课程体系、增设下乡写生课程、在设计类课程中导入实训设计项目、提供专业实习岗位和提升专业实训课程的内涵和功能等。同时，本专业计划实施毕业设质量跟踪调查与外部评价收集机制，以定期追踪毕业生质量。</w:t>
            </w:r>
          </w:p>
          <w:p>
            <w:pPr>
              <w:ind w:firstLine="420" w:firstLineChars="200"/>
              <w:rPr>
                <w:rFonts w:ascii="仿宋" w:hAnsi="仿宋" w:eastAsia="仿宋" w:cs="宋体"/>
                <w:bCs/>
                <w:color w:val="000000"/>
                <w:kern w:val="0"/>
                <w:szCs w:val="21"/>
              </w:rPr>
            </w:pPr>
            <w:r>
              <w:rPr>
                <w:rFonts w:hint="eastAsia" w:ascii="仿宋" w:hAnsi="仿宋" w:eastAsia="仿宋" w:cs="宋体"/>
                <w:bCs/>
                <w:color w:val="000000"/>
                <w:kern w:val="0"/>
                <w:szCs w:val="21"/>
              </w:rPr>
              <w:t>根据上外贤达学院2021年毕业生就业数据统计分析，数字媒体艺术专业2021届毕业生的就业率接94.3%，并且专业对口度较高。根据对毕业生的调查反馈信息，73.6%受访毕业生对目前的工作岗位满意；71.3%受访毕业生对目前的薪资待遇满意；根据用人单位的反馈意见，数字媒体艺术专业的专业毕业生用人单位对会计学专业学毕业生的就业能力总体评价较高（4分以上，5分制评分），尤其对数字媒体艺术专业毕业生的审美能力、设计实务能力、口头表达能力、人际沟通能力和专业英语能力给予一定肯定。</w:t>
            </w:r>
            <w:r>
              <w:rPr>
                <w:rFonts w:ascii="仿宋" w:hAnsi="仿宋" w:eastAsia="仿宋" w:cs="宋体"/>
                <w:bCs/>
                <w:color w:val="000000"/>
                <w:kern w:val="0"/>
                <w:szCs w:val="21"/>
              </w:rPr>
              <w:t>   </w:t>
            </w:r>
          </w:p>
          <w:p>
            <w:pPr>
              <w:ind w:firstLine="420" w:firstLineChars="200"/>
              <w:rPr>
                <w:rFonts w:eastAsia="仿宋_GB2312" w:cs="宋体"/>
                <w:bCs/>
                <w:color w:val="000000" w:themeColor="text1"/>
                <w:kern w:val="0"/>
                <w:szCs w:val="21"/>
                <w14:textFill>
                  <w14:solidFill>
                    <w14:schemeClr w14:val="tx1"/>
                  </w14:solidFill>
                </w14:textFill>
              </w:rPr>
            </w:pPr>
            <w:r>
              <w:rPr>
                <w:rFonts w:hint="eastAsia" w:ascii="仿宋" w:hAnsi="仿宋" w:eastAsia="仿宋" w:cs="宋体"/>
                <w:bCs/>
                <w:color w:val="000000"/>
                <w:kern w:val="0"/>
                <w:szCs w:val="21"/>
              </w:rPr>
              <w:t>数字媒体艺术专业的职业资格考试和认证考试种类较多，问卷数据显示，参加校内外学科竞赛和创业活动的学生比例为39%，并有76.56%学生获得专业职业类认证证书,仅2021年度学生在专业设计竞赛中获136项奖项；2021届毕业生，有32.79%的学生获得其它专业辅修证书和与专业相关证书（不包括四六级），14.63%的学生获得第二学士学位证书，18.16%的学生获得辅修证书。</w:t>
            </w:r>
          </w:p>
        </w:tc>
      </w:tr>
    </w:tbl>
    <w:p>
      <w:pPr>
        <w:spacing w:line="300" w:lineRule="exact"/>
        <w:ind w:left="360" w:hanging="360" w:hangingChars="200"/>
        <w:rPr>
          <w:rFonts w:hAnsiTheme="minorEastAsia" w:eastAsiaTheme="minorEastAsia"/>
          <w:sz w:val="18"/>
          <w:szCs w:val="18"/>
        </w:rPr>
      </w:pPr>
      <w:r>
        <w:rPr>
          <w:rFonts w:hint="eastAsia" w:hAnsiTheme="minorEastAsia" w:eastAsiaTheme="minorEastAsia"/>
          <w:sz w:val="18"/>
          <w:szCs w:val="18"/>
        </w:rPr>
        <w:t>注：1.“学科专业”指学科、专业学位类别和本科专业。</w:t>
      </w:r>
    </w:p>
    <w:p>
      <w:pPr>
        <w:spacing w:line="300" w:lineRule="exact"/>
        <w:ind w:left="349" w:leftChars="166" w:firstLine="27" w:firstLineChars="15"/>
        <w:rPr>
          <w:rFonts w:cs="仿宋" w:eastAsiaTheme="minorEastAsia"/>
          <w:color w:val="000000" w:themeColor="text1"/>
          <w:sz w:val="18"/>
          <w:szCs w:val="18"/>
          <w14:textFill>
            <w14:solidFill>
              <w14:schemeClr w14:val="tx1"/>
            </w14:solidFill>
          </w14:textFill>
        </w:rPr>
      </w:pPr>
      <w:r>
        <w:rPr>
          <w:rFonts w:hint="eastAsia" w:hAnsiTheme="minorEastAsia" w:eastAsiaTheme="minorEastAsia"/>
          <w:sz w:val="18"/>
          <w:szCs w:val="18"/>
        </w:rPr>
        <w:t>2.</w:t>
      </w:r>
      <w:r>
        <w:rPr>
          <w:rFonts w:hint="eastAsia" w:hAnsiTheme="minorEastAsia" w:eastAsiaTheme="minorEastAsia"/>
          <w:color w:val="000000" w:themeColor="text1"/>
          <w:sz w:val="18"/>
          <w:szCs w:val="18"/>
          <w14:textFill>
            <w14:solidFill>
              <w14:schemeClr w14:val="tx1"/>
            </w14:solidFill>
          </w14:textFill>
        </w:rPr>
        <w:t>培训考试指</w:t>
      </w:r>
      <w:r>
        <w:rPr>
          <w:rFonts w:hint="eastAsia" w:cs="仿宋" w:hAnsiTheme="minorEastAsia" w:eastAsiaTheme="minorEastAsia"/>
          <w:color w:val="000000" w:themeColor="text1"/>
          <w:sz w:val="18"/>
          <w:szCs w:val="18"/>
          <w14:textFill>
            <w14:solidFill>
              <w14:schemeClr w14:val="tx1"/>
            </w14:solidFill>
          </w14:textFill>
        </w:rPr>
        <w:t>住院医师规范化培训考试等。</w:t>
      </w:r>
    </w:p>
    <w:p>
      <w:pPr>
        <w:widowControl/>
        <w:jc w:val="left"/>
        <w:rPr>
          <w:rFonts w:eastAsiaTheme="minorEastAsia"/>
          <w:color w:val="000000" w:themeColor="text1"/>
          <w:sz w:val="18"/>
          <w:szCs w:val="18"/>
          <w14:textFill>
            <w14:solidFill>
              <w14:schemeClr w14:val="tx1"/>
            </w14:solidFill>
          </w14:textFill>
        </w:rPr>
      </w:pPr>
      <w:r>
        <w:rPr>
          <w:rFonts w:eastAsiaTheme="minorEastAsia"/>
          <w:color w:val="000000" w:themeColor="text1"/>
          <w:sz w:val="18"/>
          <w:szCs w:val="18"/>
          <w14:textFill>
            <w14:solidFill>
              <w14:schemeClr w14:val="tx1"/>
            </w14:solidFill>
          </w14:textFill>
        </w:rPr>
        <w:br w:type="page"/>
      </w:r>
    </w:p>
    <w:tbl>
      <w:tblPr>
        <w:tblStyle w:val="21"/>
        <w:tblW w:w="9639"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963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39" w:hRule="atLeast"/>
          <w:jc w:val="center"/>
        </w:trPr>
        <w:tc>
          <w:tcPr>
            <w:tcW w:w="9639" w:type="dxa"/>
            <w:tcBorders>
              <w:top w:val="single" w:color="auto" w:sz="12" w:space="0"/>
              <w:left w:val="single" w:color="auto" w:sz="12" w:space="0"/>
              <w:bottom w:val="single" w:color="auto" w:sz="12" w:space="0"/>
              <w:right w:val="single" w:color="auto" w:sz="12" w:space="0"/>
            </w:tcBorders>
            <w:vAlign w:val="center"/>
          </w:tcPr>
          <w:p>
            <w:pPr>
              <w:spacing w:line="300" w:lineRule="atLeast"/>
              <w:jc w:val="left"/>
              <w:rPr>
                <w:rFonts w:eastAsia="仿宋_GB2312" w:cs="宋体"/>
                <w:b/>
                <w:bCs/>
                <w:color w:val="000000" w:themeColor="text1"/>
                <w:szCs w:val="21"/>
                <w14:textFill>
                  <w14:solidFill>
                    <w14:schemeClr w14:val="tx1"/>
                  </w14:solidFill>
                </w14:textFill>
              </w:rPr>
            </w:pPr>
            <w:r>
              <w:rPr>
                <w:rFonts w:eastAsia="仿宋_GB2312" w:cs="宋体"/>
                <w:b/>
                <w:bCs/>
                <w:color w:val="000000" w:themeColor="text1"/>
                <w:kern w:val="0"/>
                <w:szCs w:val="21"/>
                <w14:textFill>
                  <w14:solidFill>
                    <w14:schemeClr w14:val="tx1"/>
                  </w14:solidFill>
                </w14:textFill>
              </w:rPr>
              <w:t>IV-</w:t>
            </w:r>
            <w:r>
              <w:rPr>
                <w:rFonts w:hint="eastAsia" w:eastAsia="仿宋_GB2312" w:cs="宋体"/>
                <w:b/>
                <w:bCs/>
                <w:color w:val="000000" w:themeColor="text1"/>
                <w:kern w:val="0"/>
                <w:szCs w:val="21"/>
                <w14:textFill>
                  <w14:solidFill>
                    <w14:schemeClr w14:val="tx1"/>
                  </w14:solidFill>
                </w14:textFill>
              </w:rPr>
              <w:t>6支撑条件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28" w:type="dxa"/>
            <w:bottom w:w="0" w:type="dxa"/>
            <w:right w:w="28" w:type="dxa"/>
          </w:tblCellMar>
        </w:tblPrEx>
        <w:trPr>
          <w:trHeight w:val="539" w:hRule="atLeast"/>
          <w:jc w:val="center"/>
        </w:trPr>
        <w:tc>
          <w:tcPr>
            <w:tcW w:w="9639" w:type="dxa"/>
            <w:tcBorders>
              <w:top w:val="single" w:color="auto" w:sz="6" w:space="0"/>
              <w:left w:val="single" w:color="auto" w:sz="12" w:space="0"/>
              <w:bottom w:val="single" w:color="auto" w:sz="12" w:space="0"/>
              <w:right w:val="single" w:color="auto" w:sz="12" w:space="0"/>
            </w:tcBorders>
            <w:vAlign w:val="center"/>
          </w:tcPr>
          <w:p>
            <w:pPr>
              <w:spacing w:line="300" w:lineRule="atLeast"/>
              <w:jc w:val="left"/>
              <w:rPr>
                <w:rFonts w:eastAsia="仿宋_GB2312" w:cs="宋体"/>
                <w:b/>
                <w:bCs/>
                <w:color w:val="000000" w:themeColor="text1"/>
                <w:kern w:val="0"/>
                <w:szCs w:val="21"/>
                <w14:textFill>
                  <w14:solidFill>
                    <w14:schemeClr w14:val="tx1"/>
                  </w14:solidFill>
                </w14:textFill>
              </w:rPr>
            </w:pPr>
            <w:r>
              <w:rPr>
                <w:rFonts w:eastAsia="仿宋_GB2312"/>
                <w:b/>
                <w:bCs/>
                <w:color w:val="000000" w:themeColor="text1"/>
                <w:kern w:val="0"/>
                <w:szCs w:val="21"/>
                <w14:textFill>
                  <w14:solidFill>
                    <w14:schemeClr w14:val="tx1"/>
                  </w14:solidFill>
                </w14:textFill>
              </w:rPr>
              <w:t>IV-</w:t>
            </w:r>
            <w:r>
              <w:rPr>
                <w:rFonts w:hint="eastAsia" w:eastAsia="仿宋_GB2312"/>
                <w:b/>
                <w:bCs/>
                <w:color w:val="000000" w:themeColor="text1"/>
                <w:kern w:val="0"/>
                <w:szCs w:val="21"/>
                <w14:textFill>
                  <w14:solidFill>
                    <w14:schemeClr w14:val="tx1"/>
                  </w14:solidFill>
                </w14:textFill>
              </w:rPr>
              <w:t>6</w:t>
            </w:r>
            <w:r>
              <w:rPr>
                <w:rFonts w:eastAsia="仿宋_GB2312"/>
                <w:b/>
                <w:bCs/>
                <w:color w:val="000000" w:themeColor="text1"/>
                <w:kern w:val="0"/>
                <w:szCs w:val="21"/>
                <w14:textFill>
                  <w14:solidFill>
                    <w14:schemeClr w14:val="tx1"/>
                  </w14:solidFill>
                </w14:textFill>
              </w:rPr>
              <w:t xml:space="preserve">-1 </w:t>
            </w:r>
            <w:r>
              <w:rPr>
                <w:rFonts w:hint="eastAsia" w:eastAsia="仿宋_GB2312" w:cs="宋体"/>
                <w:b/>
                <w:bCs/>
                <w:color w:val="000000" w:themeColor="text1"/>
                <w:kern w:val="0"/>
                <w:szCs w:val="21"/>
                <w14:textFill>
                  <w14:solidFill>
                    <w14:schemeClr w14:val="tx1"/>
                  </w14:solidFill>
                </w14:textFill>
              </w:rPr>
              <w:t>本专业学位点图书资料情况</w:t>
            </w:r>
            <w:r>
              <w:rPr>
                <w:rFonts w:hint="eastAsia" w:eastAsia="仿宋_GB2312" w:cs="宋体"/>
                <w:bCs/>
                <w:color w:val="000000" w:themeColor="text1"/>
                <w:kern w:val="0"/>
                <w:szCs w:val="21"/>
                <w14:textFill>
                  <w14:solidFill>
                    <w14:schemeClr w14:val="tx1"/>
                  </w14:solidFill>
                </w14:textFill>
              </w:rPr>
              <w:t>（限300字）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28" w:type="dxa"/>
            <w:bottom w:w="0" w:type="dxa"/>
            <w:right w:w="28" w:type="dxa"/>
          </w:tblCellMar>
        </w:tblPrEx>
        <w:trPr>
          <w:trHeight w:val="494" w:hRule="atLeast"/>
          <w:jc w:val="center"/>
        </w:trPr>
        <w:tc>
          <w:tcPr>
            <w:tcW w:w="9639" w:type="dxa"/>
            <w:tcBorders>
              <w:top w:val="single" w:color="auto" w:sz="12" w:space="0"/>
              <w:left w:val="single" w:color="auto" w:sz="12" w:space="0"/>
              <w:bottom w:val="single" w:color="auto" w:sz="12" w:space="0"/>
              <w:right w:val="single" w:color="auto" w:sz="12" w:space="0"/>
            </w:tcBorders>
          </w:tcPr>
          <w:p>
            <w:pPr>
              <w:spacing w:line="300" w:lineRule="atLeast"/>
              <w:rPr>
                <w:rFonts w:eastAsia="仿宋_GB2312"/>
                <w:dstrike/>
                <w:color w:val="000000" w:themeColor="text1"/>
                <w:szCs w:val="21"/>
                <w14:textFill>
                  <w14:solidFill>
                    <w14:schemeClr w14:val="tx1"/>
                  </w14:solidFill>
                </w14:textFill>
              </w:rPr>
            </w:pPr>
            <w:r>
              <w:rPr>
                <w:rFonts w:hint="eastAsia" w:eastAsia="仿宋_GB2312"/>
                <w:color w:val="000000" w:themeColor="text1"/>
                <w:szCs w:val="21"/>
                <w14:textFill>
                  <w14:solidFill>
                    <w14:schemeClr w14:val="tx1"/>
                  </w14:solidFill>
                </w14:textFill>
              </w:rPr>
              <w:t>订购主要专业期刊、图书及数字资源（含电子图书、期刊、全文数据库、文摘索引数据库等）的名称、册数、时间。</w:t>
            </w:r>
          </w:p>
          <w:p>
            <w:pPr>
              <w:pStyle w:val="75"/>
              <w:spacing w:before="0" w:after="0" w:line="300" w:lineRule="atLeast"/>
              <w:rPr>
                <w:rFonts w:ascii="Times New Roman" w:eastAsia="仿宋_GB2312"/>
                <w:color w:val="000000" w:themeColor="text1"/>
                <w:szCs w:val="21"/>
                <w14:textFill>
                  <w14:solidFill>
                    <w14:schemeClr w14:val="tx1"/>
                  </w14:solidFill>
                </w14:textFill>
              </w:rPr>
            </w:pPr>
          </w:p>
          <w:p>
            <w:pPr>
              <w:spacing w:line="300" w:lineRule="atLeast"/>
              <w:ind w:firstLine="420" w:firstLineChars="200"/>
              <w:rPr>
                <w:rFonts w:ascii="仿宋" w:hAnsi="仿宋" w:eastAsia="仿宋"/>
                <w:color w:val="000000"/>
                <w:szCs w:val="21"/>
              </w:rPr>
            </w:pPr>
            <w:r>
              <w:rPr>
                <w:rFonts w:hint="eastAsia" w:ascii="仿宋" w:hAnsi="仿宋" w:eastAsia="仿宋"/>
                <w:color w:val="000000"/>
                <w:szCs w:val="21"/>
              </w:rPr>
              <w:t>与全校其他专业共享学校的图书资源。上外贤达学院图书馆现有崇明、虹口两个馆舍，设有流通借还书处、综合阅览室、新书报刊阅览区、报纸期刊阅览室、科教参考阅览室（外文原版图书阅览室）和库存书库。图书馆阅览室每周开放94.5小时。上外贤达学院的教师员工可以共享上海外国语大学逸夫图书馆资源。</w:t>
            </w:r>
          </w:p>
          <w:p>
            <w:pPr>
              <w:pStyle w:val="75"/>
              <w:spacing w:before="0" w:after="0" w:line="300" w:lineRule="atLeast"/>
              <w:ind w:firstLine="420" w:firstLineChars="200"/>
              <w:rPr>
                <w:rFonts w:ascii="仿宋" w:hAnsi="仿宋" w:eastAsia="仿宋"/>
                <w:color w:val="000000"/>
                <w:szCs w:val="21"/>
              </w:rPr>
            </w:pPr>
            <w:r>
              <w:rPr>
                <w:rFonts w:hint="eastAsia" w:ascii="仿宋" w:hAnsi="仿宋" w:eastAsia="仿宋"/>
                <w:color w:val="000000"/>
                <w:szCs w:val="21"/>
              </w:rPr>
              <w:t>针对数字媒体艺术专业，共购置专业期刊39种，电子期刊202册，引进专业相关数据库7个。专业理论书籍《数字媒体艺术概论》、《数字媒体作品剖析》、《重构美学：数字媒体艺术本性》、《数字媒体技术基础》、《艺术美学导读》等，均可在图书馆查阅。目前图书馆、阅览室和图书数量基本可以满足师生阅读需求。</w:t>
            </w:r>
          </w:p>
          <w:p>
            <w:pPr>
              <w:pStyle w:val="75"/>
              <w:spacing w:before="0" w:after="0" w:line="300" w:lineRule="atLeast"/>
              <w:rPr>
                <w:rFonts w:ascii="Times New Roman" w:eastAsia="仿宋_GB2312"/>
                <w:color w:val="000000" w:themeColor="text1"/>
                <w:szCs w:val="21"/>
                <w14:textFill>
                  <w14:solidFill>
                    <w14:schemeClr w14:val="tx1"/>
                  </w14:solidFill>
                </w14:textFill>
              </w:rPr>
            </w:pPr>
          </w:p>
          <w:p>
            <w:pPr>
              <w:spacing w:line="300" w:lineRule="atLeast"/>
              <w:rPr>
                <w:rFonts w:eastAsia="仿宋_GB2312"/>
                <w:color w:val="000000" w:themeColor="text1"/>
                <w:szCs w:val="21"/>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28" w:type="dxa"/>
            <w:bottom w:w="0" w:type="dxa"/>
            <w:right w:w="28" w:type="dxa"/>
          </w:tblCellMar>
        </w:tblPrEx>
        <w:trPr>
          <w:trHeight w:val="539" w:hRule="atLeast"/>
          <w:jc w:val="center"/>
        </w:trPr>
        <w:tc>
          <w:tcPr>
            <w:tcW w:w="9639" w:type="dxa"/>
            <w:tcBorders>
              <w:top w:val="single" w:color="auto" w:sz="12" w:space="0"/>
              <w:left w:val="single" w:color="auto" w:sz="12" w:space="0"/>
              <w:bottom w:val="single" w:color="auto" w:sz="12" w:space="0"/>
              <w:right w:val="single" w:color="auto" w:sz="12" w:space="0"/>
            </w:tcBorders>
            <w:vAlign w:val="center"/>
          </w:tcPr>
          <w:p>
            <w:pPr>
              <w:spacing w:line="300" w:lineRule="atLeast"/>
              <w:jc w:val="left"/>
              <w:rPr>
                <w:rFonts w:eastAsia="仿宋_GB2312"/>
                <w:color w:val="000000" w:themeColor="text1"/>
                <w:szCs w:val="21"/>
                <w14:textFill>
                  <w14:solidFill>
                    <w14:schemeClr w14:val="tx1"/>
                  </w14:solidFill>
                </w14:textFill>
              </w:rPr>
            </w:pPr>
            <w:r>
              <w:rPr>
                <w:rFonts w:eastAsia="仿宋_GB2312"/>
                <w:b/>
                <w:bCs/>
                <w:color w:val="000000" w:themeColor="text1"/>
                <w:szCs w:val="21"/>
                <w14:textFill>
                  <w14:solidFill>
                    <w14:schemeClr w14:val="tx1"/>
                  </w14:solidFill>
                </w14:textFill>
              </w:rPr>
              <w:t>IV-</w:t>
            </w:r>
            <w:r>
              <w:rPr>
                <w:rFonts w:hint="eastAsia" w:eastAsia="仿宋_GB2312"/>
                <w:b/>
                <w:bCs/>
                <w:color w:val="000000" w:themeColor="text1"/>
                <w:szCs w:val="21"/>
                <w14:textFill>
                  <w14:solidFill>
                    <w14:schemeClr w14:val="tx1"/>
                  </w14:solidFill>
                </w14:textFill>
              </w:rPr>
              <w:t>6</w:t>
            </w:r>
            <w:r>
              <w:rPr>
                <w:rFonts w:eastAsia="仿宋_GB2312"/>
                <w:b/>
                <w:bCs/>
                <w:color w:val="000000" w:themeColor="text1"/>
                <w:szCs w:val="21"/>
                <w14:textFill>
                  <w14:solidFill>
                    <w14:schemeClr w14:val="tx1"/>
                  </w14:solidFill>
                </w14:textFill>
              </w:rPr>
              <w:t>-2</w:t>
            </w:r>
            <w:r>
              <w:rPr>
                <w:rFonts w:hint="eastAsia" w:eastAsia="仿宋_GB2312"/>
                <w:b/>
                <w:color w:val="000000" w:themeColor="text1"/>
                <w:szCs w:val="21"/>
                <w14:textFill>
                  <w14:solidFill>
                    <w14:schemeClr w14:val="tx1"/>
                  </w14:solidFill>
                </w14:textFill>
              </w:rPr>
              <w:t>其他支撑条件简况</w:t>
            </w:r>
            <w:r>
              <w:rPr>
                <w:rFonts w:hint="eastAsia" w:eastAsia="仿宋_GB2312"/>
                <w:color w:val="000000" w:themeColor="text1"/>
                <w:szCs w:val="21"/>
                <w14:textFill>
                  <w14:solidFill>
                    <w14:schemeClr w14:val="tx1"/>
                  </w14:solidFill>
                </w14:textFill>
              </w:rPr>
              <w:t>（限600字）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28" w:type="dxa"/>
            <w:bottom w:w="0" w:type="dxa"/>
            <w:right w:w="28" w:type="dxa"/>
          </w:tblCellMar>
        </w:tblPrEx>
        <w:trPr>
          <w:trHeight w:val="5136" w:hRule="atLeast"/>
          <w:jc w:val="center"/>
        </w:trPr>
        <w:tc>
          <w:tcPr>
            <w:tcW w:w="9639" w:type="dxa"/>
            <w:tcBorders>
              <w:top w:val="single" w:color="auto" w:sz="12" w:space="0"/>
              <w:left w:val="single" w:color="auto" w:sz="12" w:space="0"/>
              <w:bottom w:val="single" w:color="auto" w:sz="12" w:space="0"/>
              <w:right w:val="single" w:color="auto" w:sz="12" w:space="0"/>
            </w:tcBorders>
          </w:tcPr>
          <w:p>
            <w:pPr>
              <w:spacing w:line="300" w:lineRule="atLeast"/>
              <w:ind w:firstLine="420" w:firstLineChars="200"/>
              <w:rPr>
                <w:rFonts w:eastAsia="仿宋_GB2312"/>
                <w:color w:val="000000" w:themeColor="text1"/>
                <w:szCs w:val="21"/>
                <w14:textFill>
                  <w14:solidFill>
                    <w14:schemeClr w14:val="tx1"/>
                  </w14:solidFill>
                </w14:textFill>
              </w:rPr>
            </w:pPr>
            <w:r>
              <w:rPr>
                <w:rFonts w:hint="eastAsia" w:eastAsia="仿宋_GB2312"/>
                <w:color w:val="000000" w:themeColor="text1"/>
                <w:szCs w:val="21"/>
                <w14:textFill>
                  <w14:solidFill>
                    <w14:schemeClr w14:val="tx1"/>
                  </w14:solidFill>
                </w14:textFill>
              </w:rPr>
              <w:t>可介绍硬件设施、</w:t>
            </w:r>
            <w:r>
              <w:rPr>
                <w:rFonts w:hint="eastAsia" w:eastAsia="仿宋_GB2312"/>
                <w:szCs w:val="21"/>
              </w:rPr>
              <w:t>拟开设课程体系</w:t>
            </w:r>
            <w:r>
              <w:rPr>
                <w:rFonts w:hint="eastAsia" w:eastAsia="仿宋_GB2312"/>
                <w:color w:val="000000" w:themeColor="text1"/>
                <w:szCs w:val="21"/>
                <w14:textFill>
                  <w14:solidFill>
                    <w14:schemeClr w14:val="tx1"/>
                  </w14:solidFill>
                </w14:textFill>
              </w:rPr>
              <w:t>、教学投入、学习保障、奖助学金、机构建设、制度建设、专职行政人员配置等方面。</w:t>
            </w:r>
          </w:p>
          <w:p>
            <w:pPr>
              <w:spacing w:line="300" w:lineRule="atLeast"/>
              <w:ind w:firstLine="420" w:firstLineChars="200"/>
              <w:rPr>
                <w:rFonts w:eastAsia="仿宋_GB2312"/>
                <w:color w:val="000000" w:themeColor="text1"/>
                <w:szCs w:val="21"/>
                <w14:textFill>
                  <w14:solidFill>
                    <w14:schemeClr w14:val="tx1"/>
                  </w14:solidFill>
                </w14:textFill>
              </w:rPr>
            </w:pPr>
          </w:p>
          <w:p>
            <w:pPr>
              <w:spacing w:line="300" w:lineRule="atLeast"/>
              <w:ind w:firstLine="420" w:firstLineChars="200"/>
              <w:rPr>
                <w:rFonts w:ascii="仿宋" w:hAnsi="仿宋" w:eastAsia="仿宋"/>
                <w:color w:val="000000"/>
                <w:szCs w:val="21"/>
              </w:rPr>
            </w:pPr>
            <w:r>
              <w:rPr>
                <w:rFonts w:hint="eastAsia" w:ascii="仿宋" w:hAnsi="仿宋" w:eastAsia="仿宋"/>
                <w:color w:val="000000"/>
                <w:szCs w:val="21"/>
              </w:rPr>
              <w:t>数字媒体艺术专业严格按照学校的教学管理规章制度体系、教学质量监控体系开展日常教学管理工作，保障教学质量和教学正常运行。教学硬件拥有精良的实训设备，现拥有图形工作站实训室4间，工作站数量200余台，画室、专业工作室等总计9处，总面积610平方米，并筹备建设5个专业实验实训中心。</w:t>
            </w:r>
          </w:p>
          <w:p>
            <w:pPr>
              <w:spacing w:line="300" w:lineRule="atLeast"/>
              <w:ind w:firstLine="420" w:firstLineChars="200"/>
              <w:rPr>
                <w:rFonts w:ascii="仿宋" w:hAnsi="仿宋" w:eastAsia="仿宋"/>
                <w:color w:val="000000"/>
                <w:szCs w:val="21"/>
              </w:rPr>
            </w:pPr>
            <w:r>
              <w:rPr>
                <w:rFonts w:hint="eastAsia" w:ascii="仿宋" w:hAnsi="仿宋" w:eastAsia="仿宋"/>
                <w:color w:val="000000"/>
                <w:szCs w:val="21"/>
              </w:rPr>
              <w:t>本专业注重课程对接行业应用，通过共建实践课程、共建实践教学工作室、共建生产工作室的方式，积极对接行业需求，与30余家行业知名企业达成了多种方式的合作。校企合作实践课程累计达到了28门，并与SMG互联网节目中心、幻维数码、悠唯文化等7家企业结合真实项目，组建专项师资团队，深入参与教学，由企业专家与校内教师联合授课，使学生能够了解生产第一线的要求，进而找出差距，明确学习方向和方法，同时带动专职专任教师专业能力发展。</w:t>
            </w:r>
          </w:p>
          <w:p>
            <w:pPr>
              <w:spacing w:line="300" w:lineRule="atLeast"/>
              <w:ind w:firstLine="420" w:firstLineChars="200"/>
              <w:rPr>
                <w:rFonts w:ascii="仿宋" w:hAnsi="仿宋" w:eastAsia="仿宋"/>
                <w:color w:val="000000" w:themeColor="text1"/>
                <w:szCs w:val="21"/>
                <w14:textFill>
                  <w14:solidFill>
                    <w14:schemeClr w14:val="tx1"/>
                  </w14:solidFill>
                </w14:textFill>
              </w:rPr>
            </w:pPr>
            <w:r>
              <w:rPr>
                <w:rFonts w:hint="eastAsia" w:ascii="仿宋" w:hAnsi="仿宋" w:eastAsia="仿宋"/>
                <w:color w:val="000000"/>
                <w:szCs w:val="21"/>
              </w:rPr>
              <w:t>与此同时，我校与完美世界、九城游戏、上海报业集团、澎湃新闻、木棉花开、虚幻引擎开发商EPIC等18家行业头部企业合作建立了8个工作室，并细分为18个专业工作组，由企业专家和在校教师共同参与，以工作室或专业工作组为单位展开大小项目的实战化教学或承担横向研发课题的方式进行进行课程实践和科研，并根据项目、科研课题执行成果检验教学质量、实时调整，以战促学。同时，横向课题所带来的资源成为工作室持续发展的助力，并有效地推进了专业教师的科研能力与学术水平。</w:t>
            </w:r>
          </w:p>
          <w:p>
            <w:pPr>
              <w:spacing w:line="300" w:lineRule="atLeast"/>
              <w:ind w:firstLine="420" w:firstLineChars="200"/>
              <w:rPr>
                <w:rFonts w:eastAsia="仿宋_GB2312"/>
                <w:color w:val="000000" w:themeColor="text1"/>
                <w:szCs w:val="21"/>
                <w14:textFill>
                  <w14:solidFill>
                    <w14:schemeClr w14:val="tx1"/>
                  </w14:solidFill>
                </w14:textFill>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8050" w:hRule="atLeast"/>
          <w:jc w:val="center"/>
        </w:trPr>
        <w:tc>
          <w:tcPr>
            <w:tcW w:w="9639" w:type="dxa"/>
            <w:tcBorders>
              <w:top w:val="single" w:color="auto" w:sz="12" w:space="0"/>
              <w:left w:val="single" w:color="auto" w:sz="12" w:space="0"/>
              <w:bottom w:val="single" w:color="auto" w:sz="12" w:space="0"/>
              <w:right w:val="single" w:color="auto" w:sz="12" w:space="0"/>
            </w:tcBorders>
          </w:tcPr>
          <w:p>
            <w:pPr>
              <w:spacing w:line="500" w:lineRule="atLeast"/>
              <w:ind w:firstLine="120" w:firstLineChars="50"/>
              <w:rPr>
                <w:rFonts w:ascii="仿宋_GB2312" w:eastAsia="仿宋_GB2312"/>
                <w:sz w:val="24"/>
              </w:rPr>
            </w:pPr>
            <w:r>
              <w:rPr>
                <w:rFonts w:hint="eastAsia" w:ascii="仿宋_GB2312" w:eastAsia="仿宋_GB2312"/>
                <w:sz w:val="24"/>
              </w:rPr>
              <w:t>学位授予单位学位评定委员会审核意见：</w:t>
            </w:r>
          </w:p>
          <w:p>
            <w:pPr>
              <w:spacing w:before="120" w:after="120" w:line="300" w:lineRule="atLeast"/>
              <w:rPr>
                <w:rFonts w:eastAsiaTheme="minorEastAsia"/>
              </w:rPr>
            </w:pPr>
          </w:p>
          <w:p>
            <w:pPr>
              <w:spacing w:before="120" w:after="120" w:line="300" w:lineRule="atLeast"/>
              <w:rPr>
                <w:rFonts w:eastAsiaTheme="minorEastAsia"/>
              </w:rPr>
            </w:pPr>
          </w:p>
          <w:p>
            <w:pPr>
              <w:keepNext w:val="0"/>
              <w:keepLines w:val="0"/>
              <w:widowControl/>
              <w:suppressLineNumbers w:val="0"/>
              <w:spacing w:line="360" w:lineRule="auto"/>
              <w:ind w:firstLine="900" w:firstLineChars="300"/>
              <w:jc w:val="left"/>
              <w:rPr>
                <w:rFonts w:hint="default" w:ascii="仿宋" w:hAnsi="仿宋" w:eastAsia="仿宋" w:cs="仿宋"/>
                <w:color w:val="000000"/>
                <w:kern w:val="0"/>
                <w:sz w:val="30"/>
                <w:szCs w:val="30"/>
                <w:lang w:val="en-US" w:eastAsia="zh-CN" w:bidi="ar"/>
              </w:rPr>
            </w:pPr>
            <w:r>
              <w:rPr>
                <w:rFonts w:ascii="仿宋" w:hAnsi="仿宋" w:eastAsia="仿宋" w:cs="仿宋"/>
                <w:color w:val="000000"/>
                <w:kern w:val="0"/>
                <w:sz w:val="30"/>
                <w:szCs w:val="30"/>
                <w:lang w:val="en-US" w:eastAsia="zh-CN" w:bidi="ar"/>
              </w:rPr>
              <w:t>经校学位评定委员会审</w:t>
            </w:r>
            <w:r>
              <w:rPr>
                <w:rFonts w:hint="eastAsia" w:ascii="仿宋" w:hAnsi="仿宋" w:eastAsia="仿宋" w:cs="仿宋"/>
                <w:color w:val="000000"/>
                <w:kern w:val="0"/>
                <w:sz w:val="30"/>
                <w:szCs w:val="30"/>
                <w:lang w:val="en-US" w:eastAsia="zh-CN" w:bidi="ar"/>
              </w:rPr>
              <w:t xml:space="preserve">议，一致同意申报硕士学位授予单位培育 </w:t>
            </w:r>
          </w:p>
          <w:p>
            <w:pPr>
              <w:keepNext w:val="0"/>
              <w:keepLines w:val="0"/>
              <w:widowControl/>
              <w:suppressLineNumbers w:val="0"/>
              <w:spacing w:line="360" w:lineRule="auto"/>
              <w:ind w:firstLine="300" w:firstLineChars="100"/>
              <w:jc w:val="left"/>
              <w:rPr>
                <w:rFonts w:hint="eastAsia" w:ascii="仿宋" w:hAnsi="仿宋" w:eastAsia="仿宋" w:cs="仿宋"/>
                <w:color w:val="000000"/>
                <w:kern w:val="0"/>
                <w:sz w:val="30"/>
                <w:szCs w:val="30"/>
                <w:lang w:val="en-US" w:eastAsia="zh-CN" w:bidi="ar"/>
              </w:rPr>
            </w:pPr>
            <w:r>
              <w:rPr>
                <w:rFonts w:hint="eastAsia" w:ascii="仿宋" w:hAnsi="仿宋" w:eastAsia="仿宋" w:cs="仿宋"/>
                <w:color w:val="000000"/>
                <w:kern w:val="0"/>
                <w:sz w:val="30"/>
                <w:szCs w:val="30"/>
                <w:lang w:val="en-US" w:eastAsia="zh-CN" w:bidi="ar"/>
              </w:rPr>
              <w:t>建设专项项目。</w:t>
            </w:r>
          </w:p>
          <w:p>
            <w:pPr>
              <w:spacing w:before="120" w:after="120" w:line="300" w:lineRule="atLeast"/>
              <w:rPr>
                <w:rFonts w:eastAsiaTheme="minorEastAsia"/>
              </w:rPr>
            </w:pPr>
          </w:p>
          <w:p>
            <w:pPr>
              <w:spacing w:before="120" w:after="120" w:line="300" w:lineRule="atLeast"/>
              <w:rPr>
                <w:rFonts w:eastAsiaTheme="minorEastAsia"/>
              </w:rPr>
            </w:pPr>
          </w:p>
          <w:p>
            <w:pPr>
              <w:spacing w:before="120" w:after="120" w:line="300" w:lineRule="atLeast"/>
              <w:rPr>
                <w:rFonts w:eastAsiaTheme="minorEastAsia"/>
              </w:rPr>
            </w:pPr>
          </w:p>
          <w:p>
            <w:pPr>
              <w:spacing w:before="120" w:after="120" w:line="300" w:lineRule="atLeast"/>
              <w:rPr>
                <w:rFonts w:eastAsiaTheme="minorEastAsia"/>
              </w:rPr>
            </w:pPr>
          </w:p>
          <w:p>
            <w:pPr>
              <w:spacing w:before="120" w:after="120" w:line="300" w:lineRule="atLeast"/>
              <w:rPr>
                <w:rFonts w:eastAsiaTheme="minorEastAsia"/>
              </w:rPr>
            </w:pPr>
          </w:p>
          <w:p>
            <w:pPr>
              <w:spacing w:before="120" w:after="120" w:line="300" w:lineRule="atLeast"/>
              <w:rPr>
                <w:rFonts w:eastAsiaTheme="minorEastAsia"/>
              </w:rPr>
            </w:pPr>
          </w:p>
          <w:p>
            <w:pPr>
              <w:spacing w:before="120" w:after="120" w:line="300" w:lineRule="atLeast"/>
              <w:rPr>
                <w:rFonts w:eastAsiaTheme="minorEastAsia"/>
              </w:rPr>
            </w:pPr>
          </w:p>
          <w:p>
            <w:pPr>
              <w:spacing w:line="500" w:lineRule="atLeast"/>
              <w:ind w:firstLine="120" w:firstLineChars="50"/>
              <w:rPr>
                <w:rFonts w:ascii="仿宋_GB2312" w:eastAsia="仿宋_GB2312"/>
                <w:sz w:val="24"/>
              </w:rPr>
            </w:pPr>
            <w:r>
              <w:rPr>
                <w:rFonts w:hint="eastAsia" w:ascii="仿宋_GB2312" w:eastAsia="仿宋_GB2312"/>
                <w:sz w:val="24"/>
              </w:rPr>
              <w:t xml:space="preserve">                                    主席：                （学位评定委员会章） </w:t>
            </w:r>
          </w:p>
          <w:p>
            <w:pPr>
              <w:spacing w:before="120" w:after="120" w:line="300" w:lineRule="atLeast"/>
              <w:ind w:firstLine="5520" w:firstLineChars="2300"/>
              <w:rPr>
                <w:rFonts w:eastAsia="仿宋_GB2312"/>
                <w:szCs w:val="21"/>
              </w:rPr>
            </w:pPr>
            <w:r>
              <w:rPr>
                <w:rFonts w:hint="eastAsia" w:ascii="仿宋_GB2312" w:eastAsia="仿宋_GB2312"/>
                <w:sz w:val="24"/>
              </w:rPr>
              <w:t>年       月       日</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5358" w:hRule="atLeast"/>
          <w:jc w:val="center"/>
        </w:trPr>
        <w:tc>
          <w:tcPr>
            <w:tcW w:w="9639" w:type="dxa"/>
            <w:tcBorders>
              <w:top w:val="single" w:color="auto" w:sz="12" w:space="0"/>
              <w:left w:val="single" w:color="auto" w:sz="12" w:space="0"/>
              <w:bottom w:val="single" w:color="auto" w:sz="12" w:space="0"/>
              <w:right w:val="single" w:color="auto" w:sz="12" w:space="0"/>
            </w:tcBorders>
          </w:tcPr>
          <w:p>
            <w:pPr>
              <w:spacing w:line="500" w:lineRule="atLeast"/>
              <w:ind w:firstLine="120" w:firstLineChars="50"/>
              <w:rPr>
                <w:rFonts w:ascii="仿宋_GB2312" w:eastAsia="仿宋_GB2312"/>
                <w:sz w:val="24"/>
              </w:rPr>
            </w:pPr>
            <w:r>
              <w:rPr>
                <w:rFonts w:hint="eastAsia" w:ascii="仿宋_GB2312" w:eastAsia="仿宋_GB2312"/>
                <w:sz w:val="24"/>
              </w:rPr>
              <w:t>学位授予单位承诺：</w:t>
            </w:r>
          </w:p>
          <w:p>
            <w:pPr>
              <w:spacing w:line="500" w:lineRule="atLeast"/>
              <w:ind w:firstLine="120" w:firstLineChars="50"/>
              <w:rPr>
                <w:rFonts w:ascii="仿宋_GB2312" w:eastAsia="仿宋_GB2312"/>
                <w:sz w:val="24"/>
              </w:rPr>
            </w:pPr>
          </w:p>
          <w:p>
            <w:pPr>
              <w:spacing w:line="500" w:lineRule="atLeast"/>
              <w:ind w:left="86" w:leftChars="41" w:right="286" w:rightChars="136" w:firstLine="480" w:firstLineChars="200"/>
              <w:rPr>
                <w:rFonts w:ascii="仿宋_GB2312" w:eastAsia="仿宋_GB2312"/>
                <w:sz w:val="24"/>
              </w:rPr>
            </w:pPr>
            <w:r>
              <w:rPr>
                <w:rFonts w:hint="eastAsia" w:ascii="仿宋_GB2312" w:eastAsia="仿宋_GB2312"/>
                <w:sz w:val="24"/>
              </w:rPr>
              <w:t>本单位申报表中提供的材料和数据准确无误、真实可靠，不涉及国家秘密并可公开，同意上报。本单位愿意承担由此材料真实性所带来的一切后果和法律责任。</w:t>
            </w:r>
          </w:p>
          <w:p>
            <w:pPr>
              <w:spacing w:line="500" w:lineRule="atLeast"/>
              <w:ind w:left="86" w:leftChars="41" w:right="286" w:rightChars="136" w:firstLine="480" w:firstLineChars="200"/>
              <w:rPr>
                <w:rFonts w:ascii="仿宋_GB2312" w:eastAsia="仿宋_GB2312"/>
                <w:sz w:val="24"/>
              </w:rPr>
            </w:pPr>
            <w:r>
              <w:rPr>
                <w:rFonts w:hint="eastAsia" w:ascii="仿宋_GB2312" w:eastAsia="仿宋_GB2312"/>
                <w:sz w:val="24"/>
              </w:rPr>
              <w:t>特此承诺。</w:t>
            </w:r>
          </w:p>
          <w:p>
            <w:pPr>
              <w:spacing w:before="120" w:after="120" w:line="300" w:lineRule="atLeast"/>
              <w:ind w:right="286" w:rightChars="136"/>
              <w:rPr>
                <w:sz w:val="24"/>
              </w:rPr>
            </w:pPr>
          </w:p>
          <w:p>
            <w:pPr>
              <w:spacing w:before="120" w:after="120" w:line="300" w:lineRule="atLeast"/>
              <w:ind w:right="286" w:rightChars="136"/>
              <w:rPr>
                <w:rFonts w:ascii="仿宋_GB2312" w:eastAsia="仿宋_GB2312"/>
                <w:sz w:val="24"/>
              </w:rPr>
            </w:pPr>
          </w:p>
          <w:p>
            <w:pPr>
              <w:spacing w:before="120" w:after="120" w:line="300" w:lineRule="atLeast"/>
              <w:ind w:firstLine="4701" w:firstLineChars="1959"/>
              <w:rPr>
                <w:rFonts w:ascii="仿宋_GB2312" w:eastAsia="仿宋_GB2312"/>
                <w:sz w:val="24"/>
              </w:rPr>
            </w:pPr>
            <w:r>
              <w:rPr>
                <w:rFonts w:hint="eastAsia" w:ascii="仿宋_GB2312" w:eastAsia="仿宋_GB2312"/>
                <w:sz w:val="24"/>
              </w:rPr>
              <w:t>法人代表：                （单位公章）</w:t>
            </w:r>
          </w:p>
          <w:p>
            <w:pPr>
              <w:spacing w:before="120" w:after="120" w:line="300" w:lineRule="atLeast"/>
              <w:ind w:firstLine="6120" w:firstLineChars="2550"/>
              <w:rPr>
                <w:rFonts w:ascii="仿宋_GB2312" w:eastAsia="仿宋_GB2312"/>
                <w:sz w:val="24"/>
              </w:rPr>
            </w:pPr>
          </w:p>
          <w:p>
            <w:pPr>
              <w:spacing w:before="120" w:after="120" w:line="300" w:lineRule="atLeast"/>
              <w:ind w:firstLine="6120" w:firstLineChars="2550"/>
              <w:rPr>
                <w:rFonts w:ascii="仿宋_GB2312" w:eastAsia="仿宋_GB2312"/>
                <w:sz w:val="24"/>
              </w:rPr>
            </w:pPr>
            <w:r>
              <w:rPr>
                <w:rFonts w:hint="eastAsia" w:ascii="仿宋_GB2312" w:eastAsia="仿宋_GB2312"/>
                <w:sz w:val="24"/>
              </w:rPr>
              <w:t xml:space="preserve"> 年       月      日</w:t>
            </w:r>
          </w:p>
          <w:p>
            <w:pPr>
              <w:spacing w:before="120" w:after="120" w:line="300" w:lineRule="atLeast"/>
              <w:ind w:firstLine="4218" w:firstLineChars="2009"/>
              <w:rPr>
                <w:rFonts w:eastAsia="仿宋_GB2312"/>
                <w:szCs w:val="21"/>
              </w:rPr>
            </w:pPr>
          </w:p>
        </w:tc>
      </w:tr>
    </w:tbl>
    <w:p/>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简体">
    <w:altName w:val="微软雅黑"/>
    <w:panose1 w:val="00000000000000000000"/>
    <w:charset w:val="86"/>
    <w:family w:val="auto"/>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Arial Unicode MS">
    <w:altName w:val="宋体"/>
    <w:panose1 w:val="020B0604020202020204"/>
    <w:charset w:val="86"/>
    <w:family w:val="swiss"/>
    <w:pitch w:val="default"/>
    <w:sig w:usb0="00000000" w:usb1="00000000" w:usb2="0000003F" w:usb3="00000000" w:csb0="003F01FF" w:csb1="00000000"/>
  </w:font>
  <w:font w:name="Verdana">
    <w:panose1 w:val="020B0604030504040204"/>
    <w:charset w:val="00"/>
    <w:family w:val="swiss"/>
    <w:pitch w:val="default"/>
    <w:sig w:usb0="A00006FF" w:usb1="4000205B" w:usb2="00000010" w:usb3="00000000" w:csb0="2000019F" w:csb1="00000000"/>
  </w:font>
  <w:font w:name="方正小标宋简体">
    <w:panose1 w:val="02000000000000000000"/>
    <w:charset w:val="86"/>
    <w:family w:val="auto"/>
    <w:pitch w:val="default"/>
    <w:sig w:usb0="00000001" w:usb1="08000000" w:usb2="00000000" w:usb3="00000000" w:csb0="00040000" w:csb1="00000000"/>
  </w:font>
  <w:font w:name="Wingdings 2">
    <w:panose1 w:val="05020102010507070707"/>
    <w:charset w:val="02"/>
    <w:family w:val="roman"/>
    <w:pitch w:val="default"/>
    <w:sig w:usb0="00000000" w:usb1="00000000" w:usb2="00000000" w:usb3="00000000" w:csb0="80000000" w:csb1="00000000"/>
  </w:font>
  <w:font w:name="Adobe Fangsong Std R">
    <w:altName w:val="Malgun Gothic Semilight"/>
    <w:panose1 w:val="00000000000000000000"/>
    <w:charset w:val="80"/>
    <w:family w:val="roman"/>
    <w:pitch w:val="default"/>
    <w:sig w:usb0="00000000" w:usb1="00000000" w:usb2="00000016" w:usb3="00000000" w:csb0="00060007" w:csb1="00000000"/>
  </w:font>
  <w:font w:name="Malgun Gothic Semilight">
    <w:panose1 w:val="020B0502040204020203"/>
    <w:charset w:val="86"/>
    <w:family w:val="auto"/>
    <w:pitch w:val="default"/>
    <w:sig w:usb0="900002AF" w:usb1="01D77CFB" w:usb2="00000012" w:usb3="00000000" w:csb0="203E01BD" w:csb1="D7FF0000"/>
  </w:font>
  <w:font w:name="Meiryo">
    <w:panose1 w:val="020B0604030504040204"/>
    <w:charset w:val="80"/>
    <w:family w:val="swiss"/>
    <w:pitch w:val="default"/>
    <w:sig w:usb0="E00002FF" w:usb1="6AC7FFFF" w:usb2="08000012" w:usb3="00000000" w:csb0="6002009F" w:csb1="DFD70000"/>
  </w:font>
  <w:font w:name="PMingLiU">
    <w:altName w:val="PMingLiU-ExtB"/>
    <w:panose1 w:val="02020500000000000000"/>
    <w:charset w:val="88"/>
    <w:family w:val="roma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Malgun Gothic">
    <w:panose1 w:val="020B0503020000020004"/>
    <w:charset w:val="81"/>
    <w:family w:val="swiss"/>
    <w:pitch w:val="default"/>
    <w:sig w:usb0="9000002F" w:usb1="29D77CFB" w:usb2="00000012" w:usb3="00000000" w:csb0="00080001" w:csb1="00000000"/>
  </w:font>
  <w:font w:name="Songti SC">
    <w:altName w:val="Cambria"/>
    <w:panose1 w:val="00000000000000000000"/>
    <w:charset w:val="00"/>
    <w:family w:val="roman"/>
    <w:pitch w:val="default"/>
    <w:sig w:usb0="00000000" w:usb1="00000000" w:usb2="00000000" w:usb3="00000000" w:csb0="00000000" w:csb1="00000000"/>
  </w:font>
  <w:font w:name="Yu Gothic">
    <w:panose1 w:val="020B0400000000000000"/>
    <w:charset w:val="80"/>
    <w:family w:val="swiss"/>
    <w:pitch w:val="default"/>
    <w:sig w:usb0="E00002FF" w:usb1="2AC7FDFF" w:usb2="00000016" w:usb3="00000000" w:csb0="2002009F" w:csb1="00000000"/>
  </w:font>
  <w:font w:name="Helvetica Neue">
    <w:altName w:val="Corbel"/>
    <w:panose1 w:val="00000000000000000000"/>
    <w:charset w:val="00"/>
    <w:family w:val="auto"/>
    <w:pitch w:val="default"/>
    <w:sig w:usb0="00000000" w:usb1="00000000" w:usb2="00000010" w:usb3="00000000" w:csb0="00000001" w:csb1="00000000"/>
  </w:font>
  <w:font w:name="Corbel">
    <w:panose1 w:val="020B0503020204020204"/>
    <w:charset w:val="00"/>
    <w:family w:val="auto"/>
    <w:pitch w:val="default"/>
    <w:sig w:usb0="A00002EF" w:usb1="4000A44B" w:usb2="00000000" w:usb3="00000000" w:csb0="2000019F" w:csb1="00000000"/>
  </w:font>
  <w:font w:name="华文仿宋">
    <w:panose1 w:val="02010600040101010101"/>
    <w:charset w:val="86"/>
    <w:family w:val="auto"/>
    <w:pitch w:val="default"/>
    <w:sig w:usb0="00000287" w:usb1="080F0000" w:usb2="00000000" w:usb3="00000000" w:csb0="0004009F" w:csb1="DFD7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PingFang SC">
    <w:altName w:val="微软雅黑"/>
    <w:panose1 w:val="00000000000000000000"/>
    <w:charset w:val="86"/>
    <w:family w:val="auto"/>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593589734"/>
    </w:sdtPr>
    <w:sdtContent>
      <w:p>
        <w:pPr>
          <w:pStyle w:val="11"/>
          <w:jc w:val="center"/>
        </w:pPr>
        <w:r>
          <w:fldChar w:fldCharType="begin"/>
        </w:r>
        <w:r>
          <w:instrText xml:space="preserve">PAGE   \* MERGEFORMAT</w:instrText>
        </w:r>
        <w:r>
          <w:fldChar w:fldCharType="separate"/>
        </w:r>
        <w:r>
          <w:rPr>
            <w:lang w:val="zh-CN"/>
          </w:rPr>
          <w:t>-</w:t>
        </w:r>
        <w:r>
          <w:t xml:space="preserve"> 1 -</w:t>
        </w:r>
        <w:r>
          <w:fldChar w:fldCharType="end"/>
        </w:r>
      </w:p>
    </w:sdtContent>
  </w:sdt>
  <w:p>
    <w:pPr>
      <w:pStyle w:val="11"/>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jc w:val="center"/>
    </w:pPr>
    <w:r>
      <w:rPr>
        <w:sz w:val="21"/>
        <w:szCs w:val="21"/>
      </w:rPr>
      <w:fldChar w:fldCharType="begin"/>
    </w:r>
    <w:r>
      <w:rPr>
        <w:rFonts w:hint="eastAsia"/>
        <w:sz w:val="21"/>
        <w:szCs w:val="21"/>
      </w:rPr>
      <w:instrText xml:space="preserve">=</w:instrText>
    </w:r>
    <w:r>
      <w:rPr>
        <w:sz w:val="21"/>
        <w:szCs w:val="21"/>
      </w:rPr>
      <w:fldChar w:fldCharType="begin"/>
    </w:r>
    <w:r>
      <w:rPr>
        <w:sz w:val="21"/>
        <w:szCs w:val="21"/>
      </w:rPr>
      <w:instrText xml:space="preserve"> PAGE  \* Arabic </w:instrText>
    </w:r>
    <w:r>
      <w:rPr>
        <w:sz w:val="21"/>
        <w:szCs w:val="21"/>
      </w:rPr>
      <w:fldChar w:fldCharType="separate"/>
    </w:r>
    <w:r>
      <w:rPr>
        <w:sz w:val="21"/>
        <w:szCs w:val="21"/>
      </w:rPr>
      <w:instrText xml:space="preserve">94</w:instrText>
    </w:r>
    <w:r>
      <w:rPr>
        <w:sz w:val="21"/>
        <w:szCs w:val="21"/>
      </w:rPr>
      <w:fldChar w:fldCharType="end"/>
    </w:r>
    <w:r>
      <w:rPr>
        <w:rFonts w:hint="eastAsia"/>
        <w:sz w:val="21"/>
        <w:szCs w:val="21"/>
      </w:rPr>
      <w:instrText xml:space="preserve">-80</w:instrText>
    </w:r>
    <w:r>
      <w:rPr>
        <w:sz w:val="21"/>
        <w:szCs w:val="21"/>
      </w:rPr>
      <w:fldChar w:fldCharType="separate"/>
    </w:r>
    <w:r>
      <w:rPr>
        <w:sz w:val="21"/>
        <w:szCs w:val="21"/>
      </w:rPr>
      <w:t>14</w:t>
    </w:r>
    <w:r>
      <w:rPr>
        <w:sz w:val="21"/>
        <w:szCs w:val="21"/>
      </w:rPr>
      <w:fldChar w:fldCharType="end"/>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063897508"/>
    </w:sdtPr>
    <w:sdtContent>
      <w:p>
        <w:pPr>
          <w:pStyle w:val="11"/>
          <w:jc w:val="center"/>
        </w:pPr>
        <w:r>
          <w:fldChar w:fldCharType="begin"/>
        </w:r>
        <w:r>
          <w:instrText xml:space="preserve">PAGE   \* MERGEFORMAT</w:instrText>
        </w:r>
        <w:r>
          <w:fldChar w:fldCharType="separate"/>
        </w:r>
        <w:r>
          <w:rPr>
            <w:lang w:val="zh-CN"/>
          </w:rPr>
          <w:t>38</w:t>
        </w:r>
        <w:r>
          <w:fldChar w:fldCharType="end"/>
        </w:r>
      </w:p>
    </w:sdtContent>
  </w:sdt>
  <w:p>
    <w:pPr>
      <w:pStyle w:val="11"/>
      <w:jc w:val="center"/>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jc w:val="center"/>
    </w:pPr>
    <w:r>
      <w:rPr>
        <w:sz w:val="21"/>
        <w:szCs w:val="21"/>
      </w:rPr>
      <w:fldChar w:fldCharType="begin"/>
    </w:r>
    <w:r>
      <w:rPr>
        <w:rFonts w:hint="eastAsia"/>
        <w:sz w:val="21"/>
        <w:szCs w:val="21"/>
      </w:rPr>
      <w:instrText xml:space="preserve">=</w:instrText>
    </w:r>
    <w:r>
      <w:rPr>
        <w:sz w:val="21"/>
        <w:szCs w:val="21"/>
      </w:rPr>
      <w:fldChar w:fldCharType="begin"/>
    </w:r>
    <w:r>
      <w:rPr>
        <w:sz w:val="21"/>
        <w:szCs w:val="21"/>
      </w:rPr>
      <w:instrText xml:space="preserve"> PAGE  \* Arabic </w:instrText>
    </w:r>
    <w:r>
      <w:rPr>
        <w:sz w:val="21"/>
        <w:szCs w:val="21"/>
      </w:rPr>
      <w:fldChar w:fldCharType="separate"/>
    </w:r>
    <w:r>
      <w:rPr>
        <w:sz w:val="21"/>
        <w:szCs w:val="21"/>
      </w:rPr>
      <w:instrText xml:space="preserve">98</w:instrText>
    </w:r>
    <w:r>
      <w:rPr>
        <w:sz w:val="21"/>
        <w:szCs w:val="21"/>
      </w:rPr>
      <w:fldChar w:fldCharType="end"/>
    </w:r>
    <w:r>
      <w:rPr>
        <w:rFonts w:hint="eastAsia"/>
        <w:sz w:val="21"/>
        <w:szCs w:val="21"/>
      </w:rPr>
      <w:instrText xml:space="preserve">-80</w:instrText>
    </w:r>
    <w:r>
      <w:rPr>
        <w:sz w:val="21"/>
        <w:szCs w:val="21"/>
      </w:rPr>
      <w:fldChar w:fldCharType="separate"/>
    </w:r>
    <w:r>
      <w:rPr>
        <w:sz w:val="21"/>
        <w:szCs w:val="21"/>
      </w:rPr>
      <w:t>18</w:t>
    </w:r>
    <w:r>
      <w:rPr>
        <w:sz w:val="21"/>
        <w:szCs w:val="21"/>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jc w:val="center"/>
    </w:pPr>
    <w:r>
      <w:rPr>
        <w:sz w:val="21"/>
        <w:szCs w:val="21"/>
      </w:rPr>
      <w:fldChar w:fldCharType="begin"/>
    </w:r>
    <w:r>
      <w:rPr>
        <w:rFonts w:hint="eastAsia"/>
        <w:sz w:val="21"/>
        <w:szCs w:val="21"/>
      </w:rPr>
      <w:instrText xml:space="preserve">=</w:instrText>
    </w:r>
    <w:r>
      <w:rPr>
        <w:sz w:val="21"/>
        <w:szCs w:val="21"/>
      </w:rPr>
      <w:fldChar w:fldCharType="begin"/>
    </w:r>
    <w:r>
      <w:rPr>
        <w:sz w:val="21"/>
        <w:szCs w:val="21"/>
      </w:rPr>
      <w:instrText xml:space="preserve"> PAGE  \* Arabic </w:instrText>
    </w:r>
    <w:r>
      <w:rPr>
        <w:sz w:val="21"/>
        <w:szCs w:val="21"/>
      </w:rPr>
      <w:fldChar w:fldCharType="separate"/>
    </w:r>
    <w:r>
      <w:rPr>
        <w:sz w:val="21"/>
        <w:szCs w:val="21"/>
      </w:rPr>
      <w:instrText xml:space="preserve">80</w:instrText>
    </w:r>
    <w:r>
      <w:rPr>
        <w:sz w:val="21"/>
        <w:szCs w:val="21"/>
      </w:rPr>
      <w:fldChar w:fldCharType="end"/>
    </w:r>
    <w:r>
      <w:rPr>
        <w:rFonts w:hint="eastAsia"/>
        <w:sz w:val="21"/>
        <w:szCs w:val="21"/>
      </w:rPr>
      <w:instrText xml:space="preserve">-58</w:instrText>
    </w:r>
    <w:r>
      <w:rPr>
        <w:sz w:val="21"/>
        <w:szCs w:val="21"/>
      </w:rPr>
      <w:fldChar w:fldCharType="separate"/>
    </w:r>
    <w:r>
      <w:rPr>
        <w:sz w:val="21"/>
        <w:szCs w:val="21"/>
      </w:rPr>
      <w:t>22</w:t>
    </w:r>
    <w:r>
      <w:rPr>
        <w:sz w:val="21"/>
        <w:szCs w:val="21"/>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716954149"/>
    </w:sdtPr>
    <w:sdtContent>
      <w:p>
        <w:pPr>
          <w:pStyle w:val="11"/>
          <w:jc w:val="center"/>
        </w:pPr>
        <w:r>
          <w:fldChar w:fldCharType="begin"/>
        </w:r>
        <w:r>
          <w:instrText xml:space="preserve">PAGE   \* MERGEFORMAT</w:instrText>
        </w:r>
        <w:r>
          <w:fldChar w:fldCharType="separate"/>
        </w:r>
        <w:r>
          <w:rPr>
            <w:lang w:val="zh-CN"/>
          </w:rPr>
          <w:t>-</w:t>
        </w:r>
        <w:r>
          <w:t xml:space="preserve"> 2 -</w:t>
        </w:r>
        <w:r>
          <w:fldChar w:fldCharType="end"/>
        </w:r>
      </w:p>
    </w:sdtContent>
  </w:sdt>
  <w:p>
    <w:pPr>
      <w:pStyle w:val="11"/>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77088378"/>
    </w:sdtPr>
    <w:sdtContent>
      <w:p>
        <w:pPr>
          <w:pStyle w:val="11"/>
          <w:jc w:val="center"/>
        </w:pPr>
        <w:r>
          <w:fldChar w:fldCharType="begin"/>
        </w:r>
        <w:r>
          <w:instrText xml:space="preserve">PAGE   \* MERGEFORMAT</w:instrText>
        </w:r>
        <w:r>
          <w:fldChar w:fldCharType="separate"/>
        </w:r>
        <w:r>
          <w:rPr>
            <w:lang w:val="zh-CN"/>
          </w:rPr>
          <w:t>-</w:t>
        </w:r>
        <w:r>
          <w:t xml:space="preserve"> 22 -</w:t>
        </w:r>
        <w:r>
          <w:fldChar w:fldCharType="end"/>
        </w:r>
      </w:p>
    </w:sdtContent>
  </w:sdt>
  <w:p>
    <w:pPr>
      <w:pStyle w:val="11"/>
      <w:jc w:val="cen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jc w:val="center"/>
    </w:pPr>
    <w:r>
      <w:rPr>
        <w:sz w:val="21"/>
        <w:szCs w:val="21"/>
      </w:rPr>
      <w:fldChar w:fldCharType="begin"/>
    </w:r>
    <w:r>
      <w:rPr>
        <w:rFonts w:hint="eastAsia"/>
        <w:sz w:val="21"/>
        <w:szCs w:val="21"/>
      </w:rPr>
      <w:instrText xml:space="preserve">=</w:instrText>
    </w:r>
    <w:r>
      <w:rPr>
        <w:sz w:val="21"/>
        <w:szCs w:val="21"/>
      </w:rPr>
      <w:fldChar w:fldCharType="begin"/>
    </w:r>
    <w:r>
      <w:rPr>
        <w:sz w:val="21"/>
        <w:szCs w:val="21"/>
      </w:rPr>
      <w:instrText xml:space="preserve"> PAGE  \* Arabic </w:instrText>
    </w:r>
    <w:r>
      <w:rPr>
        <w:sz w:val="21"/>
        <w:szCs w:val="21"/>
      </w:rPr>
      <w:fldChar w:fldCharType="separate"/>
    </w:r>
    <w:r>
      <w:rPr>
        <w:sz w:val="21"/>
        <w:szCs w:val="21"/>
      </w:rPr>
      <w:instrText xml:space="preserve">86</w:instrText>
    </w:r>
    <w:r>
      <w:rPr>
        <w:sz w:val="21"/>
        <w:szCs w:val="21"/>
      </w:rPr>
      <w:fldChar w:fldCharType="end"/>
    </w:r>
    <w:r>
      <w:rPr>
        <w:rFonts w:hint="eastAsia"/>
        <w:sz w:val="21"/>
        <w:szCs w:val="21"/>
      </w:rPr>
      <w:instrText xml:space="preserve">-80</w:instrText>
    </w:r>
    <w:r>
      <w:rPr>
        <w:sz w:val="21"/>
        <w:szCs w:val="21"/>
      </w:rPr>
      <w:fldChar w:fldCharType="separate"/>
    </w:r>
    <w:r>
      <w:rPr>
        <w:sz w:val="21"/>
        <w:szCs w:val="21"/>
      </w:rPr>
      <w:t>6</w:t>
    </w:r>
    <w:r>
      <w:rPr>
        <w:sz w:val="21"/>
        <w:szCs w:val="21"/>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59717177"/>
    </w:sdtPr>
    <w:sdtContent>
      <w:p>
        <w:pPr>
          <w:pStyle w:val="11"/>
          <w:jc w:val="center"/>
        </w:pPr>
        <w:r>
          <w:fldChar w:fldCharType="begin"/>
        </w:r>
        <w:r>
          <w:instrText xml:space="preserve">PAGE   \* MERGEFORMAT</w:instrText>
        </w:r>
        <w:r>
          <w:fldChar w:fldCharType="separate"/>
        </w:r>
        <w:r>
          <w:rPr>
            <w:lang w:val="zh-CN"/>
          </w:rPr>
          <w:t>-</w:t>
        </w:r>
        <w:r>
          <w:t xml:space="preserve"> 24 -</w:t>
        </w:r>
        <w:r>
          <w:fldChar w:fldCharType="end"/>
        </w:r>
      </w:p>
    </w:sdtContent>
  </w:sdt>
  <w:p>
    <w:pPr>
      <w:pStyle w:val="11"/>
      <w:jc w:val="cente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jc w:val="center"/>
    </w:pPr>
    <w:r>
      <w:rPr>
        <w:sz w:val="21"/>
        <w:szCs w:val="21"/>
      </w:rPr>
      <w:fldChar w:fldCharType="begin"/>
    </w:r>
    <w:r>
      <w:rPr>
        <w:rFonts w:hint="eastAsia"/>
        <w:sz w:val="21"/>
        <w:szCs w:val="21"/>
      </w:rPr>
      <w:instrText xml:space="preserve">=</w:instrText>
    </w:r>
    <w:r>
      <w:rPr>
        <w:sz w:val="21"/>
        <w:szCs w:val="21"/>
      </w:rPr>
      <w:fldChar w:fldCharType="begin"/>
    </w:r>
    <w:r>
      <w:rPr>
        <w:sz w:val="21"/>
        <w:szCs w:val="21"/>
      </w:rPr>
      <w:instrText xml:space="preserve"> PAGE  \* Arabic </w:instrText>
    </w:r>
    <w:r>
      <w:rPr>
        <w:sz w:val="21"/>
        <w:szCs w:val="21"/>
      </w:rPr>
      <w:fldChar w:fldCharType="separate"/>
    </w:r>
    <w:r>
      <w:rPr>
        <w:sz w:val="21"/>
        <w:szCs w:val="21"/>
      </w:rPr>
      <w:instrText xml:space="preserve">92</w:instrText>
    </w:r>
    <w:r>
      <w:rPr>
        <w:sz w:val="21"/>
        <w:szCs w:val="21"/>
      </w:rPr>
      <w:fldChar w:fldCharType="end"/>
    </w:r>
    <w:r>
      <w:rPr>
        <w:rFonts w:hint="eastAsia"/>
        <w:sz w:val="21"/>
        <w:szCs w:val="21"/>
      </w:rPr>
      <w:instrText xml:space="preserve">-80</w:instrText>
    </w:r>
    <w:r>
      <w:rPr>
        <w:sz w:val="21"/>
        <w:szCs w:val="21"/>
      </w:rPr>
      <w:fldChar w:fldCharType="separate"/>
    </w:r>
    <w:r>
      <w:rPr>
        <w:sz w:val="21"/>
        <w:szCs w:val="21"/>
      </w:rPr>
      <w:t>12</w:t>
    </w:r>
    <w:r>
      <w:rPr>
        <w:sz w:val="21"/>
        <w:szCs w:val="21"/>
      </w:rP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171298375"/>
    </w:sdtPr>
    <w:sdtContent>
      <w:p>
        <w:pPr>
          <w:pStyle w:val="11"/>
          <w:jc w:val="center"/>
        </w:pPr>
        <w:r>
          <w:fldChar w:fldCharType="begin"/>
        </w:r>
        <w:r>
          <w:instrText xml:space="preserve">PAGE   \* MERGEFORMAT</w:instrText>
        </w:r>
        <w:r>
          <w:fldChar w:fldCharType="separate"/>
        </w:r>
        <w:r>
          <w:rPr>
            <w:lang w:val="zh-CN"/>
          </w:rPr>
          <w:t>-</w:t>
        </w:r>
        <w:r>
          <w:t xml:space="preserve"> 30 -</w:t>
        </w:r>
        <w:r>
          <w:fldChar w:fldCharType="end"/>
        </w:r>
      </w:p>
    </w:sdtContent>
  </w:sdt>
  <w:p>
    <w:pPr>
      <w:pStyle w:val="11"/>
      <w:jc w:val="cente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824BA26"/>
    <w:multiLevelType w:val="singleLevel"/>
    <w:tmpl w:val="9824BA26"/>
    <w:lvl w:ilvl="0" w:tentative="0">
      <w:start w:val="2"/>
      <w:numFmt w:val="decimal"/>
      <w:suff w:val="space"/>
      <w:lvlText w:val="%1."/>
      <w:lvlJc w:val="left"/>
    </w:lvl>
  </w:abstractNum>
  <w:abstractNum w:abstractNumId="1">
    <w:nsid w:val="043D5480"/>
    <w:multiLevelType w:val="multilevel"/>
    <w:tmpl w:val="043D5480"/>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UzZmI0NzMwM2YwMTNkMzljOGI1Yzc1ZDEzZjAzZmEifQ=="/>
  </w:docVars>
  <w:rsids>
    <w:rsidRoot w:val="00C85674"/>
    <w:rsid w:val="000001D9"/>
    <w:rsid w:val="00000882"/>
    <w:rsid w:val="0000104B"/>
    <w:rsid w:val="00001EBD"/>
    <w:rsid w:val="00003E6E"/>
    <w:rsid w:val="000043B1"/>
    <w:rsid w:val="00005E30"/>
    <w:rsid w:val="00006C7A"/>
    <w:rsid w:val="00006E3D"/>
    <w:rsid w:val="000071ED"/>
    <w:rsid w:val="0001382C"/>
    <w:rsid w:val="00020180"/>
    <w:rsid w:val="00023140"/>
    <w:rsid w:val="00023CA9"/>
    <w:rsid w:val="000243D8"/>
    <w:rsid w:val="00024472"/>
    <w:rsid w:val="00025A70"/>
    <w:rsid w:val="000262DD"/>
    <w:rsid w:val="00026A29"/>
    <w:rsid w:val="00026CD4"/>
    <w:rsid w:val="00032B19"/>
    <w:rsid w:val="000340FF"/>
    <w:rsid w:val="0003459C"/>
    <w:rsid w:val="000352D6"/>
    <w:rsid w:val="00035CE9"/>
    <w:rsid w:val="0003776C"/>
    <w:rsid w:val="00041BEA"/>
    <w:rsid w:val="00046E52"/>
    <w:rsid w:val="00052D0D"/>
    <w:rsid w:val="00055740"/>
    <w:rsid w:val="00057646"/>
    <w:rsid w:val="00057F59"/>
    <w:rsid w:val="000616C0"/>
    <w:rsid w:val="000620A4"/>
    <w:rsid w:val="00062D1B"/>
    <w:rsid w:val="000630FC"/>
    <w:rsid w:val="000634AB"/>
    <w:rsid w:val="000638C3"/>
    <w:rsid w:val="000642D6"/>
    <w:rsid w:val="00064663"/>
    <w:rsid w:val="00064B54"/>
    <w:rsid w:val="00065997"/>
    <w:rsid w:val="00067723"/>
    <w:rsid w:val="00071471"/>
    <w:rsid w:val="00071797"/>
    <w:rsid w:val="00071F08"/>
    <w:rsid w:val="0007231B"/>
    <w:rsid w:val="00073298"/>
    <w:rsid w:val="00073434"/>
    <w:rsid w:val="000742FB"/>
    <w:rsid w:val="00075682"/>
    <w:rsid w:val="00080330"/>
    <w:rsid w:val="0008253B"/>
    <w:rsid w:val="00082A9E"/>
    <w:rsid w:val="00084517"/>
    <w:rsid w:val="00085DB6"/>
    <w:rsid w:val="00085E28"/>
    <w:rsid w:val="00086DB6"/>
    <w:rsid w:val="0009078A"/>
    <w:rsid w:val="00095766"/>
    <w:rsid w:val="000960F7"/>
    <w:rsid w:val="00096404"/>
    <w:rsid w:val="00096E4A"/>
    <w:rsid w:val="0009702A"/>
    <w:rsid w:val="0009765D"/>
    <w:rsid w:val="000A0146"/>
    <w:rsid w:val="000A22B5"/>
    <w:rsid w:val="000A40F2"/>
    <w:rsid w:val="000A5097"/>
    <w:rsid w:val="000A5780"/>
    <w:rsid w:val="000B4826"/>
    <w:rsid w:val="000B6738"/>
    <w:rsid w:val="000B675E"/>
    <w:rsid w:val="000B6E03"/>
    <w:rsid w:val="000C0608"/>
    <w:rsid w:val="000C234D"/>
    <w:rsid w:val="000C4C5A"/>
    <w:rsid w:val="000D049E"/>
    <w:rsid w:val="000D0959"/>
    <w:rsid w:val="000D1F69"/>
    <w:rsid w:val="000D2213"/>
    <w:rsid w:val="000D24E1"/>
    <w:rsid w:val="000D3316"/>
    <w:rsid w:val="000D581C"/>
    <w:rsid w:val="000D5ED8"/>
    <w:rsid w:val="000E0129"/>
    <w:rsid w:val="000E4CE7"/>
    <w:rsid w:val="000E4F3B"/>
    <w:rsid w:val="000E66A6"/>
    <w:rsid w:val="000E7317"/>
    <w:rsid w:val="000E747D"/>
    <w:rsid w:val="000F192D"/>
    <w:rsid w:val="000F2109"/>
    <w:rsid w:val="000F2A1F"/>
    <w:rsid w:val="000F35F8"/>
    <w:rsid w:val="000F4C85"/>
    <w:rsid w:val="00100E83"/>
    <w:rsid w:val="001013CC"/>
    <w:rsid w:val="00101AFE"/>
    <w:rsid w:val="0010295B"/>
    <w:rsid w:val="00102B3C"/>
    <w:rsid w:val="001064BB"/>
    <w:rsid w:val="00107559"/>
    <w:rsid w:val="00107A3D"/>
    <w:rsid w:val="001134E4"/>
    <w:rsid w:val="00113C62"/>
    <w:rsid w:val="0011725B"/>
    <w:rsid w:val="0011728B"/>
    <w:rsid w:val="00117AD0"/>
    <w:rsid w:val="00120DFA"/>
    <w:rsid w:val="0012147B"/>
    <w:rsid w:val="00121561"/>
    <w:rsid w:val="001217C4"/>
    <w:rsid w:val="00124751"/>
    <w:rsid w:val="00125A6F"/>
    <w:rsid w:val="001315D1"/>
    <w:rsid w:val="0013291A"/>
    <w:rsid w:val="00134FD6"/>
    <w:rsid w:val="00135D22"/>
    <w:rsid w:val="0013658B"/>
    <w:rsid w:val="0014256A"/>
    <w:rsid w:val="0014369D"/>
    <w:rsid w:val="00143A82"/>
    <w:rsid w:val="001456F3"/>
    <w:rsid w:val="00150D0B"/>
    <w:rsid w:val="0015212D"/>
    <w:rsid w:val="00153A8C"/>
    <w:rsid w:val="001543BA"/>
    <w:rsid w:val="00155530"/>
    <w:rsid w:val="00160549"/>
    <w:rsid w:val="00160A6D"/>
    <w:rsid w:val="00162715"/>
    <w:rsid w:val="001628FB"/>
    <w:rsid w:val="00164366"/>
    <w:rsid w:val="0016444A"/>
    <w:rsid w:val="00165BB4"/>
    <w:rsid w:val="001666C3"/>
    <w:rsid w:val="0016791C"/>
    <w:rsid w:val="00167A9F"/>
    <w:rsid w:val="001737F5"/>
    <w:rsid w:val="00174043"/>
    <w:rsid w:val="00175C8F"/>
    <w:rsid w:val="001821F9"/>
    <w:rsid w:val="00184335"/>
    <w:rsid w:val="00184A11"/>
    <w:rsid w:val="00187A6C"/>
    <w:rsid w:val="00187F7A"/>
    <w:rsid w:val="00190662"/>
    <w:rsid w:val="0019097C"/>
    <w:rsid w:val="00190BD6"/>
    <w:rsid w:val="00192719"/>
    <w:rsid w:val="00193D83"/>
    <w:rsid w:val="00194F68"/>
    <w:rsid w:val="00195D3B"/>
    <w:rsid w:val="00196A25"/>
    <w:rsid w:val="001A0237"/>
    <w:rsid w:val="001A5333"/>
    <w:rsid w:val="001A710A"/>
    <w:rsid w:val="001B0639"/>
    <w:rsid w:val="001B370A"/>
    <w:rsid w:val="001B37D4"/>
    <w:rsid w:val="001B3961"/>
    <w:rsid w:val="001B450E"/>
    <w:rsid w:val="001B61E3"/>
    <w:rsid w:val="001B7166"/>
    <w:rsid w:val="001C3D40"/>
    <w:rsid w:val="001C5406"/>
    <w:rsid w:val="001C5DFA"/>
    <w:rsid w:val="001D164D"/>
    <w:rsid w:val="001D2247"/>
    <w:rsid w:val="001D2881"/>
    <w:rsid w:val="001D389E"/>
    <w:rsid w:val="001D642F"/>
    <w:rsid w:val="001D7DC7"/>
    <w:rsid w:val="001E0100"/>
    <w:rsid w:val="001E0268"/>
    <w:rsid w:val="001E2D05"/>
    <w:rsid w:val="001E2DF3"/>
    <w:rsid w:val="001E492E"/>
    <w:rsid w:val="001E5C39"/>
    <w:rsid w:val="001E6EFB"/>
    <w:rsid w:val="001F2FD8"/>
    <w:rsid w:val="001F3332"/>
    <w:rsid w:val="001F398D"/>
    <w:rsid w:val="001F4009"/>
    <w:rsid w:val="001F5095"/>
    <w:rsid w:val="001F5EF4"/>
    <w:rsid w:val="001F6DAA"/>
    <w:rsid w:val="001F7FC5"/>
    <w:rsid w:val="00200E5B"/>
    <w:rsid w:val="0020524B"/>
    <w:rsid w:val="00211396"/>
    <w:rsid w:val="002123C8"/>
    <w:rsid w:val="002152FF"/>
    <w:rsid w:val="00216CE5"/>
    <w:rsid w:val="00217C2E"/>
    <w:rsid w:val="00222767"/>
    <w:rsid w:val="002251F8"/>
    <w:rsid w:val="002257FF"/>
    <w:rsid w:val="002260ED"/>
    <w:rsid w:val="002342B9"/>
    <w:rsid w:val="002352B6"/>
    <w:rsid w:val="00236D5F"/>
    <w:rsid w:val="002373BF"/>
    <w:rsid w:val="00240E28"/>
    <w:rsid w:val="002427A4"/>
    <w:rsid w:val="002428F4"/>
    <w:rsid w:val="00242967"/>
    <w:rsid w:val="00242FD1"/>
    <w:rsid w:val="00243E76"/>
    <w:rsid w:val="0024655B"/>
    <w:rsid w:val="00246968"/>
    <w:rsid w:val="002521D6"/>
    <w:rsid w:val="00257229"/>
    <w:rsid w:val="0025786B"/>
    <w:rsid w:val="00257BB1"/>
    <w:rsid w:val="00257F86"/>
    <w:rsid w:val="00261AB0"/>
    <w:rsid w:val="002640F4"/>
    <w:rsid w:val="00265204"/>
    <w:rsid w:val="00271528"/>
    <w:rsid w:val="0027552B"/>
    <w:rsid w:val="00276B07"/>
    <w:rsid w:val="0028010D"/>
    <w:rsid w:val="00280A86"/>
    <w:rsid w:val="002815B3"/>
    <w:rsid w:val="0028258A"/>
    <w:rsid w:val="00287FA1"/>
    <w:rsid w:val="0029062B"/>
    <w:rsid w:val="00290D6B"/>
    <w:rsid w:val="00291CF2"/>
    <w:rsid w:val="00293AD0"/>
    <w:rsid w:val="00293CFC"/>
    <w:rsid w:val="00294AF8"/>
    <w:rsid w:val="002A19FB"/>
    <w:rsid w:val="002A3BE4"/>
    <w:rsid w:val="002A5102"/>
    <w:rsid w:val="002A5432"/>
    <w:rsid w:val="002B0D58"/>
    <w:rsid w:val="002B11CE"/>
    <w:rsid w:val="002B13D6"/>
    <w:rsid w:val="002B2656"/>
    <w:rsid w:val="002B43E5"/>
    <w:rsid w:val="002B48E5"/>
    <w:rsid w:val="002B5C58"/>
    <w:rsid w:val="002B7F5C"/>
    <w:rsid w:val="002B7F76"/>
    <w:rsid w:val="002C18E9"/>
    <w:rsid w:val="002C38FF"/>
    <w:rsid w:val="002C649D"/>
    <w:rsid w:val="002C6FA3"/>
    <w:rsid w:val="002C703D"/>
    <w:rsid w:val="002D024E"/>
    <w:rsid w:val="002D1B0B"/>
    <w:rsid w:val="002D21B8"/>
    <w:rsid w:val="002E0CF7"/>
    <w:rsid w:val="002E0F10"/>
    <w:rsid w:val="002E0FB0"/>
    <w:rsid w:val="002E3864"/>
    <w:rsid w:val="002E4BC9"/>
    <w:rsid w:val="002E7252"/>
    <w:rsid w:val="002F045C"/>
    <w:rsid w:val="002F42CA"/>
    <w:rsid w:val="002F5F2D"/>
    <w:rsid w:val="002F7D7E"/>
    <w:rsid w:val="002F7E60"/>
    <w:rsid w:val="0030070C"/>
    <w:rsid w:val="00301E23"/>
    <w:rsid w:val="0030327A"/>
    <w:rsid w:val="00303630"/>
    <w:rsid w:val="00310E27"/>
    <w:rsid w:val="00311C01"/>
    <w:rsid w:val="00311DA9"/>
    <w:rsid w:val="0031399B"/>
    <w:rsid w:val="003148A1"/>
    <w:rsid w:val="00314D12"/>
    <w:rsid w:val="00316104"/>
    <w:rsid w:val="003173B5"/>
    <w:rsid w:val="003224A0"/>
    <w:rsid w:val="003239E1"/>
    <w:rsid w:val="0032435C"/>
    <w:rsid w:val="0032469B"/>
    <w:rsid w:val="0032604D"/>
    <w:rsid w:val="00326409"/>
    <w:rsid w:val="00326756"/>
    <w:rsid w:val="00330727"/>
    <w:rsid w:val="00331EBA"/>
    <w:rsid w:val="003320C1"/>
    <w:rsid w:val="0033453A"/>
    <w:rsid w:val="00335307"/>
    <w:rsid w:val="0033710D"/>
    <w:rsid w:val="00340047"/>
    <w:rsid w:val="00340B4E"/>
    <w:rsid w:val="003416E6"/>
    <w:rsid w:val="00342AFC"/>
    <w:rsid w:val="00344040"/>
    <w:rsid w:val="0034443E"/>
    <w:rsid w:val="00344BF0"/>
    <w:rsid w:val="00345DC5"/>
    <w:rsid w:val="00345DF0"/>
    <w:rsid w:val="003462AC"/>
    <w:rsid w:val="0034726C"/>
    <w:rsid w:val="0034796D"/>
    <w:rsid w:val="00357FB1"/>
    <w:rsid w:val="00360397"/>
    <w:rsid w:val="003605BA"/>
    <w:rsid w:val="0036161F"/>
    <w:rsid w:val="00362394"/>
    <w:rsid w:val="0036595D"/>
    <w:rsid w:val="003661CB"/>
    <w:rsid w:val="0037179D"/>
    <w:rsid w:val="00371C85"/>
    <w:rsid w:val="00372C29"/>
    <w:rsid w:val="003748EC"/>
    <w:rsid w:val="00374F36"/>
    <w:rsid w:val="00375A22"/>
    <w:rsid w:val="00382140"/>
    <w:rsid w:val="00382904"/>
    <w:rsid w:val="0038323F"/>
    <w:rsid w:val="003835A5"/>
    <w:rsid w:val="00384917"/>
    <w:rsid w:val="003876EB"/>
    <w:rsid w:val="00387E3C"/>
    <w:rsid w:val="00392254"/>
    <w:rsid w:val="00392A20"/>
    <w:rsid w:val="00392D78"/>
    <w:rsid w:val="00393FFA"/>
    <w:rsid w:val="00394427"/>
    <w:rsid w:val="00394973"/>
    <w:rsid w:val="00397B24"/>
    <w:rsid w:val="003A047C"/>
    <w:rsid w:val="003A141E"/>
    <w:rsid w:val="003A15A7"/>
    <w:rsid w:val="003A1916"/>
    <w:rsid w:val="003A1C91"/>
    <w:rsid w:val="003A4FAA"/>
    <w:rsid w:val="003A5F8E"/>
    <w:rsid w:val="003A634D"/>
    <w:rsid w:val="003A6FCC"/>
    <w:rsid w:val="003B02AC"/>
    <w:rsid w:val="003B0D41"/>
    <w:rsid w:val="003B2942"/>
    <w:rsid w:val="003B3777"/>
    <w:rsid w:val="003B41E4"/>
    <w:rsid w:val="003B4526"/>
    <w:rsid w:val="003B71E8"/>
    <w:rsid w:val="003C71D3"/>
    <w:rsid w:val="003D0B28"/>
    <w:rsid w:val="003D3B8F"/>
    <w:rsid w:val="003E2B4A"/>
    <w:rsid w:val="003E3CE4"/>
    <w:rsid w:val="003E6244"/>
    <w:rsid w:val="003F0306"/>
    <w:rsid w:val="003F04C6"/>
    <w:rsid w:val="003F154C"/>
    <w:rsid w:val="003F1F9F"/>
    <w:rsid w:val="003F209F"/>
    <w:rsid w:val="003F21E6"/>
    <w:rsid w:val="003F245A"/>
    <w:rsid w:val="003F2834"/>
    <w:rsid w:val="003F3DD4"/>
    <w:rsid w:val="003F5223"/>
    <w:rsid w:val="003F7B74"/>
    <w:rsid w:val="0040206E"/>
    <w:rsid w:val="0040211F"/>
    <w:rsid w:val="00402C9A"/>
    <w:rsid w:val="00402FFC"/>
    <w:rsid w:val="00403B14"/>
    <w:rsid w:val="00404E5A"/>
    <w:rsid w:val="004054DD"/>
    <w:rsid w:val="004067AC"/>
    <w:rsid w:val="00410260"/>
    <w:rsid w:val="004131B4"/>
    <w:rsid w:val="00415868"/>
    <w:rsid w:val="004177E8"/>
    <w:rsid w:val="00420EE6"/>
    <w:rsid w:val="004261F2"/>
    <w:rsid w:val="00426471"/>
    <w:rsid w:val="00433178"/>
    <w:rsid w:val="004355AC"/>
    <w:rsid w:val="004406D9"/>
    <w:rsid w:val="00441A8E"/>
    <w:rsid w:val="00441C8A"/>
    <w:rsid w:val="00441D5A"/>
    <w:rsid w:val="00442557"/>
    <w:rsid w:val="00445C66"/>
    <w:rsid w:val="004505FB"/>
    <w:rsid w:val="004515E9"/>
    <w:rsid w:val="004522A2"/>
    <w:rsid w:val="004527B2"/>
    <w:rsid w:val="0045706F"/>
    <w:rsid w:val="00457F7B"/>
    <w:rsid w:val="0046272A"/>
    <w:rsid w:val="00463F9E"/>
    <w:rsid w:val="004676AF"/>
    <w:rsid w:val="004719D2"/>
    <w:rsid w:val="00474D72"/>
    <w:rsid w:val="00475F2F"/>
    <w:rsid w:val="004761DF"/>
    <w:rsid w:val="00481307"/>
    <w:rsid w:val="00482ACF"/>
    <w:rsid w:val="00482C64"/>
    <w:rsid w:val="00483217"/>
    <w:rsid w:val="004872A1"/>
    <w:rsid w:val="00491372"/>
    <w:rsid w:val="00492154"/>
    <w:rsid w:val="004925B0"/>
    <w:rsid w:val="00495A05"/>
    <w:rsid w:val="00496D04"/>
    <w:rsid w:val="00497768"/>
    <w:rsid w:val="00497B06"/>
    <w:rsid w:val="004A0593"/>
    <w:rsid w:val="004A0D68"/>
    <w:rsid w:val="004A268F"/>
    <w:rsid w:val="004A5786"/>
    <w:rsid w:val="004A5AE4"/>
    <w:rsid w:val="004A7C90"/>
    <w:rsid w:val="004B11A5"/>
    <w:rsid w:val="004B45B5"/>
    <w:rsid w:val="004B79A0"/>
    <w:rsid w:val="004C10E2"/>
    <w:rsid w:val="004C11AB"/>
    <w:rsid w:val="004C11D4"/>
    <w:rsid w:val="004C2626"/>
    <w:rsid w:val="004C2BDE"/>
    <w:rsid w:val="004C3056"/>
    <w:rsid w:val="004C6B29"/>
    <w:rsid w:val="004D11CF"/>
    <w:rsid w:val="004D2F27"/>
    <w:rsid w:val="004D41C1"/>
    <w:rsid w:val="004D51F5"/>
    <w:rsid w:val="004D57ED"/>
    <w:rsid w:val="004D633B"/>
    <w:rsid w:val="004D712A"/>
    <w:rsid w:val="004E1299"/>
    <w:rsid w:val="004E36F4"/>
    <w:rsid w:val="004F2913"/>
    <w:rsid w:val="004F34AA"/>
    <w:rsid w:val="004F5A50"/>
    <w:rsid w:val="004F5B0E"/>
    <w:rsid w:val="004F7084"/>
    <w:rsid w:val="0050038E"/>
    <w:rsid w:val="00500677"/>
    <w:rsid w:val="00501013"/>
    <w:rsid w:val="00501BF1"/>
    <w:rsid w:val="00501CB3"/>
    <w:rsid w:val="00501D21"/>
    <w:rsid w:val="005021EB"/>
    <w:rsid w:val="00504DF8"/>
    <w:rsid w:val="005138C7"/>
    <w:rsid w:val="00513BE2"/>
    <w:rsid w:val="005143C9"/>
    <w:rsid w:val="00515DBF"/>
    <w:rsid w:val="00517CE1"/>
    <w:rsid w:val="00523682"/>
    <w:rsid w:val="00523A19"/>
    <w:rsid w:val="00524299"/>
    <w:rsid w:val="005242B6"/>
    <w:rsid w:val="005254C3"/>
    <w:rsid w:val="005256EA"/>
    <w:rsid w:val="0052747D"/>
    <w:rsid w:val="00527ACC"/>
    <w:rsid w:val="005323BD"/>
    <w:rsid w:val="00532A54"/>
    <w:rsid w:val="00532E6D"/>
    <w:rsid w:val="00536401"/>
    <w:rsid w:val="00536AD4"/>
    <w:rsid w:val="00537CD2"/>
    <w:rsid w:val="005438EC"/>
    <w:rsid w:val="00544BDF"/>
    <w:rsid w:val="00545BF3"/>
    <w:rsid w:val="0054687B"/>
    <w:rsid w:val="00546C66"/>
    <w:rsid w:val="005501FD"/>
    <w:rsid w:val="00550B01"/>
    <w:rsid w:val="0055334D"/>
    <w:rsid w:val="005555A2"/>
    <w:rsid w:val="0056031A"/>
    <w:rsid w:val="00560A1E"/>
    <w:rsid w:val="0056269E"/>
    <w:rsid w:val="005626C0"/>
    <w:rsid w:val="0056393F"/>
    <w:rsid w:val="005643E7"/>
    <w:rsid w:val="00564922"/>
    <w:rsid w:val="005659CC"/>
    <w:rsid w:val="00565DAF"/>
    <w:rsid w:val="00566367"/>
    <w:rsid w:val="005771C5"/>
    <w:rsid w:val="00577AC9"/>
    <w:rsid w:val="00580782"/>
    <w:rsid w:val="00581D54"/>
    <w:rsid w:val="0058237A"/>
    <w:rsid w:val="00582916"/>
    <w:rsid w:val="00583F85"/>
    <w:rsid w:val="00586B46"/>
    <w:rsid w:val="00591110"/>
    <w:rsid w:val="00593800"/>
    <w:rsid w:val="00595237"/>
    <w:rsid w:val="005A0071"/>
    <w:rsid w:val="005A1FD9"/>
    <w:rsid w:val="005A2535"/>
    <w:rsid w:val="005A28F7"/>
    <w:rsid w:val="005A3067"/>
    <w:rsid w:val="005A38C1"/>
    <w:rsid w:val="005A55A5"/>
    <w:rsid w:val="005A5886"/>
    <w:rsid w:val="005A68FF"/>
    <w:rsid w:val="005B08C8"/>
    <w:rsid w:val="005B1ECF"/>
    <w:rsid w:val="005B1F91"/>
    <w:rsid w:val="005B2805"/>
    <w:rsid w:val="005B3ED0"/>
    <w:rsid w:val="005B71A2"/>
    <w:rsid w:val="005C26D2"/>
    <w:rsid w:val="005C3248"/>
    <w:rsid w:val="005C36F0"/>
    <w:rsid w:val="005C3D3F"/>
    <w:rsid w:val="005C420B"/>
    <w:rsid w:val="005C4285"/>
    <w:rsid w:val="005C4AD9"/>
    <w:rsid w:val="005C584D"/>
    <w:rsid w:val="005C7D7F"/>
    <w:rsid w:val="005C7F06"/>
    <w:rsid w:val="005D0725"/>
    <w:rsid w:val="005D0843"/>
    <w:rsid w:val="005D1AF2"/>
    <w:rsid w:val="005D2368"/>
    <w:rsid w:val="005D28E6"/>
    <w:rsid w:val="005D4B22"/>
    <w:rsid w:val="005D5DBF"/>
    <w:rsid w:val="005D6478"/>
    <w:rsid w:val="005D67D7"/>
    <w:rsid w:val="005D7860"/>
    <w:rsid w:val="005E041E"/>
    <w:rsid w:val="005E0DC0"/>
    <w:rsid w:val="005E190E"/>
    <w:rsid w:val="005E3029"/>
    <w:rsid w:val="005E3D56"/>
    <w:rsid w:val="005E4633"/>
    <w:rsid w:val="005E4C24"/>
    <w:rsid w:val="005E798B"/>
    <w:rsid w:val="005F2BCF"/>
    <w:rsid w:val="005F3A85"/>
    <w:rsid w:val="005F7CBD"/>
    <w:rsid w:val="00601EEE"/>
    <w:rsid w:val="00602D26"/>
    <w:rsid w:val="00605C27"/>
    <w:rsid w:val="00611B68"/>
    <w:rsid w:val="006125D3"/>
    <w:rsid w:val="00617469"/>
    <w:rsid w:val="00617F39"/>
    <w:rsid w:val="00620B27"/>
    <w:rsid w:val="00621A4D"/>
    <w:rsid w:val="006230EA"/>
    <w:rsid w:val="006236E7"/>
    <w:rsid w:val="00623A3A"/>
    <w:rsid w:val="0062428C"/>
    <w:rsid w:val="00624382"/>
    <w:rsid w:val="00626FFB"/>
    <w:rsid w:val="00632941"/>
    <w:rsid w:val="00632BE2"/>
    <w:rsid w:val="00632F08"/>
    <w:rsid w:val="0063537A"/>
    <w:rsid w:val="006378D5"/>
    <w:rsid w:val="00637DDF"/>
    <w:rsid w:val="00642D65"/>
    <w:rsid w:val="0064495A"/>
    <w:rsid w:val="006458E6"/>
    <w:rsid w:val="006463A9"/>
    <w:rsid w:val="00650256"/>
    <w:rsid w:val="006530EE"/>
    <w:rsid w:val="00653CD6"/>
    <w:rsid w:val="00654267"/>
    <w:rsid w:val="006552BE"/>
    <w:rsid w:val="006608A2"/>
    <w:rsid w:val="006622A7"/>
    <w:rsid w:val="006624C3"/>
    <w:rsid w:val="00663AC2"/>
    <w:rsid w:val="006642D5"/>
    <w:rsid w:val="006660C0"/>
    <w:rsid w:val="006671F9"/>
    <w:rsid w:val="00670BEC"/>
    <w:rsid w:val="00670D99"/>
    <w:rsid w:val="0067351F"/>
    <w:rsid w:val="00674A46"/>
    <w:rsid w:val="006810CB"/>
    <w:rsid w:val="00681924"/>
    <w:rsid w:val="006825D8"/>
    <w:rsid w:val="0068302F"/>
    <w:rsid w:val="00683556"/>
    <w:rsid w:val="006838FB"/>
    <w:rsid w:val="006844BE"/>
    <w:rsid w:val="006916A2"/>
    <w:rsid w:val="00696307"/>
    <w:rsid w:val="006A1DEE"/>
    <w:rsid w:val="006A247D"/>
    <w:rsid w:val="006A2898"/>
    <w:rsid w:val="006A2AC3"/>
    <w:rsid w:val="006A42CC"/>
    <w:rsid w:val="006A4B5B"/>
    <w:rsid w:val="006A5655"/>
    <w:rsid w:val="006A6BFA"/>
    <w:rsid w:val="006A72C1"/>
    <w:rsid w:val="006B0E3D"/>
    <w:rsid w:val="006B11F2"/>
    <w:rsid w:val="006B3A5A"/>
    <w:rsid w:val="006B6743"/>
    <w:rsid w:val="006C0E30"/>
    <w:rsid w:val="006C10B7"/>
    <w:rsid w:val="006C1B3C"/>
    <w:rsid w:val="006C2F68"/>
    <w:rsid w:val="006C627F"/>
    <w:rsid w:val="006C76AA"/>
    <w:rsid w:val="006D1A6B"/>
    <w:rsid w:val="006D3062"/>
    <w:rsid w:val="006D6A36"/>
    <w:rsid w:val="006D6C75"/>
    <w:rsid w:val="006D7A73"/>
    <w:rsid w:val="006D7CFC"/>
    <w:rsid w:val="006E0ED4"/>
    <w:rsid w:val="006E132E"/>
    <w:rsid w:val="006E312A"/>
    <w:rsid w:val="006E3CBE"/>
    <w:rsid w:val="006E593F"/>
    <w:rsid w:val="006E75FE"/>
    <w:rsid w:val="006E7BAF"/>
    <w:rsid w:val="006E7EFB"/>
    <w:rsid w:val="006F0731"/>
    <w:rsid w:val="006F1235"/>
    <w:rsid w:val="006F3B75"/>
    <w:rsid w:val="006F5642"/>
    <w:rsid w:val="006F589D"/>
    <w:rsid w:val="006F6BB7"/>
    <w:rsid w:val="00700D36"/>
    <w:rsid w:val="00704C94"/>
    <w:rsid w:val="007055E8"/>
    <w:rsid w:val="007060AC"/>
    <w:rsid w:val="007077DD"/>
    <w:rsid w:val="007104D8"/>
    <w:rsid w:val="00710830"/>
    <w:rsid w:val="00710FE0"/>
    <w:rsid w:val="00714DE7"/>
    <w:rsid w:val="00717FCF"/>
    <w:rsid w:val="007201DC"/>
    <w:rsid w:val="0072198A"/>
    <w:rsid w:val="0072585C"/>
    <w:rsid w:val="00725FA5"/>
    <w:rsid w:val="0072627E"/>
    <w:rsid w:val="00727268"/>
    <w:rsid w:val="0073127D"/>
    <w:rsid w:val="00732486"/>
    <w:rsid w:val="0073298F"/>
    <w:rsid w:val="00732A86"/>
    <w:rsid w:val="00734397"/>
    <w:rsid w:val="00734DE6"/>
    <w:rsid w:val="0073559B"/>
    <w:rsid w:val="00735E6C"/>
    <w:rsid w:val="00736405"/>
    <w:rsid w:val="00736BC2"/>
    <w:rsid w:val="00737545"/>
    <w:rsid w:val="00737E36"/>
    <w:rsid w:val="0074079F"/>
    <w:rsid w:val="00741299"/>
    <w:rsid w:val="007416F0"/>
    <w:rsid w:val="007437AE"/>
    <w:rsid w:val="00746632"/>
    <w:rsid w:val="00747277"/>
    <w:rsid w:val="0074747A"/>
    <w:rsid w:val="00751192"/>
    <w:rsid w:val="00753314"/>
    <w:rsid w:val="0075371D"/>
    <w:rsid w:val="00753AE9"/>
    <w:rsid w:val="007554CD"/>
    <w:rsid w:val="007564B9"/>
    <w:rsid w:val="007575F9"/>
    <w:rsid w:val="00757667"/>
    <w:rsid w:val="007635E3"/>
    <w:rsid w:val="00764394"/>
    <w:rsid w:val="00764EAA"/>
    <w:rsid w:val="007708F0"/>
    <w:rsid w:val="00772330"/>
    <w:rsid w:val="0077510F"/>
    <w:rsid w:val="007765AB"/>
    <w:rsid w:val="00780611"/>
    <w:rsid w:val="007813D2"/>
    <w:rsid w:val="00783612"/>
    <w:rsid w:val="00783A37"/>
    <w:rsid w:val="00787B7C"/>
    <w:rsid w:val="0079078E"/>
    <w:rsid w:val="00791454"/>
    <w:rsid w:val="00791C02"/>
    <w:rsid w:val="007929CF"/>
    <w:rsid w:val="00792EFB"/>
    <w:rsid w:val="0079591A"/>
    <w:rsid w:val="007979BC"/>
    <w:rsid w:val="00797E78"/>
    <w:rsid w:val="007A13E8"/>
    <w:rsid w:val="007A2116"/>
    <w:rsid w:val="007A26C0"/>
    <w:rsid w:val="007A30BC"/>
    <w:rsid w:val="007A4E67"/>
    <w:rsid w:val="007B0C99"/>
    <w:rsid w:val="007B0F60"/>
    <w:rsid w:val="007B1652"/>
    <w:rsid w:val="007B24A2"/>
    <w:rsid w:val="007B292A"/>
    <w:rsid w:val="007B2C46"/>
    <w:rsid w:val="007B3317"/>
    <w:rsid w:val="007B4F38"/>
    <w:rsid w:val="007B5637"/>
    <w:rsid w:val="007B6B04"/>
    <w:rsid w:val="007B70D8"/>
    <w:rsid w:val="007C2BAB"/>
    <w:rsid w:val="007C30AD"/>
    <w:rsid w:val="007C592D"/>
    <w:rsid w:val="007C7DCD"/>
    <w:rsid w:val="007D0067"/>
    <w:rsid w:val="007D17B2"/>
    <w:rsid w:val="007D2F11"/>
    <w:rsid w:val="007D3590"/>
    <w:rsid w:val="007D564A"/>
    <w:rsid w:val="007D60B9"/>
    <w:rsid w:val="007E5FA3"/>
    <w:rsid w:val="007F1DAA"/>
    <w:rsid w:val="007F4839"/>
    <w:rsid w:val="007F4B69"/>
    <w:rsid w:val="007F5058"/>
    <w:rsid w:val="007F7AE4"/>
    <w:rsid w:val="008011EC"/>
    <w:rsid w:val="00801E0F"/>
    <w:rsid w:val="008020F3"/>
    <w:rsid w:val="0080544F"/>
    <w:rsid w:val="00806A5C"/>
    <w:rsid w:val="0080731C"/>
    <w:rsid w:val="008076B2"/>
    <w:rsid w:val="00807E56"/>
    <w:rsid w:val="008100EF"/>
    <w:rsid w:val="0081172E"/>
    <w:rsid w:val="00811A51"/>
    <w:rsid w:val="00811C15"/>
    <w:rsid w:val="008216AB"/>
    <w:rsid w:val="00821C4D"/>
    <w:rsid w:val="00823128"/>
    <w:rsid w:val="0082403F"/>
    <w:rsid w:val="0082565F"/>
    <w:rsid w:val="008260A6"/>
    <w:rsid w:val="00826D94"/>
    <w:rsid w:val="00830C48"/>
    <w:rsid w:val="00832F61"/>
    <w:rsid w:val="0083493D"/>
    <w:rsid w:val="00835A80"/>
    <w:rsid w:val="00835CE7"/>
    <w:rsid w:val="00841971"/>
    <w:rsid w:val="008439DE"/>
    <w:rsid w:val="008465B3"/>
    <w:rsid w:val="00846961"/>
    <w:rsid w:val="00851CF2"/>
    <w:rsid w:val="0085259F"/>
    <w:rsid w:val="00854961"/>
    <w:rsid w:val="008556EF"/>
    <w:rsid w:val="00856BC3"/>
    <w:rsid w:val="00861498"/>
    <w:rsid w:val="00861B48"/>
    <w:rsid w:val="00862510"/>
    <w:rsid w:val="008632A3"/>
    <w:rsid w:val="008663B3"/>
    <w:rsid w:val="008668C1"/>
    <w:rsid w:val="00867711"/>
    <w:rsid w:val="00874EEA"/>
    <w:rsid w:val="0088057F"/>
    <w:rsid w:val="0088163D"/>
    <w:rsid w:val="00883900"/>
    <w:rsid w:val="008858CA"/>
    <w:rsid w:val="00885DE3"/>
    <w:rsid w:val="00887C14"/>
    <w:rsid w:val="00891516"/>
    <w:rsid w:val="008939FB"/>
    <w:rsid w:val="00895CB3"/>
    <w:rsid w:val="00895CE5"/>
    <w:rsid w:val="0089742C"/>
    <w:rsid w:val="008A0601"/>
    <w:rsid w:val="008A4037"/>
    <w:rsid w:val="008A4279"/>
    <w:rsid w:val="008A432E"/>
    <w:rsid w:val="008A477F"/>
    <w:rsid w:val="008A4F28"/>
    <w:rsid w:val="008A54DD"/>
    <w:rsid w:val="008B03FE"/>
    <w:rsid w:val="008B1D35"/>
    <w:rsid w:val="008B4283"/>
    <w:rsid w:val="008B4FDC"/>
    <w:rsid w:val="008B7CFB"/>
    <w:rsid w:val="008C060E"/>
    <w:rsid w:val="008C0AB6"/>
    <w:rsid w:val="008C2D28"/>
    <w:rsid w:val="008C3F28"/>
    <w:rsid w:val="008C66E2"/>
    <w:rsid w:val="008C7279"/>
    <w:rsid w:val="008D2B89"/>
    <w:rsid w:val="008D3DEB"/>
    <w:rsid w:val="008D77A7"/>
    <w:rsid w:val="008D7973"/>
    <w:rsid w:val="008E0D20"/>
    <w:rsid w:val="008E0E8A"/>
    <w:rsid w:val="008E0F22"/>
    <w:rsid w:val="008E20CA"/>
    <w:rsid w:val="008E41E9"/>
    <w:rsid w:val="008E43E1"/>
    <w:rsid w:val="008E45A6"/>
    <w:rsid w:val="008E5703"/>
    <w:rsid w:val="008E6EA6"/>
    <w:rsid w:val="008F260A"/>
    <w:rsid w:val="008F3415"/>
    <w:rsid w:val="008F54B6"/>
    <w:rsid w:val="008F6C32"/>
    <w:rsid w:val="008F75BB"/>
    <w:rsid w:val="008F7DCD"/>
    <w:rsid w:val="0090153B"/>
    <w:rsid w:val="00901712"/>
    <w:rsid w:val="009018FC"/>
    <w:rsid w:val="009049B0"/>
    <w:rsid w:val="00906C7A"/>
    <w:rsid w:val="009070FC"/>
    <w:rsid w:val="009073AB"/>
    <w:rsid w:val="00911779"/>
    <w:rsid w:val="009127CE"/>
    <w:rsid w:val="009176C5"/>
    <w:rsid w:val="00922AAC"/>
    <w:rsid w:val="00923CED"/>
    <w:rsid w:val="00923F86"/>
    <w:rsid w:val="0092559B"/>
    <w:rsid w:val="00927C12"/>
    <w:rsid w:val="0093321B"/>
    <w:rsid w:val="00933336"/>
    <w:rsid w:val="0093370B"/>
    <w:rsid w:val="0093596C"/>
    <w:rsid w:val="00936A25"/>
    <w:rsid w:val="00937585"/>
    <w:rsid w:val="009418F7"/>
    <w:rsid w:val="009419A4"/>
    <w:rsid w:val="00942379"/>
    <w:rsid w:val="0094419D"/>
    <w:rsid w:val="009444F1"/>
    <w:rsid w:val="00944D04"/>
    <w:rsid w:val="009475B2"/>
    <w:rsid w:val="009512DD"/>
    <w:rsid w:val="009532C1"/>
    <w:rsid w:val="009541E9"/>
    <w:rsid w:val="00955B47"/>
    <w:rsid w:val="00955D69"/>
    <w:rsid w:val="009561FE"/>
    <w:rsid w:val="00961B25"/>
    <w:rsid w:val="00961E96"/>
    <w:rsid w:val="00964C8E"/>
    <w:rsid w:val="00964CD4"/>
    <w:rsid w:val="00966C56"/>
    <w:rsid w:val="0096733D"/>
    <w:rsid w:val="009705A7"/>
    <w:rsid w:val="00971700"/>
    <w:rsid w:val="0097457E"/>
    <w:rsid w:val="00974F02"/>
    <w:rsid w:val="00975074"/>
    <w:rsid w:val="009757FF"/>
    <w:rsid w:val="00981352"/>
    <w:rsid w:val="00981DA5"/>
    <w:rsid w:val="00982613"/>
    <w:rsid w:val="00983DAC"/>
    <w:rsid w:val="009860DA"/>
    <w:rsid w:val="00986120"/>
    <w:rsid w:val="0098722E"/>
    <w:rsid w:val="009877C9"/>
    <w:rsid w:val="009911C6"/>
    <w:rsid w:val="00991500"/>
    <w:rsid w:val="00991570"/>
    <w:rsid w:val="0099238D"/>
    <w:rsid w:val="00992F81"/>
    <w:rsid w:val="00993A73"/>
    <w:rsid w:val="00997650"/>
    <w:rsid w:val="009A0A0B"/>
    <w:rsid w:val="009A0DC2"/>
    <w:rsid w:val="009A20B4"/>
    <w:rsid w:val="009A2642"/>
    <w:rsid w:val="009A5E1E"/>
    <w:rsid w:val="009A68BB"/>
    <w:rsid w:val="009A7544"/>
    <w:rsid w:val="009B3616"/>
    <w:rsid w:val="009B55C5"/>
    <w:rsid w:val="009B59C7"/>
    <w:rsid w:val="009C0190"/>
    <w:rsid w:val="009C4B3C"/>
    <w:rsid w:val="009C4E58"/>
    <w:rsid w:val="009C63CE"/>
    <w:rsid w:val="009C6F8D"/>
    <w:rsid w:val="009C7428"/>
    <w:rsid w:val="009D3353"/>
    <w:rsid w:val="009D3492"/>
    <w:rsid w:val="009D3C29"/>
    <w:rsid w:val="009D3F7D"/>
    <w:rsid w:val="009D63EC"/>
    <w:rsid w:val="009D683D"/>
    <w:rsid w:val="009D6955"/>
    <w:rsid w:val="009D7D94"/>
    <w:rsid w:val="009E16E8"/>
    <w:rsid w:val="009E1B31"/>
    <w:rsid w:val="009E33E1"/>
    <w:rsid w:val="009E5770"/>
    <w:rsid w:val="009E5BC6"/>
    <w:rsid w:val="009E7A7C"/>
    <w:rsid w:val="009F10F3"/>
    <w:rsid w:val="009F5DC8"/>
    <w:rsid w:val="009F74AB"/>
    <w:rsid w:val="00A00E3F"/>
    <w:rsid w:val="00A01B10"/>
    <w:rsid w:val="00A01E5D"/>
    <w:rsid w:val="00A02CCE"/>
    <w:rsid w:val="00A03036"/>
    <w:rsid w:val="00A058F2"/>
    <w:rsid w:val="00A05A74"/>
    <w:rsid w:val="00A073AB"/>
    <w:rsid w:val="00A0753F"/>
    <w:rsid w:val="00A11C76"/>
    <w:rsid w:val="00A12314"/>
    <w:rsid w:val="00A1335D"/>
    <w:rsid w:val="00A14317"/>
    <w:rsid w:val="00A23A11"/>
    <w:rsid w:val="00A247D7"/>
    <w:rsid w:val="00A25315"/>
    <w:rsid w:val="00A25D31"/>
    <w:rsid w:val="00A26AD5"/>
    <w:rsid w:val="00A30378"/>
    <w:rsid w:val="00A33226"/>
    <w:rsid w:val="00A346FD"/>
    <w:rsid w:val="00A348B4"/>
    <w:rsid w:val="00A36CA4"/>
    <w:rsid w:val="00A36DA7"/>
    <w:rsid w:val="00A3770A"/>
    <w:rsid w:val="00A41C4D"/>
    <w:rsid w:val="00A439C5"/>
    <w:rsid w:val="00A45353"/>
    <w:rsid w:val="00A45ABD"/>
    <w:rsid w:val="00A45DA8"/>
    <w:rsid w:val="00A46811"/>
    <w:rsid w:val="00A47A08"/>
    <w:rsid w:val="00A507E5"/>
    <w:rsid w:val="00A50CE8"/>
    <w:rsid w:val="00A510C0"/>
    <w:rsid w:val="00A52462"/>
    <w:rsid w:val="00A533DF"/>
    <w:rsid w:val="00A569EB"/>
    <w:rsid w:val="00A63910"/>
    <w:rsid w:val="00A64154"/>
    <w:rsid w:val="00A6450D"/>
    <w:rsid w:val="00A72297"/>
    <w:rsid w:val="00A736C1"/>
    <w:rsid w:val="00A744C4"/>
    <w:rsid w:val="00A77295"/>
    <w:rsid w:val="00A77F11"/>
    <w:rsid w:val="00A80587"/>
    <w:rsid w:val="00A826B2"/>
    <w:rsid w:val="00A83D6B"/>
    <w:rsid w:val="00A8465A"/>
    <w:rsid w:val="00A85A2E"/>
    <w:rsid w:val="00A8758C"/>
    <w:rsid w:val="00A87844"/>
    <w:rsid w:val="00A928B8"/>
    <w:rsid w:val="00A93E84"/>
    <w:rsid w:val="00A95355"/>
    <w:rsid w:val="00A959A7"/>
    <w:rsid w:val="00A96E60"/>
    <w:rsid w:val="00AA07AF"/>
    <w:rsid w:val="00AA39CF"/>
    <w:rsid w:val="00AA41B0"/>
    <w:rsid w:val="00AA48E4"/>
    <w:rsid w:val="00AA5707"/>
    <w:rsid w:val="00AA7C67"/>
    <w:rsid w:val="00AA7FE6"/>
    <w:rsid w:val="00AB14ED"/>
    <w:rsid w:val="00AB2A48"/>
    <w:rsid w:val="00AB4F8F"/>
    <w:rsid w:val="00AB60A7"/>
    <w:rsid w:val="00AB6B93"/>
    <w:rsid w:val="00AB6D1C"/>
    <w:rsid w:val="00AC0EDD"/>
    <w:rsid w:val="00AC12FB"/>
    <w:rsid w:val="00AC2D86"/>
    <w:rsid w:val="00AC6175"/>
    <w:rsid w:val="00AC6A58"/>
    <w:rsid w:val="00AC7536"/>
    <w:rsid w:val="00AC7B63"/>
    <w:rsid w:val="00AD146B"/>
    <w:rsid w:val="00AD17E8"/>
    <w:rsid w:val="00AD1E85"/>
    <w:rsid w:val="00AD37B7"/>
    <w:rsid w:val="00AD47DA"/>
    <w:rsid w:val="00AD49E1"/>
    <w:rsid w:val="00AD610B"/>
    <w:rsid w:val="00AD6649"/>
    <w:rsid w:val="00AD7101"/>
    <w:rsid w:val="00AD77D9"/>
    <w:rsid w:val="00AE03AE"/>
    <w:rsid w:val="00AE27CD"/>
    <w:rsid w:val="00AE35DC"/>
    <w:rsid w:val="00AE363A"/>
    <w:rsid w:val="00AE3931"/>
    <w:rsid w:val="00AE400A"/>
    <w:rsid w:val="00AE40F7"/>
    <w:rsid w:val="00AE71E0"/>
    <w:rsid w:val="00AF14D3"/>
    <w:rsid w:val="00AF1FEA"/>
    <w:rsid w:val="00AF2572"/>
    <w:rsid w:val="00AF28D4"/>
    <w:rsid w:val="00AF47AE"/>
    <w:rsid w:val="00AF62DB"/>
    <w:rsid w:val="00B01DD5"/>
    <w:rsid w:val="00B06B8B"/>
    <w:rsid w:val="00B10FE0"/>
    <w:rsid w:val="00B127D0"/>
    <w:rsid w:val="00B13286"/>
    <w:rsid w:val="00B14C23"/>
    <w:rsid w:val="00B151CC"/>
    <w:rsid w:val="00B1561B"/>
    <w:rsid w:val="00B15D57"/>
    <w:rsid w:val="00B17808"/>
    <w:rsid w:val="00B17E04"/>
    <w:rsid w:val="00B22612"/>
    <w:rsid w:val="00B2398A"/>
    <w:rsid w:val="00B23AEC"/>
    <w:rsid w:val="00B3017C"/>
    <w:rsid w:val="00B309FE"/>
    <w:rsid w:val="00B33AE1"/>
    <w:rsid w:val="00B359A9"/>
    <w:rsid w:val="00B35D96"/>
    <w:rsid w:val="00B37A7B"/>
    <w:rsid w:val="00B45A55"/>
    <w:rsid w:val="00B47F9D"/>
    <w:rsid w:val="00B5010C"/>
    <w:rsid w:val="00B50D4D"/>
    <w:rsid w:val="00B51C98"/>
    <w:rsid w:val="00B53555"/>
    <w:rsid w:val="00B53C56"/>
    <w:rsid w:val="00B555FE"/>
    <w:rsid w:val="00B55BC0"/>
    <w:rsid w:val="00B604A2"/>
    <w:rsid w:val="00B611BD"/>
    <w:rsid w:val="00B61753"/>
    <w:rsid w:val="00B62262"/>
    <w:rsid w:val="00B62723"/>
    <w:rsid w:val="00B62F5B"/>
    <w:rsid w:val="00B6478E"/>
    <w:rsid w:val="00B6603B"/>
    <w:rsid w:val="00B67659"/>
    <w:rsid w:val="00B71024"/>
    <w:rsid w:val="00B7401F"/>
    <w:rsid w:val="00B74875"/>
    <w:rsid w:val="00B77F4D"/>
    <w:rsid w:val="00B812CD"/>
    <w:rsid w:val="00B81B3F"/>
    <w:rsid w:val="00B82C76"/>
    <w:rsid w:val="00B8385E"/>
    <w:rsid w:val="00B85679"/>
    <w:rsid w:val="00B85712"/>
    <w:rsid w:val="00B87B25"/>
    <w:rsid w:val="00B912A4"/>
    <w:rsid w:val="00B91E7B"/>
    <w:rsid w:val="00B94F6A"/>
    <w:rsid w:val="00B959EF"/>
    <w:rsid w:val="00B96B50"/>
    <w:rsid w:val="00BA0086"/>
    <w:rsid w:val="00BA2035"/>
    <w:rsid w:val="00BA3F1D"/>
    <w:rsid w:val="00BA638F"/>
    <w:rsid w:val="00BA6693"/>
    <w:rsid w:val="00BA739A"/>
    <w:rsid w:val="00BB1AF9"/>
    <w:rsid w:val="00BC0EE0"/>
    <w:rsid w:val="00BC2F30"/>
    <w:rsid w:val="00BC32E7"/>
    <w:rsid w:val="00BC3505"/>
    <w:rsid w:val="00BC3977"/>
    <w:rsid w:val="00BC5E06"/>
    <w:rsid w:val="00BD056E"/>
    <w:rsid w:val="00BD160D"/>
    <w:rsid w:val="00BD2CFD"/>
    <w:rsid w:val="00BD4230"/>
    <w:rsid w:val="00BD5C04"/>
    <w:rsid w:val="00BD605D"/>
    <w:rsid w:val="00BD7EAC"/>
    <w:rsid w:val="00BD7F49"/>
    <w:rsid w:val="00BE0656"/>
    <w:rsid w:val="00BE1877"/>
    <w:rsid w:val="00BE70E5"/>
    <w:rsid w:val="00BE78EB"/>
    <w:rsid w:val="00BF21A5"/>
    <w:rsid w:val="00BF3A1B"/>
    <w:rsid w:val="00BF7EE5"/>
    <w:rsid w:val="00C0071C"/>
    <w:rsid w:val="00C02907"/>
    <w:rsid w:val="00C06D4C"/>
    <w:rsid w:val="00C06FC6"/>
    <w:rsid w:val="00C078BB"/>
    <w:rsid w:val="00C10922"/>
    <w:rsid w:val="00C11B9D"/>
    <w:rsid w:val="00C13303"/>
    <w:rsid w:val="00C137A9"/>
    <w:rsid w:val="00C16873"/>
    <w:rsid w:val="00C1750B"/>
    <w:rsid w:val="00C17D3A"/>
    <w:rsid w:val="00C20872"/>
    <w:rsid w:val="00C20FAF"/>
    <w:rsid w:val="00C222E6"/>
    <w:rsid w:val="00C23445"/>
    <w:rsid w:val="00C24338"/>
    <w:rsid w:val="00C247C9"/>
    <w:rsid w:val="00C2594F"/>
    <w:rsid w:val="00C32029"/>
    <w:rsid w:val="00C336BE"/>
    <w:rsid w:val="00C34C1C"/>
    <w:rsid w:val="00C350FD"/>
    <w:rsid w:val="00C3646C"/>
    <w:rsid w:val="00C36548"/>
    <w:rsid w:val="00C4214E"/>
    <w:rsid w:val="00C522B6"/>
    <w:rsid w:val="00C525EE"/>
    <w:rsid w:val="00C52C78"/>
    <w:rsid w:val="00C53019"/>
    <w:rsid w:val="00C55955"/>
    <w:rsid w:val="00C55EF7"/>
    <w:rsid w:val="00C57DDA"/>
    <w:rsid w:val="00C609A4"/>
    <w:rsid w:val="00C613CA"/>
    <w:rsid w:val="00C62848"/>
    <w:rsid w:val="00C62E82"/>
    <w:rsid w:val="00C649D6"/>
    <w:rsid w:val="00C64C51"/>
    <w:rsid w:val="00C65EDB"/>
    <w:rsid w:val="00C66307"/>
    <w:rsid w:val="00C6698D"/>
    <w:rsid w:val="00C677FA"/>
    <w:rsid w:val="00C704BD"/>
    <w:rsid w:val="00C71251"/>
    <w:rsid w:val="00C71C28"/>
    <w:rsid w:val="00C7308C"/>
    <w:rsid w:val="00C744C5"/>
    <w:rsid w:val="00C74927"/>
    <w:rsid w:val="00C7732A"/>
    <w:rsid w:val="00C774FB"/>
    <w:rsid w:val="00C77AA1"/>
    <w:rsid w:val="00C831AD"/>
    <w:rsid w:val="00C85674"/>
    <w:rsid w:val="00C85862"/>
    <w:rsid w:val="00C874F7"/>
    <w:rsid w:val="00C87E90"/>
    <w:rsid w:val="00C87ECA"/>
    <w:rsid w:val="00C910AC"/>
    <w:rsid w:val="00C917AF"/>
    <w:rsid w:val="00C9212B"/>
    <w:rsid w:val="00C923B5"/>
    <w:rsid w:val="00C95A94"/>
    <w:rsid w:val="00CA0A9A"/>
    <w:rsid w:val="00CA0D65"/>
    <w:rsid w:val="00CA1050"/>
    <w:rsid w:val="00CA6C07"/>
    <w:rsid w:val="00CB04A4"/>
    <w:rsid w:val="00CB04D1"/>
    <w:rsid w:val="00CB2A21"/>
    <w:rsid w:val="00CB4B7E"/>
    <w:rsid w:val="00CB4BC6"/>
    <w:rsid w:val="00CB6AAF"/>
    <w:rsid w:val="00CB6C81"/>
    <w:rsid w:val="00CC1966"/>
    <w:rsid w:val="00CC1CD4"/>
    <w:rsid w:val="00CC46EC"/>
    <w:rsid w:val="00CC4733"/>
    <w:rsid w:val="00CD0543"/>
    <w:rsid w:val="00CD5414"/>
    <w:rsid w:val="00CD6570"/>
    <w:rsid w:val="00CD73B8"/>
    <w:rsid w:val="00CE0FA2"/>
    <w:rsid w:val="00CE4042"/>
    <w:rsid w:val="00CE6B06"/>
    <w:rsid w:val="00CF258B"/>
    <w:rsid w:val="00CF5D3F"/>
    <w:rsid w:val="00CF7980"/>
    <w:rsid w:val="00D00CFF"/>
    <w:rsid w:val="00D06EC2"/>
    <w:rsid w:val="00D07789"/>
    <w:rsid w:val="00D139CA"/>
    <w:rsid w:val="00D14E27"/>
    <w:rsid w:val="00D1734D"/>
    <w:rsid w:val="00D2136C"/>
    <w:rsid w:val="00D23D50"/>
    <w:rsid w:val="00D257D2"/>
    <w:rsid w:val="00D32C41"/>
    <w:rsid w:val="00D333DE"/>
    <w:rsid w:val="00D33B4E"/>
    <w:rsid w:val="00D357CB"/>
    <w:rsid w:val="00D37E07"/>
    <w:rsid w:val="00D37F02"/>
    <w:rsid w:val="00D40D3B"/>
    <w:rsid w:val="00D41F4F"/>
    <w:rsid w:val="00D424EB"/>
    <w:rsid w:val="00D438A3"/>
    <w:rsid w:val="00D44CC9"/>
    <w:rsid w:val="00D456BC"/>
    <w:rsid w:val="00D461FE"/>
    <w:rsid w:val="00D46CA7"/>
    <w:rsid w:val="00D46D07"/>
    <w:rsid w:val="00D50671"/>
    <w:rsid w:val="00D50904"/>
    <w:rsid w:val="00D52B89"/>
    <w:rsid w:val="00D52E16"/>
    <w:rsid w:val="00D54EBC"/>
    <w:rsid w:val="00D573DF"/>
    <w:rsid w:val="00D61D92"/>
    <w:rsid w:val="00D621FF"/>
    <w:rsid w:val="00D63DC2"/>
    <w:rsid w:val="00D65A1B"/>
    <w:rsid w:val="00D66B6A"/>
    <w:rsid w:val="00D67859"/>
    <w:rsid w:val="00D74372"/>
    <w:rsid w:val="00D75F49"/>
    <w:rsid w:val="00D7716F"/>
    <w:rsid w:val="00D77BD4"/>
    <w:rsid w:val="00D810BB"/>
    <w:rsid w:val="00D832E0"/>
    <w:rsid w:val="00D85B19"/>
    <w:rsid w:val="00D86403"/>
    <w:rsid w:val="00D87D78"/>
    <w:rsid w:val="00D930C1"/>
    <w:rsid w:val="00D948D5"/>
    <w:rsid w:val="00DA10C6"/>
    <w:rsid w:val="00DA1625"/>
    <w:rsid w:val="00DA1E17"/>
    <w:rsid w:val="00DA51E8"/>
    <w:rsid w:val="00DA7EA8"/>
    <w:rsid w:val="00DB1D0A"/>
    <w:rsid w:val="00DB2724"/>
    <w:rsid w:val="00DB2C61"/>
    <w:rsid w:val="00DB5EC9"/>
    <w:rsid w:val="00DB6FE5"/>
    <w:rsid w:val="00DB722D"/>
    <w:rsid w:val="00DC451D"/>
    <w:rsid w:val="00DC5062"/>
    <w:rsid w:val="00DC5091"/>
    <w:rsid w:val="00DC6C8D"/>
    <w:rsid w:val="00DD1198"/>
    <w:rsid w:val="00DD26DC"/>
    <w:rsid w:val="00DD454E"/>
    <w:rsid w:val="00DD49B8"/>
    <w:rsid w:val="00DD7594"/>
    <w:rsid w:val="00DD7F2A"/>
    <w:rsid w:val="00DE7E6E"/>
    <w:rsid w:val="00DF5AA8"/>
    <w:rsid w:val="00E014A3"/>
    <w:rsid w:val="00E03956"/>
    <w:rsid w:val="00E04138"/>
    <w:rsid w:val="00E05DD8"/>
    <w:rsid w:val="00E0645B"/>
    <w:rsid w:val="00E1040D"/>
    <w:rsid w:val="00E114EE"/>
    <w:rsid w:val="00E1164C"/>
    <w:rsid w:val="00E13E14"/>
    <w:rsid w:val="00E14B93"/>
    <w:rsid w:val="00E14CD8"/>
    <w:rsid w:val="00E1608C"/>
    <w:rsid w:val="00E165FB"/>
    <w:rsid w:val="00E20A26"/>
    <w:rsid w:val="00E21297"/>
    <w:rsid w:val="00E2344A"/>
    <w:rsid w:val="00E2377F"/>
    <w:rsid w:val="00E275E3"/>
    <w:rsid w:val="00E27C4A"/>
    <w:rsid w:val="00E27CCB"/>
    <w:rsid w:val="00E31B54"/>
    <w:rsid w:val="00E34D5D"/>
    <w:rsid w:val="00E34F24"/>
    <w:rsid w:val="00E35FB3"/>
    <w:rsid w:val="00E42DAD"/>
    <w:rsid w:val="00E440D2"/>
    <w:rsid w:val="00E455EA"/>
    <w:rsid w:val="00E4584B"/>
    <w:rsid w:val="00E464CF"/>
    <w:rsid w:val="00E51387"/>
    <w:rsid w:val="00E52DC0"/>
    <w:rsid w:val="00E538F2"/>
    <w:rsid w:val="00E54E4A"/>
    <w:rsid w:val="00E606FD"/>
    <w:rsid w:val="00E60FCA"/>
    <w:rsid w:val="00E61104"/>
    <w:rsid w:val="00E71EAF"/>
    <w:rsid w:val="00E720D5"/>
    <w:rsid w:val="00E72921"/>
    <w:rsid w:val="00E736DF"/>
    <w:rsid w:val="00E76F3B"/>
    <w:rsid w:val="00E77295"/>
    <w:rsid w:val="00E83584"/>
    <w:rsid w:val="00E8404A"/>
    <w:rsid w:val="00E85C92"/>
    <w:rsid w:val="00E87B05"/>
    <w:rsid w:val="00E940D4"/>
    <w:rsid w:val="00E94D49"/>
    <w:rsid w:val="00E95406"/>
    <w:rsid w:val="00EA1947"/>
    <w:rsid w:val="00EA2351"/>
    <w:rsid w:val="00EA2A60"/>
    <w:rsid w:val="00EA3BC7"/>
    <w:rsid w:val="00EA3DC5"/>
    <w:rsid w:val="00EA59C0"/>
    <w:rsid w:val="00EB0934"/>
    <w:rsid w:val="00EB0E42"/>
    <w:rsid w:val="00EB2005"/>
    <w:rsid w:val="00EB681E"/>
    <w:rsid w:val="00EC0A30"/>
    <w:rsid w:val="00EC4932"/>
    <w:rsid w:val="00EC546A"/>
    <w:rsid w:val="00EC7B18"/>
    <w:rsid w:val="00ED0C34"/>
    <w:rsid w:val="00ED2234"/>
    <w:rsid w:val="00ED2ED6"/>
    <w:rsid w:val="00ED312B"/>
    <w:rsid w:val="00ED4336"/>
    <w:rsid w:val="00ED43B6"/>
    <w:rsid w:val="00ED53FE"/>
    <w:rsid w:val="00EE1DF7"/>
    <w:rsid w:val="00EE40D9"/>
    <w:rsid w:val="00EE463F"/>
    <w:rsid w:val="00EE48B2"/>
    <w:rsid w:val="00EE5607"/>
    <w:rsid w:val="00EE7368"/>
    <w:rsid w:val="00EF2638"/>
    <w:rsid w:val="00EF463B"/>
    <w:rsid w:val="00EF46EC"/>
    <w:rsid w:val="00EF6D85"/>
    <w:rsid w:val="00EF7D69"/>
    <w:rsid w:val="00F01C2D"/>
    <w:rsid w:val="00F01C59"/>
    <w:rsid w:val="00F0317A"/>
    <w:rsid w:val="00F07F9A"/>
    <w:rsid w:val="00F10897"/>
    <w:rsid w:val="00F12707"/>
    <w:rsid w:val="00F1309D"/>
    <w:rsid w:val="00F1422C"/>
    <w:rsid w:val="00F14662"/>
    <w:rsid w:val="00F1787B"/>
    <w:rsid w:val="00F210BE"/>
    <w:rsid w:val="00F22868"/>
    <w:rsid w:val="00F23AF4"/>
    <w:rsid w:val="00F2423F"/>
    <w:rsid w:val="00F24C65"/>
    <w:rsid w:val="00F26F82"/>
    <w:rsid w:val="00F27299"/>
    <w:rsid w:val="00F279CA"/>
    <w:rsid w:val="00F318A4"/>
    <w:rsid w:val="00F31E87"/>
    <w:rsid w:val="00F33097"/>
    <w:rsid w:val="00F33936"/>
    <w:rsid w:val="00F342A5"/>
    <w:rsid w:val="00F34AE5"/>
    <w:rsid w:val="00F36758"/>
    <w:rsid w:val="00F4054A"/>
    <w:rsid w:val="00F40C77"/>
    <w:rsid w:val="00F41506"/>
    <w:rsid w:val="00F41F82"/>
    <w:rsid w:val="00F45AD4"/>
    <w:rsid w:val="00F469E0"/>
    <w:rsid w:val="00F46B71"/>
    <w:rsid w:val="00F46E55"/>
    <w:rsid w:val="00F47DCC"/>
    <w:rsid w:val="00F504F3"/>
    <w:rsid w:val="00F56472"/>
    <w:rsid w:val="00F5664E"/>
    <w:rsid w:val="00F57C02"/>
    <w:rsid w:val="00F601A8"/>
    <w:rsid w:val="00F64445"/>
    <w:rsid w:val="00F6579D"/>
    <w:rsid w:val="00F65804"/>
    <w:rsid w:val="00F65FA2"/>
    <w:rsid w:val="00F6664D"/>
    <w:rsid w:val="00F66D0A"/>
    <w:rsid w:val="00F708C3"/>
    <w:rsid w:val="00F727AD"/>
    <w:rsid w:val="00F72FAB"/>
    <w:rsid w:val="00F74947"/>
    <w:rsid w:val="00F74DE2"/>
    <w:rsid w:val="00F74EA9"/>
    <w:rsid w:val="00F77F1F"/>
    <w:rsid w:val="00F80351"/>
    <w:rsid w:val="00F805DB"/>
    <w:rsid w:val="00F820D9"/>
    <w:rsid w:val="00F878DE"/>
    <w:rsid w:val="00F917B2"/>
    <w:rsid w:val="00F95797"/>
    <w:rsid w:val="00F97639"/>
    <w:rsid w:val="00F978F1"/>
    <w:rsid w:val="00F979A7"/>
    <w:rsid w:val="00FA02D3"/>
    <w:rsid w:val="00FA11C8"/>
    <w:rsid w:val="00FA21F2"/>
    <w:rsid w:val="00FA4788"/>
    <w:rsid w:val="00FA4FF7"/>
    <w:rsid w:val="00FA6070"/>
    <w:rsid w:val="00FB2B62"/>
    <w:rsid w:val="00FB3852"/>
    <w:rsid w:val="00FB543C"/>
    <w:rsid w:val="00FB614C"/>
    <w:rsid w:val="00FB6E0E"/>
    <w:rsid w:val="00FC1A51"/>
    <w:rsid w:val="00FC1F55"/>
    <w:rsid w:val="00FC4686"/>
    <w:rsid w:val="00FC4921"/>
    <w:rsid w:val="00FC4D33"/>
    <w:rsid w:val="00FC4E3F"/>
    <w:rsid w:val="00FC5E72"/>
    <w:rsid w:val="00FC6584"/>
    <w:rsid w:val="00FC7186"/>
    <w:rsid w:val="00FD29D6"/>
    <w:rsid w:val="00FD4088"/>
    <w:rsid w:val="00FD47F3"/>
    <w:rsid w:val="00FD5509"/>
    <w:rsid w:val="00FD5805"/>
    <w:rsid w:val="00FD63C8"/>
    <w:rsid w:val="00FD6835"/>
    <w:rsid w:val="00FD7AB3"/>
    <w:rsid w:val="00FE349D"/>
    <w:rsid w:val="00FE42EA"/>
    <w:rsid w:val="00FE6B97"/>
    <w:rsid w:val="00FF1F3E"/>
    <w:rsid w:val="00FF3D31"/>
    <w:rsid w:val="00FF4512"/>
    <w:rsid w:val="00FF5E18"/>
    <w:rsid w:val="0A141A62"/>
    <w:rsid w:val="1B716B3F"/>
    <w:rsid w:val="1CBC5522"/>
    <w:rsid w:val="25F269DB"/>
    <w:rsid w:val="38E21DDF"/>
    <w:rsid w:val="3AE668DF"/>
    <w:rsid w:val="3B146C00"/>
    <w:rsid w:val="3B2F3899"/>
    <w:rsid w:val="4967616F"/>
    <w:rsid w:val="4B070137"/>
    <w:rsid w:val="512B0911"/>
    <w:rsid w:val="56D3058D"/>
    <w:rsid w:val="58223A30"/>
    <w:rsid w:val="58430908"/>
    <w:rsid w:val="78EF290F"/>
    <w:rsid w:val="7A2E1B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name="toc 2"/>
    <w:lsdException w:qFormat="1"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qFormat="1" w:uiPriority="0"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name="footnote reference"/>
    <w:lsdException w:qFormat="1" w:uiPriority="0" w:semiHidden="0" w:name="annotation reference"/>
    <w:lsdException w:qFormat="1" w:unhideWhenUsed="0" w:uiPriority="0" w:semiHidden="0"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nhideWhenUsed="0" w:uiPriority="0" w:semiHidden="0" w:name="Body Text 2"/>
    <w:lsdException w:uiPriority="99" w:name="Body Text 3"/>
    <w:lsdException w:qFormat="1" w:unhideWhenUsed="0" w:uiPriority="0" w:semiHidden="0" w:name="Body Text Indent 2"/>
    <w:lsdException w:uiPriority="99" w:name="Body Text Indent 3"/>
    <w:lsdException w:uiPriority="99"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semiHidden="0" w:name="HTML Preformatted"/>
    <w:lsdException w:uiPriority="99" w:name="HTML Sample"/>
    <w:lsdException w:uiPriority="99" w:name="HTML Typewriter"/>
    <w:lsdException w:uiPriority="99" w:name="HTML Variable"/>
    <w:lsdException w:qFormat="1" w:uiPriority="99" w:name="Normal Table"/>
    <w:lsdException w:qFormat="1"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qFormat="1" w:unhideWhenUsed="0" w:uiPriority="0" w:semiHidden="0"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34"/>
    <w:qFormat/>
    <w:uiPriority w:val="9"/>
    <w:pPr>
      <w:keepNext/>
      <w:keepLines/>
      <w:spacing w:before="340" w:after="330" w:line="578" w:lineRule="auto"/>
      <w:outlineLvl w:val="0"/>
    </w:pPr>
    <w:rPr>
      <w:rFonts w:eastAsia="方正仿宋简体"/>
      <w:b/>
      <w:bCs/>
      <w:kern w:val="44"/>
      <w:sz w:val="36"/>
      <w:szCs w:val="44"/>
    </w:rPr>
  </w:style>
  <w:style w:type="paragraph" w:styleId="3">
    <w:name w:val="heading 2"/>
    <w:basedOn w:val="1"/>
    <w:next w:val="1"/>
    <w:link w:val="92"/>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35"/>
    <w:qFormat/>
    <w:uiPriority w:val="9"/>
    <w:pPr>
      <w:widowControl/>
      <w:jc w:val="left"/>
      <w:outlineLvl w:val="2"/>
    </w:pPr>
    <w:rPr>
      <w:rFonts w:ascii="宋体" w:hAnsi="宋体" w:cs="宋体"/>
      <w:b/>
      <w:bCs/>
      <w:kern w:val="0"/>
      <w:sz w:val="27"/>
      <w:szCs w:val="27"/>
    </w:rPr>
  </w:style>
  <w:style w:type="character" w:default="1" w:styleId="24">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link w:val="36"/>
    <w:unhideWhenUsed/>
    <w:qFormat/>
    <w:uiPriority w:val="0"/>
    <w:pPr>
      <w:jc w:val="left"/>
    </w:pPr>
  </w:style>
  <w:style w:type="paragraph" w:styleId="6">
    <w:name w:val="Body Text"/>
    <w:basedOn w:val="1"/>
    <w:link w:val="37"/>
    <w:qFormat/>
    <w:uiPriority w:val="0"/>
    <w:pPr>
      <w:adjustRightInd w:val="0"/>
      <w:spacing w:line="312" w:lineRule="atLeast"/>
      <w:jc w:val="center"/>
      <w:textAlignment w:val="baseline"/>
    </w:pPr>
    <w:rPr>
      <w:rFonts w:ascii="仿宋_GB2312" w:eastAsia="仿宋_GB2312"/>
      <w:kern w:val="0"/>
      <w:szCs w:val="20"/>
    </w:rPr>
  </w:style>
  <w:style w:type="paragraph" w:styleId="7">
    <w:name w:val="Body Text Indent"/>
    <w:basedOn w:val="1"/>
    <w:link w:val="38"/>
    <w:qFormat/>
    <w:uiPriority w:val="0"/>
    <w:pPr>
      <w:snapToGrid w:val="0"/>
      <w:spacing w:line="324" w:lineRule="auto"/>
      <w:ind w:firstLine="560" w:firstLineChars="200"/>
    </w:pPr>
    <w:rPr>
      <w:rFonts w:ascii="宋体" w:hAnsi="宋体"/>
      <w:sz w:val="28"/>
    </w:rPr>
  </w:style>
  <w:style w:type="paragraph" w:styleId="8">
    <w:name w:val="toc 3"/>
    <w:basedOn w:val="1"/>
    <w:next w:val="1"/>
    <w:semiHidden/>
    <w:unhideWhenUsed/>
    <w:qFormat/>
    <w:uiPriority w:val="39"/>
    <w:pPr>
      <w:widowControl/>
      <w:spacing w:after="100" w:line="276" w:lineRule="auto"/>
      <w:ind w:left="440"/>
      <w:jc w:val="left"/>
    </w:pPr>
    <w:rPr>
      <w:rFonts w:asciiTheme="minorHAnsi" w:hAnsiTheme="minorHAnsi" w:eastAsiaTheme="minorEastAsia" w:cstheme="minorBidi"/>
      <w:kern w:val="0"/>
      <w:sz w:val="22"/>
      <w:szCs w:val="22"/>
    </w:rPr>
  </w:style>
  <w:style w:type="paragraph" w:styleId="9">
    <w:name w:val="Body Text Indent 2"/>
    <w:basedOn w:val="1"/>
    <w:link w:val="39"/>
    <w:qFormat/>
    <w:uiPriority w:val="0"/>
    <w:pPr>
      <w:spacing w:after="120" w:line="480" w:lineRule="auto"/>
      <w:ind w:left="420" w:leftChars="200"/>
    </w:pPr>
  </w:style>
  <w:style w:type="paragraph" w:styleId="10">
    <w:name w:val="Balloon Text"/>
    <w:basedOn w:val="1"/>
    <w:link w:val="40"/>
    <w:unhideWhenUsed/>
    <w:qFormat/>
    <w:uiPriority w:val="0"/>
    <w:rPr>
      <w:sz w:val="18"/>
      <w:szCs w:val="18"/>
    </w:rPr>
  </w:style>
  <w:style w:type="paragraph" w:styleId="11">
    <w:name w:val="footer"/>
    <w:basedOn w:val="1"/>
    <w:link w:val="33"/>
    <w:unhideWhenUsed/>
    <w:qFormat/>
    <w:uiPriority w:val="99"/>
    <w:pPr>
      <w:tabs>
        <w:tab w:val="center" w:pos="4153"/>
        <w:tab w:val="right" w:pos="8306"/>
      </w:tabs>
      <w:snapToGrid w:val="0"/>
      <w:jc w:val="left"/>
    </w:pPr>
    <w:rPr>
      <w:sz w:val="18"/>
      <w:szCs w:val="18"/>
    </w:rPr>
  </w:style>
  <w:style w:type="paragraph" w:styleId="12">
    <w:name w:val="header"/>
    <w:basedOn w:val="1"/>
    <w:link w:val="32"/>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toc 1"/>
    <w:basedOn w:val="1"/>
    <w:next w:val="1"/>
    <w:unhideWhenUsed/>
    <w:qFormat/>
    <w:uiPriority w:val="39"/>
    <w:pPr>
      <w:widowControl/>
      <w:tabs>
        <w:tab w:val="right" w:leader="dot" w:pos="8296"/>
      </w:tabs>
      <w:spacing w:after="100" w:line="660" w:lineRule="exact"/>
      <w:jc w:val="left"/>
    </w:pPr>
    <w:rPr>
      <w:rFonts w:eastAsia="方正仿宋简体"/>
      <w:kern w:val="0"/>
      <w:sz w:val="24"/>
    </w:rPr>
  </w:style>
  <w:style w:type="paragraph" w:styleId="14">
    <w:name w:val="List"/>
    <w:basedOn w:val="1"/>
    <w:qFormat/>
    <w:uiPriority w:val="0"/>
    <w:pPr>
      <w:ind w:left="200" w:hanging="200" w:hangingChars="200"/>
    </w:pPr>
  </w:style>
  <w:style w:type="paragraph" w:styleId="15">
    <w:name w:val="footnote text"/>
    <w:basedOn w:val="1"/>
    <w:link w:val="41"/>
    <w:semiHidden/>
    <w:qFormat/>
    <w:uiPriority w:val="0"/>
    <w:pPr>
      <w:adjustRightInd w:val="0"/>
      <w:spacing w:line="312" w:lineRule="atLeast"/>
      <w:jc w:val="left"/>
      <w:textAlignment w:val="baseline"/>
    </w:pPr>
    <w:rPr>
      <w:kern w:val="0"/>
      <w:sz w:val="18"/>
      <w:szCs w:val="20"/>
    </w:rPr>
  </w:style>
  <w:style w:type="paragraph" w:styleId="16">
    <w:name w:val="toc 2"/>
    <w:basedOn w:val="1"/>
    <w:next w:val="1"/>
    <w:semiHidden/>
    <w:unhideWhenUsed/>
    <w:qFormat/>
    <w:uiPriority w:val="39"/>
    <w:pPr>
      <w:widowControl/>
      <w:spacing w:after="100" w:line="276" w:lineRule="auto"/>
      <w:ind w:left="220"/>
      <w:jc w:val="left"/>
    </w:pPr>
    <w:rPr>
      <w:rFonts w:asciiTheme="minorHAnsi" w:hAnsiTheme="minorHAnsi" w:eastAsiaTheme="minorEastAsia" w:cstheme="minorBidi"/>
      <w:kern w:val="0"/>
      <w:sz w:val="22"/>
      <w:szCs w:val="22"/>
    </w:rPr>
  </w:style>
  <w:style w:type="paragraph" w:styleId="17">
    <w:name w:val="Body Text 2"/>
    <w:basedOn w:val="1"/>
    <w:link w:val="42"/>
    <w:qFormat/>
    <w:uiPriority w:val="0"/>
    <w:pPr>
      <w:adjustRightInd w:val="0"/>
      <w:snapToGrid w:val="0"/>
      <w:spacing w:line="240" w:lineRule="atLeast"/>
      <w:ind w:right="-107" w:rightChars="-51"/>
      <w:jc w:val="center"/>
      <w:textAlignment w:val="baseline"/>
    </w:pPr>
    <w:rPr>
      <w:rFonts w:ascii="宋体" w:hAnsi="宋体"/>
      <w:kern w:val="0"/>
      <w:szCs w:val="20"/>
    </w:rPr>
  </w:style>
  <w:style w:type="paragraph" w:styleId="18">
    <w:name w:val="HTML Preformatted"/>
    <w:basedOn w:val="1"/>
    <w:link w:val="43"/>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rPr>
  </w:style>
  <w:style w:type="paragraph" w:styleId="19">
    <w:name w:val="Normal (Web)"/>
    <w:basedOn w:val="1"/>
    <w:link w:val="85"/>
    <w:qFormat/>
    <w:uiPriority w:val="99"/>
    <w:pPr>
      <w:widowControl/>
      <w:spacing w:before="100" w:beforeAutospacing="1" w:after="100" w:afterAutospacing="1"/>
      <w:jc w:val="left"/>
    </w:pPr>
    <w:rPr>
      <w:rFonts w:ascii="宋体" w:hAnsi="宋体" w:cs="宋体"/>
      <w:kern w:val="0"/>
      <w:sz w:val="24"/>
    </w:rPr>
  </w:style>
  <w:style w:type="paragraph" w:styleId="20">
    <w:name w:val="annotation subject"/>
    <w:basedOn w:val="5"/>
    <w:next w:val="5"/>
    <w:link w:val="44"/>
    <w:unhideWhenUsed/>
    <w:qFormat/>
    <w:uiPriority w:val="0"/>
    <w:rPr>
      <w:b/>
      <w:bCs/>
    </w:rPr>
  </w:style>
  <w:style w:type="table" w:styleId="22">
    <w:name w:val="Table Grid"/>
    <w:basedOn w:val="21"/>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23">
    <w:name w:val="Table Grid 5"/>
    <w:basedOn w:val="21"/>
    <w:qFormat/>
    <w:uiPriority w:val="0"/>
    <w:pPr>
      <w:widowControl w:val="0"/>
      <w:jc w:val="both"/>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il"/>
          <w:tr2bl w:val="nil"/>
        </w:tcBorders>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character" w:styleId="25">
    <w:name w:val="Strong"/>
    <w:qFormat/>
    <w:uiPriority w:val="22"/>
    <w:rPr>
      <w:b/>
      <w:bCs/>
    </w:rPr>
  </w:style>
  <w:style w:type="character" w:styleId="26">
    <w:name w:val="page number"/>
    <w:basedOn w:val="24"/>
    <w:qFormat/>
    <w:uiPriority w:val="0"/>
    <w:rPr>
      <w:rFonts w:cs="Times New Roman"/>
      <w:lang w:val="zh-TW" w:eastAsia="zh-TW"/>
    </w:rPr>
  </w:style>
  <w:style w:type="character" w:styleId="27">
    <w:name w:val="FollowedHyperlink"/>
    <w:qFormat/>
    <w:uiPriority w:val="0"/>
    <w:rPr>
      <w:color w:val="800080"/>
      <w:u w:val="single"/>
    </w:rPr>
  </w:style>
  <w:style w:type="character" w:styleId="28">
    <w:name w:val="line number"/>
    <w:qFormat/>
    <w:uiPriority w:val="0"/>
  </w:style>
  <w:style w:type="character" w:styleId="29">
    <w:name w:val="Hyperlink"/>
    <w:qFormat/>
    <w:uiPriority w:val="99"/>
    <w:rPr>
      <w:color w:val="0000FF"/>
      <w:u w:val="single"/>
    </w:rPr>
  </w:style>
  <w:style w:type="character" w:styleId="30">
    <w:name w:val="annotation reference"/>
    <w:basedOn w:val="24"/>
    <w:unhideWhenUsed/>
    <w:qFormat/>
    <w:uiPriority w:val="0"/>
    <w:rPr>
      <w:sz w:val="21"/>
      <w:szCs w:val="21"/>
    </w:rPr>
  </w:style>
  <w:style w:type="character" w:styleId="31">
    <w:name w:val="footnote reference"/>
    <w:semiHidden/>
    <w:qFormat/>
    <w:uiPriority w:val="0"/>
    <w:rPr>
      <w:vertAlign w:val="superscript"/>
    </w:rPr>
  </w:style>
  <w:style w:type="character" w:customStyle="1" w:styleId="32">
    <w:name w:val="页眉 字符"/>
    <w:basedOn w:val="24"/>
    <w:link w:val="12"/>
    <w:qFormat/>
    <w:uiPriority w:val="99"/>
    <w:rPr>
      <w:sz w:val="18"/>
      <w:szCs w:val="18"/>
    </w:rPr>
  </w:style>
  <w:style w:type="character" w:customStyle="1" w:styleId="33">
    <w:name w:val="页脚 字符"/>
    <w:basedOn w:val="24"/>
    <w:link w:val="11"/>
    <w:qFormat/>
    <w:uiPriority w:val="99"/>
    <w:rPr>
      <w:sz w:val="18"/>
      <w:szCs w:val="18"/>
    </w:rPr>
  </w:style>
  <w:style w:type="character" w:customStyle="1" w:styleId="34">
    <w:name w:val="标题 1 字符"/>
    <w:basedOn w:val="24"/>
    <w:link w:val="2"/>
    <w:qFormat/>
    <w:uiPriority w:val="9"/>
    <w:rPr>
      <w:rFonts w:ascii="Times New Roman" w:hAnsi="Times New Roman" w:eastAsia="方正仿宋简体" w:cs="Times New Roman"/>
      <w:b/>
      <w:bCs/>
      <w:kern w:val="44"/>
      <w:sz w:val="36"/>
      <w:szCs w:val="44"/>
    </w:rPr>
  </w:style>
  <w:style w:type="character" w:customStyle="1" w:styleId="35">
    <w:name w:val="标题 3 字符"/>
    <w:basedOn w:val="24"/>
    <w:link w:val="4"/>
    <w:qFormat/>
    <w:uiPriority w:val="9"/>
    <w:rPr>
      <w:rFonts w:ascii="宋体" w:hAnsi="宋体" w:eastAsia="宋体" w:cs="宋体"/>
      <w:b/>
      <w:bCs/>
      <w:kern w:val="0"/>
      <w:sz w:val="27"/>
      <w:szCs w:val="27"/>
    </w:rPr>
  </w:style>
  <w:style w:type="character" w:customStyle="1" w:styleId="36">
    <w:name w:val="批注文字 字符"/>
    <w:basedOn w:val="24"/>
    <w:link w:val="5"/>
    <w:qFormat/>
    <w:uiPriority w:val="0"/>
    <w:rPr>
      <w:rFonts w:ascii="Times New Roman" w:hAnsi="Times New Roman" w:eastAsia="宋体" w:cs="Times New Roman"/>
      <w:szCs w:val="24"/>
    </w:rPr>
  </w:style>
  <w:style w:type="character" w:customStyle="1" w:styleId="37">
    <w:name w:val="正文文本 字符"/>
    <w:basedOn w:val="24"/>
    <w:link w:val="6"/>
    <w:qFormat/>
    <w:uiPriority w:val="0"/>
    <w:rPr>
      <w:rFonts w:ascii="仿宋_GB2312" w:hAnsi="Times New Roman" w:eastAsia="仿宋_GB2312" w:cs="Times New Roman"/>
      <w:kern w:val="0"/>
      <w:szCs w:val="20"/>
    </w:rPr>
  </w:style>
  <w:style w:type="character" w:customStyle="1" w:styleId="38">
    <w:name w:val="正文文本缩进 字符"/>
    <w:basedOn w:val="24"/>
    <w:link w:val="7"/>
    <w:qFormat/>
    <w:uiPriority w:val="0"/>
    <w:rPr>
      <w:rFonts w:ascii="宋体" w:hAnsi="宋体" w:eastAsia="宋体" w:cs="Times New Roman"/>
      <w:sz w:val="28"/>
      <w:szCs w:val="24"/>
    </w:rPr>
  </w:style>
  <w:style w:type="character" w:customStyle="1" w:styleId="39">
    <w:name w:val="正文文本缩进 2 字符"/>
    <w:basedOn w:val="24"/>
    <w:link w:val="9"/>
    <w:qFormat/>
    <w:uiPriority w:val="0"/>
    <w:rPr>
      <w:rFonts w:ascii="Times New Roman" w:hAnsi="Times New Roman" w:eastAsia="宋体" w:cs="Times New Roman"/>
      <w:szCs w:val="24"/>
    </w:rPr>
  </w:style>
  <w:style w:type="character" w:customStyle="1" w:styleId="40">
    <w:name w:val="批注框文本 字符"/>
    <w:basedOn w:val="24"/>
    <w:link w:val="10"/>
    <w:qFormat/>
    <w:uiPriority w:val="0"/>
    <w:rPr>
      <w:rFonts w:ascii="Times New Roman" w:hAnsi="Times New Roman" w:eastAsia="宋体" w:cs="Times New Roman"/>
      <w:sz w:val="18"/>
      <w:szCs w:val="18"/>
    </w:rPr>
  </w:style>
  <w:style w:type="character" w:customStyle="1" w:styleId="41">
    <w:name w:val="脚注文本 字符"/>
    <w:basedOn w:val="24"/>
    <w:link w:val="15"/>
    <w:semiHidden/>
    <w:qFormat/>
    <w:uiPriority w:val="0"/>
    <w:rPr>
      <w:rFonts w:ascii="Times New Roman" w:hAnsi="Times New Roman" w:eastAsia="宋体" w:cs="Times New Roman"/>
      <w:kern w:val="0"/>
      <w:sz w:val="18"/>
      <w:szCs w:val="20"/>
    </w:rPr>
  </w:style>
  <w:style w:type="character" w:customStyle="1" w:styleId="42">
    <w:name w:val="正文文本 2 字符"/>
    <w:basedOn w:val="24"/>
    <w:link w:val="17"/>
    <w:qFormat/>
    <w:uiPriority w:val="0"/>
    <w:rPr>
      <w:rFonts w:ascii="宋体" w:hAnsi="宋体" w:eastAsia="宋体" w:cs="Times New Roman"/>
      <w:kern w:val="0"/>
      <w:szCs w:val="20"/>
    </w:rPr>
  </w:style>
  <w:style w:type="character" w:customStyle="1" w:styleId="43">
    <w:name w:val="HTML 预设格式 字符"/>
    <w:basedOn w:val="24"/>
    <w:link w:val="18"/>
    <w:qFormat/>
    <w:uiPriority w:val="99"/>
    <w:rPr>
      <w:rFonts w:ascii="宋体" w:hAnsi="宋体" w:eastAsia="宋体" w:cs="Times New Roman"/>
      <w:kern w:val="0"/>
      <w:sz w:val="24"/>
      <w:szCs w:val="24"/>
    </w:rPr>
  </w:style>
  <w:style w:type="character" w:customStyle="1" w:styleId="44">
    <w:name w:val="批注主题 字符"/>
    <w:basedOn w:val="36"/>
    <w:link w:val="20"/>
    <w:qFormat/>
    <w:uiPriority w:val="0"/>
    <w:rPr>
      <w:rFonts w:ascii="Times New Roman" w:hAnsi="Times New Roman" w:eastAsia="宋体" w:cs="Times New Roman"/>
      <w:b/>
      <w:bCs/>
      <w:szCs w:val="24"/>
    </w:rPr>
  </w:style>
  <w:style w:type="paragraph" w:customStyle="1" w:styleId="45">
    <w:name w:val="Char"/>
    <w:basedOn w:val="1"/>
    <w:qFormat/>
    <w:uiPriority w:val="0"/>
    <w:rPr>
      <w:rFonts w:ascii="Tahoma" w:hAnsi="Tahoma"/>
      <w:sz w:val="24"/>
      <w:szCs w:val="20"/>
    </w:rPr>
  </w:style>
  <w:style w:type="paragraph" w:customStyle="1" w:styleId="46">
    <w:name w:val="正文 A"/>
    <w:qFormat/>
    <w:uiPriority w:val="0"/>
    <w:pPr>
      <w:widowControl w:val="0"/>
      <w:pBdr>
        <w:top w:val="none" w:color="FFFFFF" w:sz="0" w:space="31"/>
        <w:left w:val="none" w:color="FFFFFF" w:sz="0" w:space="31"/>
        <w:bottom w:val="none" w:color="FFFFFF" w:sz="0" w:space="31"/>
        <w:right w:val="none" w:color="FFFFFF" w:sz="0" w:space="31"/>
      </w:pBdr>
      <w:jc w:val="both"/>
    </w:pPr>
    <w:rPr>
      <w:rFonts w:ascii="Times New Roman" w:hAnsi="Times New Roman" w:eastAsia="Arial Unicode MS" w:cs="Arial Unicode MS"/>
      <w:color w:val="000000"/>
      <w:kern w:val="2"/>
      <w:sz w:val="21"/>
      <w:szCs w:val="21"/>
      <w:u w:color="000000"/>
      <w:lang w:val="en-US" w:eastAsia="zh-CN" w:bidi="ar-SA"/>
    </w:rPr>
  </w:style>
  <w:style w:type="character" w:customStyle="1" w:styleId="47">
    <w:name w:val="页脚 Char1"/>
    <w:basedOn w:val="24"/>
    <w:qFormat/>
    <w:uiPriority w:val="99"/>
    <w:rPr>
      <w:rFonts w:ascii="Times New Roman" w:hAnsi="Times New Roman" w:eastAsia="宋体" w:cs="Times New Roman"/>
      <w:kern w:val="2"/>
      <w:sz w:val="18"/>
      <w:szCs w:val="18"/>
    </w:rPr>
  </w:style>
  <w:style w:type="paragraph" w:customStyle="1" w:styleId="48">
    <w:name w:val="标准"/>
    <w:basedOn w:val="1"/>
    <w:qFormat/>
    <w:uiPriority w:val="99"/>
    <w:pPr>
      <w:adjustRightInd w:val="0"/>
      <w:spacing w:before="120" w:after="120" w:line="312" w:lineRule="atLeast"/>
      <w:textAlignment w:val="baseline"/>
    </w:pPr>
    <w:rPr>
      <w:rFonts w:ascii="宋体"/>
      <w:kern w:val="0"/>
      <w:szCs w:val="20"/>
    </w:rPr>
  </w:style>
  <w:style w:type="paragraph" w:customStyle="1" w:styleId="49">
    <w:name w:val="批注框文本1"/>
    <w:basedOn w:val="1"/>
    <w:semiHidden/>
    <w:qFormat/>
    <w:uiPriority w:val="0"/>
    <w:rPr>
      <w:sz w:val="18"/>
      <w:szCs w:val="18"/>
    </w:rPr>
  </w:style>
  <w:style w:type="character" w:customStyle="1" w:styleId="50">
    <w:name w:val="批注文字 Char1"/>
    <w:qFormat/>
    <w:uiPriority w:val="0"/>
    <w:rPr>
      <w:kern w:val="2"/>
      <w:sz w:val="21"/>
      <w:szCs w:val="24"/>
    </w:rPr>
  </w:style>
  <w:style w:type="character" w:customStyle="1" w:styleId="51">
    <w:name w:val="批注主题 Char1"/>
    <w:qFormat/>
    <w:uiPriority w:val="0"/>
    <w:rPr>
      <w:b/>
      <w:bCs/>
      <w:kern w:val="2"/>
      <w:sz w:val="21"/>
      <w:szCs w:val="24"/>
    </w:rPr>
  </w:style>
  <w:style w:type="character" w:customStyle="1" w:styleId="52">
    <w:name w:val="批注框文本 Char1"/>
    <w:qFormat/>
    <w:uiPriority w:val="0"/>
    <w:rPr>
      <w:kern w:val="2"/>
      <w:sz w:val="18"/>
      <w:szCs w:val="18"/>
    </w:rPr>
  </w:style>
  <w:style w:type="character" w:customStyle="1" w:styleId="53">
    <w:name w:val="正文文本缩进 Char1"/>
    <w:qFormat/>
    <w:uiPriority w:val="0"/>
    <w:rPr>
      <w:rFonts w:ascii="宋体" w:hAnsi="宋体"/>
      <w:kern w:val="2"/>
      <w:sz w:val="28"/>
      <w:szCs w:val="24"/>
    </w:rPr>
  </w:style>
  <w:style w:type="character" w:customStyle="1" w:styleId="54">
    <w:name w:val="正文文本缩进 2 Char1"/>
    <w:qFormat/>
    <w:uiPriority w:val="0"/>
    <w:rPr>
      <w:kern w:val="2"/>
      <w:sz w:val="21"/>
      <w:szCs w:val="24"/>
    </w:rPr>
  </w:style>
  <w:style w:type="paragraph" w:customStyle="1" w:styleId="55">
    <w:name w:val="Char1"/>
    <w:basedOn w:val="1"/>
    <w:semiHidden/>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56">
    <w:name w:val="Char2"/>
    <w:basedOn w:val="1"/>
    <w:semiHidden/>
    <w:qFormat/>
    <w:uiPriority w:val="0"/>
    <w:pPr>
      <w:widowControl/>
      <w:spacing w:after="160" w:line="240" w:lineRule="exact"/>
      <w:jc w:val="left"/>
    </w:pPr>
    <w:rPr>
      <w:rFonts w:ascii="Verdana" w:hAnsi="Verdana" w:eastAsia="仿宋_GB2312"/>
      <w:kern w:val="0"/>
      <w:sz w:val="24"/>
      <w:szCs w:val="20"/>
      <w:lang w:eastAsia="en-US"/>
    </w:rPr>
  </w:style>
  <w:style w:type="character" w:customStyle="1" w:styleId="57">
    <w:name w:val="datatitle1"/>
    <w:qFormat/>
    <w:uiPriority w:val="0"/>
    <w:rPr>
      <w:b/>
      <w:bCs/>
      <w:color w:val="10619F"/>
      <w:sz w:val="21"/>
      <w:szCs w:val="21"/>
    </w:rPr>
  </w:style>
  <w:style w:type="paragraph" w:styleId="58">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9">
    <w:name w:val="修订1"/>
    <w:hidden/>
    <w:qFormat/>
    <w:uiPriority w:val="71"/>
    <w:rPr>
      <w:rFonts w:ascii="Times New Roman" w:hAnsi="Times New Roman" w:eastAsia="宋体" w:cs="Times New Roman"/>
      <w:kern w:val="2"/>
      <w:sz w:val="21"/>
      <w:szCs w:val="24"/>
      <w:lang w:val="en-US" w:eastAsia="zh-CN" w:bidi="ar-SA"/>
    </w:rPr>
  </w:style>
  <w:style w:type="character" w:customStyle="1" w:styleId="60">
    <w:name w:val="页眉 Char1"/>
    <w:qFormat/>
    <w:uiPriority w:val="99"/>
    <w:rPr>
      <w:kern w:val="2"/>
      <w:sz w:val="18"/>
      <w:szCs w:val="18"/>
    </w:rPr>
  </w:style>
  <w:style w:type="character" w:customStyle="1" w:styleId="61">
    <w:name w:val="页脚 Char2"/>
    <w:qFormat/>
    <w:uiPriority w:val="99"/>
    <w:rPr>
      <w:kern w:val="2"/>
      <w:sz w:val="18"/>
      <w:szCs w:val="18"/>
    </w:rPr>
  </w:style>
  <w:style w:type="character" w:customStyle="1" w:styleId="62">
    <w:name w:val="HTML 预设格式 Char1"/>
    <w:qFormat/>
    <w:uiPriority w:val="99"/>
    <w:rPr>
      <w:rFonts w:ascii="宋体" w:hAnsi="宋体" w:cs="宋体"/>
      <w:sz w:val="24"/>
      <w:szCs w:val="24"/>
    </w:rPr>
  </w:style>
  <w:style w:type="character" w:customStyle="1" w:styleId="63">
    <w:name w:val="标题 3 Char1"/>
    <w:basedOn w:val="24"/>
    <w:qFormat/>
    <w:uiPriority w:val="9"/>
    <w:rPr>
      <w:rFonts w:ascii="宋体" w:hAnsi="宋体" w:cs="宋体"/>
      <w:b/>
      <w:bCs/>
      <w:sz w:val="27"/>
      <w:szCs w:val="27"/>
    </w:rPr>
  </w:style>
  <w:style w:type="paragraph" w:styleId="64">
    <w:name w:val="List Paragraph"/>
    <w:basedOn w:val="1"/>
    <w:qFormat/>
    <w:uiPriority w:val="34"/>
    <w:pPr>
      <w:ind w:firstLine="420" w:firstLineChars="200"/>
    </w:pPr>
  </w:style>
  <w:style w:type="paragraph" w:customStyle="1" w:styleId="65">
    <w:name w:val="标准1"/>
    <w:basedOn w:val="1"/>
    <w:qFormat/>
    <w:uiPriority w:val="0"/>
    <w:pPr>
      <w:adjustRightInd w:val="0"/>
      <w:spacing w:before="120" w:after="120" w:line="312" w:lineRule="atLeast"/>
      <w:textAlignment w:val="baseline"/>
    </w:pPr>
    <w:rPr>
      <w:rFonts w:ascii="宋体"/>
      <w:kern w:val="0"/>
      <w:szCs w:val="20"/>
    </w:rPr>
  </w:style>
  <w:style w:type="paragraph" w:customStyle="1" w:styleId="66">
    <w:name w:val="标准2"/>
    <w:basedOn w:val="1"/>
    <w:qFormat/>
    <w:uiPriority w:val="99"/>
    <w:pPr>
      <w:adjustRightInd w:val="0"/>
      <w:spacing w:before="120" w:after="120" w:line="312" w:lineRule="atLeast"/>
      <w:textAlignment w:val="baseline"/>
    </w:pPr>
    <w:rPr>
      <w:rFonts w:ascii="宋体"/>
      <w:kern w:val="0"/>
      <w:szCs w:val="20"/>
    </w:rPr>
  </w:style>
  <w:style w:type="character" w:customStyle="1" w:styleId="67">
    <w:name w:val="页脚 Char3"/>
    <w:basedOn w:val="24"/>
    <w:qFormat/>
    <w:uiPriority w:val="99"/>
    <w:rPr>
      <w:sz w:val="18"/>
    </w:rPr>
  </w:style>
  <w:style w:type="character" w:customStyle="1" w:styleId="68">
    <w:name w:val="页眉 Char2"/>
    <w:basedOn w:val="24"/>
    <w:qFormat/>
    <w:uiPriority w:val="99"/>
    <w:rPr>
      <w:sz w:val="18"/>
    </w:rPr>
  </w:style>
  <w:style w:type="character" w:customStyle="1" w:styleId="69">
    <w:name w:val="op_dict3_font241"/>
    <w:basedOn w:val="24"/>
    <w:qFormat/>
    <w:uiPriority w:val="0"/>
    <w:rPr>
      <w:rFonts w:hint="default" w:ascii="Arial" w:hAnsi="Arial" w:cs="Arial"/>
      <w:sz w:val="36"/>
      <w:szCs w:val="36"/>
    </w:rPr>
  </w:style>
  <w:style w:type="paragraph" w:customStyle="1" w:styleId="70">
    <w:name w:val="标准3"/>
    <w:basedOn w:val="1"/>
    <w:qFormat/>
    <w:uiPriority w:val="99"/>
    <w:pPr>
      <w:adjustRightInd w:val="0"/>
      <w:spacing w:before="120" w:after="120" w:line="312" w:lineRule="atLeast"/>
      <w:textAlignment w:val="baseline"/>
    </w:pPr>
    <w:rPr>
      <w:rFonts w:ascii="宋体"/>
      <w:kern w:val="0"/>
      <w:szCs w:val="20"/>
    </w:rPr>
  </w:style>
  <w:style w:type="character" w:customStyle="1" w:styleId="71">
    <w:name w:val="页脚 Char4"/>
    <w:basedOn w:val="24"/>
    <w:qFormat/>
    <w:uiPriority w:val="99"/>
    <w:rPr>
      <w:sz w:val="18"/>
    </w:rPr>
  </w:style>
  <w:style w:type="character" w:customStyle="1" w:styleId="72">
    <w:name w:val="页眉 Char3"/>
    <w:basedOn w:val="24"/>
    <w:qFormat/>
    <w:uiPriority w:val="99"/>
    <w:rPr>
      <w:sz w:val="18"/>
    </w:rPr>
  </w:style>
  <w:style w:type="character" w:customStyle="1" w:styleId="73">
    <w:name w:val="op_dict3_font2411"/>
    <w:basedOn w:val="24"/>
    <w:qFormat/>
    <w:uiPriority w:val="0"/>
    <w:rPr>
      <w:rFonts w:hint="default" w:ascii="Arial" w:hAnsi="Arial" w:cs="Arial"/>
      <w:sz w:val="36"/>
      <w:szCs w:val="36"/>
    </w:rPr>
  </w:style>
  <w:style w:type="character" w:customStyle="1" w:styleId="74">
    <w:name w:val="批注框文本 Char2"/>
    <w:semiHidden/>
    <w:qFormat/>
    <w:uiPriority w:val="99"/>
    <w:rPr>
      <w:kern w:val="2"/>
      <w:sz w:val="18"/>
      <w:szCs w:val="18"/>
    </w:rPr>
  </w:style>
  <w:style w:type="paragraph" w:customStyle="1" w:styleId="75">
    <w:name w:val="标准4"/>
    <w:basedOn w:val="1"/>
    <w:qFormat/>
    <w:uiPriority w:val="99"/>
    <w:pPr>
      <w:adjustRightInd w:val="0"/>
      <w:spacing w:before="120" w:after="120" w:line="312" w:lineRule="atLeast"/>
      <w:textAlignment w:val="baseline"/>
    </w:pPr>
    <w:rPr>
      <w:rFonts w:ascii="宋体"/>
      <w:kern w:val="0"/>
      <w:szCs w:val="20"/>
    </w:rPr>
  </w:style>
  <w:style w:type="character" w:customStyle="1" w:styleId="76">
    <w:name w:val="页脚 Char5"/>
    <w:basedOn w:val="24"/>
    <w:qFormat/>
    <w:uiPriority w:val="99"/>
    <w:rPr>
      <w:kern w:val="2"/>
      <w:sz w:val="18"/>
      <w:szCs w:val="24"/>
    </w:rPr>
  </w:style>
  <w:style w:type="character" w:customStyle="1" w:styleId="77">
    <w:name w:val="页眉 Char4"/>
    <w:basedOn w:val="24"/>
    <w:qFormat/>
    <w:uiPriority w:val="0"/>
    <w:rPr>
      <w:sz w:val="18"/>
      <w:szCs w:val="18"/>
    </w:rPr>
  </w:style>
  <w:style w:type="character" w:customStyle="1" w:styleId="78">
    <w:name w:val="页脚 Char6"/>
    <w:basedOn w:val="24"/>
    <w:qFormat/>
    <w:uiPriority w:val="99"/>
    <w:rPr>
      <w:sz w:val="18"/>
      <w:szCs w:val="18"/>
    </w:rPr>
  </w:style>
  <w:style w:type="paragraph" w:customStyle="1" w:styleId="79">
    <w:name w:val="标准5"/>
    <w:basedOn w:val="1"/>
    <w:qFormat/>
    <w:uiPriority w:val="99"/>
    <w:pPr>
      <w:adjustRightInd w:val="0"/>
      <w:spacing w:before="120" w:after="120" w:line="312" w:lineRule="atLeast"/>
      <w:textAlignment w:val="baseline"/>
    </w:pPr>
    <w:rPr>
      <w:rFonts w:ascii="宋体"/>
      <w:kern w:val="0"/>
      <w:szCs w:val="20"/>
    </w:rPr>
  </w:style>
  <w:style w:type="character" w:customStyle="1" w:styleId="80">
    <w:name w:val="页脚 Char7"/>
    <w:qFormat/>
    <w:uiPriority w:val="99"/>
    <w:rPr>
      <w:sz w:val="18"/>
    </w:rPr>
  </w:style>
  <w:style w:type="character" w:customStyle="1" w:styleId="81">
    <w:name w:val="页眉 Char5"/>
    <w:qFormat/>
    <w:uiPriority w:val="99"/>
    <w:rPr>
      <w:sz w:val="18"/>
    </w:rPr>
  </w:style>
  <w:style w:type="character" w:customStyle="1" w:styleId="82">
    <w:name w:val="批注文字 Char2"/>
    <w:qFormat/>
    <w:uiPriority w:val="0"/>
    <w:rPr>
      <w:kern w:val="2"/>
      <w:sz w:val="21"/>
      <w:szCs w:val="24"/>
    </w:rPr>
  </w:style>
  <w:style w:type="character" w:customStyle="1" w:styleId="83">
    <w:name w:val="批注主题 Char2"/>
    <w:qFormat/>
    <w:uiPriority w:val="0"/>
    <w:rPr>
      <w:b/>
      <w:bCs/>
      <w:kern w:val="2"/>
      <w:sz w:val="21"/>
      <w:szCs w:val="24"/>
    </w:rPr>
  </w:style>
  <w:style w:type="paragraph" w:customStyle="1" w:styleId="84">
    <w:name w:val="样式1"/>
    <w:basedOn w:val="19"/>
    <w:next w:val="2"/>
    <w:link w:val="86"/>
    <w:qFormat/>
    <w:uiPriority w:val="0"/>
    <w:pPr>
      <w:spacing w:before="0" w:beforeAutospacing="0" w:after="0" w:afterAutospacing="0" w:line="620" w:lineRule="exact"/>
      <w:jc w:val="center"/>
    </w:pPr>
    <w:rPr>
      <w:rFonts w:ascii="方正小标宋简体" w:hAnsi="黑体" w:eastAsia="方正小标宋简体" w:cs="Times New Roman"/>
      <w:sz w:val="36"/>
      <w:szCs w:val="36"/>
    </w:rPr>
  </w:style>
  <w:style w:type="character" w:customStyle="1" w:styleId="85">
    <w:name w:val="普通(网站) 字符"/>
    <w:basedOn w:val="24"/>
    <w:link w:val="19"/>
    <w:qFormat/>
    <w:uiPriority w:val="99"/>
    <w:rPr>
      <w:rFonts w:ascii="宋体" w:hAnsi="宋体" w:eastAsia="宋体" w:cs="宋体"/>
      <w:kern w:val="0"/>
      <w:sz w:val="24"/>
      <w:szCs w:val="24"/>
    </w:rPr>
  </w:style>
  <w:style w:type="character" w:customStyle="1" w:styleId="86">
    <w:name w:val="样式1 Char"/>
    <w:basedOn w:val="85"/>
    <w:link w:val="84"/>
    <w:qFormat/>
    <w:uiPriority w:val="0"/>
    <w:rPr>
      <w:rFonts w:ascii="方正小标宋简体" w:hAnsi="黑体" w:eastAsia="方正小标宋简体" w:cs="Times New Roman"/>
      <w:kern w:val="0"/>
      <w:sz w:val="36"/>
      <w:szCs w:val="36"/>
    </w:rPr>
  </w:style>
  <w:style w:type="paragraph" w:customStyle="1" w:styleId="87">
    <w:name w:val="TOC 标题1"/>
    <w:basedOn w:val="2"/>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paragraph" w:customStyle="1" w:styleId="88">
    <w:name w:val="TOC 标题2"/>
    <w:basedOn w:val="2"/>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89">
    <w:name w:val="正文文本 字符1"/>
    <w:qFormat/>
    <w:locked/>
    <w:uiPriority w:val="0"/>
    <w:rPr>
      <w:rFonts w:ascii="Times New Roman" w:hAnsi="Times New Roman" w:eastAsia="宋体" w:cs="Times New Roman"/>
    </w:rPr>
  </w:style>
  <w:style w:type="character" w:customStyle="1" w:styleId="90">
    <w:name w:val="font21"/>
    <w:basedOn w:val="24"/>
    <w:qFormat/>
    <w:uiPriority w:val="0"/>
    <w:rPr>
      <w:rFonts w:hint="eastAsia" w:ascii="仿宋" w:hAnsi="仿宋" w:eastAsia="仿宋" w:cs="仿宋"/>
      <w:color w:val="000000"/>
      <w:sz w:val="20"/>
      <w:szCs w:val="20"/>
      <w:u w:val="none"/>
    </w:rPr>
  </w:style>
  <w:style w:type="paragraph" w:customStyle="1" w:styleId="91">
    <w:name w:val="Default"/>
    <w:qFormat/>
    <w:uiPriority w:val="0"/>
    <w:pPr>
      <w:widowControl w:val="0"/>
      <w:autoSpaceDE w:val="0"/>
      <w:autoSpaceDN w:val="0"/>
      <w:adjustRightInd w:val="0"/>
    </w:pPr>
    <w:rPr>
      <w:rFonts w:ascii="微软雅黑" w:hAnsi="Calibri" w:eastAsia="微软雅黑" w:cs="微软雅黑"/>
      <w:color w:val="000000"/>
      <w:sz w:val="24"/>
      <w:szCs w:val="24"/>
      <w:lang w:val="en-US" w:eastAsia="zh-CN" w:bidi="ar-SA"/>
    </w:rPr>
  </w:style>
  <w:style w:type="character" w:customStyle="1" w:styleId="92">
    <w:name w:val="标题 2 字符"/>
    <w:basedOn w:val="24"/>
    <w:link w:val="3"/>
    <w:semiHidden/>
    <w:qFormat/>
    <w:uiPriority w:val="9"/>
    <w:rPr>
      <w:rFonts w:asciiTheme="majorHAnsi" w:hAnsiTheme="majorHAnsi" w:eastAsiaTheme="majorEastAsia" w:cstheme="majorBidi"/>
      <w:b/>
      <w:bCs/>
      <w:kern w:val="2"/>
      <w:sz w:val="32"/>
      <w:szCs w:val="32"/>
    </w:rPr>
  </w:style>
</w:styles>
</file>

<file path=word/_rels/document.xml.rels><?xml version="1.0" encoding="UTF-8" standalone="yes"?>
<Relationships xmlns="http://schemas.openxmlformats.org/package/2006/relationships"><Relationship Id="rId9" Type="http://schemas.openxmlformats.org/officeDocument/2006/relationships/footer" Target="footer7.xml"/><Relationship Id="rId8" Type="http://schemas.openxmlformats.org/officeDocument/2006/relationships/footer" Target="footer6.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theme" Target="theme/theme1.xml"/><Relationship Id="rId14" Type="http://schemas.openxmlformats.org/officeDocument/2006/relationships/footer" Target="footer12.xml"/><Relationship Id="rId13" Type="http://schemas.openxmlformats.org/officeDocument/2006/relationships/footer" Target="footer11.xml"/><Relationship Id="rId12" Type="http://schemas.openxmlformats.org/officeDocument/2006/relationships/footer" Target="footer10.xml"/><Relationship Id="rId11" Type="http://schemas.openxmlformats.org/officeDocument/2006/relationships/footer" Target="footer9.xml"/><Relationship Id="rId10" Type="http://schemas.openxmlformats.org/officeDocument/2006/relationships/footer" Target="footer8.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ll</Company>
  <Pages>39</Pages>
  <Words>25873</Words>
  <Characters>28387</Characters>
  <Lines>225</Lines>
  <Paragraphs>63</Paragraphs>
  <TotalTime>0</TotalTime>
  <ScaleCrop>false</ScaleCrop>
  <LinksUpToDate>false</LinksUpToDate>
  <CharactersWithSpaces>28801</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2022-03-03T08:01:00Z</dcterms:created>
  <dc:creator>林莉</dc:creator>
  <cp:lastModifiedBy>GAGA DUCK</cp:lastModifiedBy>
  <dcterms:modified xsi:type="dcterms:W3CDTF">2022-11-16T12:30:11Z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785E5103706A485F95DD7AD57B498B81</vt:lpwstr>
  </property>
</Properties>
</file>