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50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上海外国语大学贤达经济人文学院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50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 科研项目变更申请表</w:t>
      </w:r>
    </w:p>
    <w:bookmarkEnd w:id="0"/>
    <w:tbl>
      <w:tblPr>
        <w:tblStyle w:val="2"/>
        <w:tblW w:w="8580" w:type="dxa"/>
        <w:tblInd w:w="-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742"/>
        <w:gridCol w:w="2224"/>
        <w:gridCol w:w="2232"/>
        <w:gridCol w:w="2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58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项目名称</w:t>
            </w:r>
          </w:p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及批准号</w:t>
            </w:r>
          </w:p>
        </w:tc>
        <w:tc>
          <w:tcPr>
            <w:tcW w:w="6991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5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项目责任人</w:t>
            </w:r>
          </w:p>
        </w:tc>
        <w:tc>
          <w:tcPr>
            <w:tcW w:w="2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2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5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项目成果形式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批准立项时间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5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项目终止时间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项目总经费（元）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5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项目发生经费（元）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项目结余经费（元）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</w:trPr>
        <w:tc>
          <w:tcPr>
            <w:tcW w:w="85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6" w:line="48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变更内容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（请在方框内打“√”）：</w:t>
            </w:r>
          </w:p>
          <w:p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□变更项目责任人   □变更项目管理单位   </w:t>
            </w:r>
          </w:p>
          <w:p>
            <w:pPr>
              <w:widowControl/>
              <w:spacing w:before="100" w:beforeAutospacing="1" w:after="150" w:line="480" w:lineRule="auto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□自行中止项目     □申请撤项   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5" w:hRule="atLeast"/>
        </w:trPr>
        <w:tc>
          <w:tcPr>
            <w:tcW w:w="85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变更事由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发生经费须附项目阶段性成果书面及电子文档，一式二份交校、院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）：</w:t>
            </w:r>
          </w:p>
          <w:p>
            <w:pPr>
              <w:widowControl/>
              <w:spacing w:before="100" w:beforeAutospacing="1" w:after="150" w:line="480" w:lineRule="auto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left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468" w:firstLine="2319"/>
              <w:jc w:val="left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项目责任人（签名）：</w:t>
            </w:r>
          </w:p>
          <w:p>
            <w:pPr>
              <w:widowControl/>
              <w:spacing w:before="100" w:beforeAutospacing="1" w:after="150" w:line="48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                       时间：      年 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3" w:hRule="atLeast"/>
        </w:trPr>
        <w:tc>
          <w:tcPr>
            <w:tcW w:w="85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所属部门意见，发生经费须确认所收到的成果（形式及数量）：</w:t>
            </w:r>
          </w:p>
          <w:p>
            <w:pPr>
              <w:widowControl/>
              <w:spacing w:before="100" w:beforeAutospacing="1" w:after="150" w:line="48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50" w:line="48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50" w:line="480" w:lineRule="auto"/>
              <w:ind w:left="1886" w:hanging="25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           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部门负责人（签名）： </w:t>
            </w:r>
          </w:p>
          <w:p>
            <w:pPr>
              <w:widowControl/>
              <w:spacing w:before="100" w:beforeAutospacing="1" w:after="150" w:line="480" w:lineRule="auto"/>
              <w:ind w:left="1680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           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时间：      年 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5" w:hRule="atLeast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ind w:right="75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学校管理部门意见</w:t>
            </w:r>
          </w:p>
        </w:tc>
        <w:tc>
          <w:tcPr>
            <w:tcW w:w="77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50" w:line="48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1.收取项目经费本及确认经费；</w:t>
            </w:r>
          </w:p>
          <w:p>
            <w:pPr>
              <w:widowControl/>
              <w:spacing w:before="100" w:beforeAutospacing="1" w:after="150" w:line="48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2.收取项目阶段性成果书面及电子文档；</w:t>
            </w:r>
          </w:p>
          <w:p>
            <w:pPr>
              <w:widowControl/>
              <w:spacing w:before="100" w:beforeAutospacing="1" w:after="150" w:line="48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50" w:line="480" w:lineRule="auto"/>
              <w:ind w:firstLine="2951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科研处（签章）：</w:t>
            </w:r>
          </w:p>
          <w:p>
            <w:pPr>
              <w:widowControl/>
              <w:spacing w:before="156" w:after="150" w:line="480" w:lineRule="auto"/>
              <w:ind w:firstLine="2951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时间：     年    月  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left"/>
        <w:textAlignment w:val="auto"/>
      </w:pP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lang w:val="en-US" w:eastAsia="zh-CN"/>
        </w:rPr>
        <w:t xml:space="preserve">本表需双面打印                                                      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  <w:t>科研处制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E0"/>
    <w:rsid w:val="000B4B8D"/>
    <w:rsid w:val="004C12E0"/>
    <w:rsid w:val="005F549D"/>
    <w:rsid w:val="00ED5639"/>
    <w:rsid w:val="00FE6545"/>
    <w:rsid w:val="1A8B540B"/>
    <w:rsid w:val="2DEC2054"/>
    <w:rsid w:val="675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</Words>
  <Characters>432</Characters>
  <Lines>3</Lines>
  <Paragraphs>1</Paragraphs>
  <TotalTime>5</TotalTime>
  <ScaleCrop>false</ScaleCrop>
  <LinksUpToDate>false</LinksUpToDate>
  <CharactersWithSpaces>506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2019-05-28T05:51:00Z</dcterms:created>
  <dc:creator>Windows 用户</dc:creator>
  <cp:lastModifiedBy>GAGA DUCK</cp:lastModifiedBy>
  <dcterms:modified xsi:type="dcterms:W3CDTF">2020-11-12T03:17:53Z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