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关于</w:t>
      </w:r>
      <w:r>
        <w:rPr>
          <w:rFonts w:hint="eastAsia"/>
          <w:b/>
          <w:bCs/>
          <w:sz w:val="28"/>
          <w:szCs w:val="28"/>
          <w:lang w:val="en-US" w:eastAsia="zh-CN"/>
        </w:rPr>
        <w:t>组织申报</w:t>
      </w:r>
      <w:r>
        <w:rPr>
          <w:rFonts w:hint="eastAsia"/>
          <w:b/>
          <w:bCs/>
          <w:sz w:val="28"/>
          <w:szCs w:val="28"/>
        </w:rPr>
        <w:t>上外贤达学院202</w:t>
      </w: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rFonts w:hint="eastAsia"/>
          <w:b/>
          <w:bCs/>
          <w:sz w:val="28"/>
          <w:szCs w:val="28"/>
        </w:rPr>
        <w:t>年度博士攻关项目的通知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</w:rPr>
      </w:pPr>
      <w:r>
        <w:rPr>
          <w:rFonts w:hint="eastAsia"/>
        </w:rPr>
        <w:t>各院</w:t>
      </w:r>
      <w:r>
        <w:rPr>
          <w:rFonts w:hint="eastAsia"/>
          <w:lang w:eastAsia="zh-CN"/>
        </w:rPr>
        <w:t>、</w:t>
      </w:r>
      <w:r>
        <w:rPr>
          <w:rFonts w:hint="eastAsia"/>
        </w:rPr>
        <w:t xml:space="preserve">部、处、中心：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为进一步加强</w:t>
      </w:r>
      <w:r>
        <w:rPr>
          <w:rFonts w:hint="eastAsia"/>
          <w:lang w:val="en-US" w:eastAsia="zh-CN"/>
        </w:rPr>
        <w:t>我</w:t>
      </w:r>
      <w:r>
        <w:rPr>
          <w:rFonts w:hint="eastAsia"/>
        </w:rPr>
        <w:t>校高水平学术队伍建设，为</w:t>
      </w:r>
      <w:r>
        <w:rPr>
          <w:rFonts w:hint="eastAsia"/>
          <w:lang w:val="en-US" w:eastAsia="zh-CN"/>
        </w:rPr>
        <w:t>本</w:t>
      </w:r>
      <w:r>
        <w:rPr>
          <w:rFonts w:hint="eastAsia"/>
        </w:rPr>
        <w:t xml:space="preserve">校学术骨干搭建学术研究平台，现面向全校征集上外贤达学院博士攻关项目。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一、项目</w:t>
      </w:r>
      <w:r>
        <w:rPr>
          <w:rFonts w:hint="eastAsia"/>
          <w:lang w:val="en-US" w:eastAsia="zh-CN"/>
        </w:rPr>
        <w:t>选题</w:t>
      </w: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 xml:space="preserve">围绕学科前沿问题进行前瞻性研究和重点理论问题研究。选题契合国家发展战略、地方经济社会发展、学校发展、师生发展。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 xml:space="preserve">二、资助对象与额度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 xml:space="preserve">博士攻关项目面向全校教职工（非专职人员申报该项目，取得成果署名单位为上海外国语大学贤达经济人文学院，学校转设后以新校名为署名单位）。项目资助经费2-10万元（核心论文每篇资助2万元；出版专著、译著每部资助3-5万元；授权发明专利、省部级以上政府部门采纳的咨询报告，每项资助2万元，成果转化每项资助3万元）。项目通过答辩后由学术委员会学科分委会决定具体资助额度。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三、申报条件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 xml:space="preserve"> 1.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申请人为本校专职专任教职工，需具有博士学位，或博士在读。申请人可根据研究实际需要自主确定科研团队，研究团队成员专兼职均可，需拥有硕士及以上学位，成员数量不得少于4人。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 xml:space="preserve"> 2.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申请人同年度只能申报一个博士攻关项目，项目组成员同年度最多参与两个博士攻关项目申请。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left"/>
        <w:textAlignment w:val="auto"/>
        <w:rPr>
          <w:rFonts w:hint="eastAsia"/>
        </w:rPr>
      </w:pPr>
      <w:r>
        <w:rPr>
          <w:rFonts w:hint="eastAsia"/>
        </w:rPr>
        <w:t xml:space="preserve">3.凡以博士学位论文或博士后出站报告为基础申报本次项目，须在《申请书》中注明所申请项目与学位论文（出站报告）的联系和区别，申请鉴定结项时须提交学位论文（出站报告）原件。不得以已出版的内容基本相同的研究成果申请本次项目。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lef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4. 各院（中心）须对本部门申报者申请书进行审核。各学院（中心）负责人应在《申请书》中提出具体评价、推荐意见以及出具初审建议。</w:t>
      </w:r>
      <w:r>
        <w:rPr>
          <w:rFonts w:hint="eastAsia"/>
        </w:rPr>
        <w:t>凡有下列情形之一的，不予受理：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（1）选题不具有重要研究价值的；“项目论证”明显简单草率，“经费预算”不合理，填写内容有明显缺项的；申请书填写内容（包括申请人及项目组成员的基本情况、前期成果等）不实、弄虚作假，或相关成果存在署名等知识产权争议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（2）申请人主持的各类国家级和省部级研究项目在202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月31日前未获得结项批复的。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</w:rPr>
      </w:pPr>
      <w:bookmarkStart w:id="0" w:name="_GoBack"/>
      <w:bookmarkEnd w:id="0"/>
      <w:r>
        <w:rPr>
          <w:rFonts w:hint="eastAsia"/>
        </w:rPr>
        <w:t>（3）申请人主持的校级研究项目在202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月31日前未获得结项批复的。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left"/>
        <w:textAlignment w:val="auto"/>
        <w:rPr>
          <w:rFonts w:hint="eastAsia"/>
        </w:rPr>
      </w:pPr>
      <w:r>
        <w:rPr>
          <w:rFonts w:hint="eastAsia"/>
        </w:rPr>
        <w:t>（4）申请人主持的项目被撤项或终止处理且尚在资格限制期内，或有其他信誉不良记录被通报批评的。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left"/>
        <w:textAlignment w:val="auto"/>
        <w:rPr>
          <w:rFonts w:hint="eastAsia"/>
        </w:rPr>
      </w:pPr>
      <w:r>
        <w:rPr>
          <w:rFonts w:hint="eastAsia"/>
        </w:rPr>
        <w:t>（5）未按照《申请书》规范填写表格和打印装订的。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left"/>
        <w:textAlignment w:val="auto"/>
        <w:rPr>
          <w:rFonts w:hint="eastAsia"/>
        </w:rPr>
      </w:pPr>
      <w:r>
        <w:rPr>
          <w:rFonts w:hint="eastAsia"/>
        </w:rPr>
        <w:t>（6）项目组成员人数不符合要求的，或成员专业与研究方向不符的。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</w:rPr>
      </w:pPr>
      <w:r>
        <w:rPr>
          <w:rFonts w:hint="eastAsia"/>
        </w:rPr>
        <w:t xml:space="preserve">    四、</w:t>
      </w:r>
      <w:r>
        <w:rPr>
          <w:rFonts w:hint="eastAsia"/>
          <w:lang w:val="en-US" w:eastAsia="zh-CN"/>
        </w:rPr>
        <w:t>校内申报</w:t>
      </w:r>
      <w:r>
        <w:rPr>
          <w:rFonts w:hint="eastAsia"/>
        </w:rPr>
        <w:t xml:space="preserve">安排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</w:rPr>
      </w:pPr>
      <w:r>
        <w:rPr>
          <w:rFonts w:hint="eastAsia"/>
        </w:rPr>
        <w:t xml:space="preserve">    本次申报截止时间为202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日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周四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，请各</w:t>
      </w:r>
      <w:r>
        <w:rPr>
          <w:rFonts w:hint="eastAsia"/>
          <w:lang w:val="en-US" w:eastAsia="zh-CN"/>
        </w:rPr>
        <w:t>学院（中心）</w:t>
      </w:r>
      <w:r>
        <w:rPr>
          <w:rFonts w:hint="eastAsia"/>
        </w:rPr>
        <w:t>科研秘书以学院为单位将汇总后的申报汇总表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附件1</w:t>
      </w:r>
      <w:r>
        <w:rPr>
          <w:rFonts w:hint="eastAsia"/>
          <w:lang w:eastAsia="zh-CN"/>
        </w:rPr>
        <w:t>）</w:t>
      </w:r>
      <w:r>
        <w:rPr>
          <w:rFonts w:hint="eastAsia"/>
        </w:rPr>
        <w:t>及申报书电子版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附件2</w:t>
      </w:r>
      <w:r>
        <w:rPr>
          <w:rFonts w:hint="eastAsia"/>
          <w:lang w:eastAsia="zh-CN"/>
        </w:rPr>
        <w:t>）</w:t>
      </w:r>
      <w:r>
        <w:rPr>
          <w:rFonts w:hint="eastAsia"/>
        </w:rPr>
        <w:t>发送至邮箱2</w:t>
      </w:r>
      <w:r>
        <w:rPr>
          <w:rFonts w:hint="eastAsia"/>
          <w:lang w:val="en-US" w:eastAsia="zh-CN"/>
        </w:rPr>
        <w:t>421017</w:t>
      </w:r>
      <w:r>
        <w:rPr>
          <w:rFonts w:hint="eastAsia"/>
        </w:rPr>
        <w:t>@xdsisu.edu.cn</w:t>
      </w:r>
      <w:r>
        <w:rPr>
          <w:rFonts w:hint="eastAsia"/>
          <w:lang w:eastAsia="zh-CN"/>
        </w:rPr>
        <w:t>，</w:t>
      </w:r>
      <w:r>
        <w:rPr>
          <w:rFonts w:hint="eastAsia"/>
        </w:rPr>
        <w:t>邮件同时抄送至</w:t>
      </w:r>
      <w:r>
        <w:rPr>
          <w:rFonts w:hint="eastAsia"/>
          <w:lang w:val="en-US" w:eastAsia="zh-CN"/>
        </w:rPr>
        <w:t>学院</w:t>
      </w:r>
      <w:r>
        <w:rPr>
          <w:rFonts w:hint="eastAsia"/>
        </w:rPr>
        <w:t xml:space="preserve">相关领导。待科研处审核后，纸质版提交时间另行通知。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</w:rPr>
      </w:pPr>
      <w:r>
        <w:rPr>
          <w:rFonts w:hint="eastAsia"/>
        </w:rPr>
        <w:t xml:space="preserve">    联系人：</w:t>
      </w:r>
      <w:r>
        <w:rPr>
          <w:rFonts w:hint="eastAsia"/>
          <w:lang w:val="en-US" w:eastAsia="zh-CN"/>
        </w:rPr>
        <w:t>刘云溪</w:t>
      </w:r>
      <w:r>
        <w:rPr>
          <w:rFonts w:hint="eastAsia"/>
        </w:rPr>
        <w:t xml:space="preserve">、黄鉴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left"/>
        <w:textAlignment w:val="auto"/>
        <w:rPr>
          <w:rFonts w:hint="eastAsia"/>
        </w:rPr>
      </w:pPr>
      <w:r>
        <w:rPr>
          <w:rFonts w:hint="eastAsia"/>
        </w:rPr>
        <w:t xml:space="preserve">联系方式：51278537或企业微信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lef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righ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科研处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righ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2025年3月11日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4YjYyYzJiNjA5MjMyMGIxYjRhMjg2Mjk0MTk3OGQifQ=="/>
    <w:docVar w:name="KSO_WPS_MARK_KEY" w:val="265befde-aeba-4959-8cef-0eecb5f161d5"/>
  </w:docVars>
  <w:rsids>
    <w:rsidRoot w:val="00000000"/>
    <w:rsid w:val="05711AC2"/>
    <w:rsid w:val="2A905451"/>
    <w:rsid w:val="2D6F134E"/>
    <w:rsid w:val="2FDB716E"/>
    <w:rsid w:val="31DE6AA2"/>
    <w:rsid w:val="37EB7B3F"/>
    <w:rsid w:val="4A2D3EBB"/>
    <w:rsid w:val="6F6D0E8A"/>
    <w:rsid w:val="72FA3C5D"/>
    <w:rsid w:val="7EFC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1073</Words>
  <Characters>1128</Characters>
  <Lines>0</Lines>
  <Paragraphs>0</Paragraphs>
  <TotalTime>15</TotalTime>
  <ScaleCrop>false</ScaleCrop>
  <LinksUpToDate>false</LinksUpToDate>
  <CharactersWithSpaces>1184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2025-03-11T01:33:00Z</dcterms:created>
  <dc:creator>hp-3</dc:creator>
  <cp:lastModifiedBy>WPS_9981</cp:lastModifiedBy>
  <dcterms:modified xsi:type="dcterms:W3CDTF">2025-03-11T02:32:13Z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072D8FAB3B604E1AAFDD8B1D8A9E6805</vt:lpwstr>
  </property>
</Properties>
</file>