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1"/>
        <w:gridCol w:w="16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5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年度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"/>
              </w:rPr>
            </w:pPr>
            <w:r>
              <w:rPr>
                <w:rFonts w:hint="eastAsia"/>
                <w:lang w:val="en-US" w:eastAsia="zh-CN"/>
              </w:rPr>
              <w:t>202</w:t>
            </w:r>
            <w:r>
              <w:rPr>
                <w:rFonts w:hint="eastAsia"/>
                <w:lang w:val="en-US" w:eastAsia="zh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151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编号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jc w:val="center"/>
            </w:pPr>
          </w:p>
        </w:tc>
      </w:tr>
    </w:tbl>
    <w:p/>
    <w:p>
      <w:pPr>
        <w:jc w:val="center"/>
        <w:rPr>
          <w:rFonts w:hint="eastAsia" w:ascii="隶书" w:hAnsi="Webdings" w:eastAsia="隶书" w:cs="ZWAdobeF"/>
          <w:b/>
          <w:spacing w:val="60"/>
          <w:sz w:val="72"/>
          <w:szCs w:val="72"/>
        </w:rPr>
      </w:pPr>
    </w:p>
    <w:p>
      <w:pPr>
        <w:jc w:val="center"/>
        <w:rPr>
          <w:rFonts w:hint="eastAsia" w:ascii="隶书" w:hAnsi="Webdings" w:eastAsia="隶书" w:cs="ZWAdobeF"/>
          <w:b w:val="0"/>
          <w:bCs/>
          <w:spacing w:val="60"/>
          <w:sz w:val="72"/>
          <w:szCs w:val="72"/>
        </w:rPr>
      </w:pPr>
      <w:r>
        <w:rPr>
          <w:rFonts w:hint="eastAsia" w:ascii="隶书" w:hAnsi="Webdings" w:eastAsia="隶书" w:cs="ZWAdobeF"/>
          <w:b w:val="0"/>
          <w:bCs/>
          <w:spacing w:val="60"/>
          <w:sz w:val="72"/>
          <w:szCs w:val="72"/>
        </w:rPr>
        <w:t>决策咨询课题</w:t>
      </w:r>
    </w:p>
    <w:p>
      <w:pPr>
        <w:jc w:val="center"/>
        <w:rPr>
          <w:rFonts w:hint="eastAsia" w:ascii="黑体" w:hAnsi="Webdings" w:eastAsia="黑体" w:cs="ZWAdobeF"/>
          <w:b w:val="0"/>
          <w:bCs/>
          <w:spacing w:val="60"/>
          <w:sz w:val="36"/>
          <w:szCs w:val="36"/>
        </w:rPr>
      </w:pPr>
      <w:r>
        <w:rPr>
          <w:rFonts w:hint="eastAsia" w:ascii="隶书" w:hAnsi="Webdings" w:eastAsia="隶书" w:cs="ZWAdobeF"/>
          <w:b w:val="0"/>
          <w:bCs/>
          <w:spacing w:val="60"/>
          <w:sz w:val="72"/>
          <w:szCs w:val="72"/>
        </w:rPr>
        <w:t>申请书</w:t>
      </w:r>
    </w:p>
    <w:p>
      <w:pPr>
        <w:rPr>
          <w:rFonts w:hint="eastAsia"/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spacing w:line="1000" w:lineRule="exact"/>
        <w:rPr>
          <w:rFonts w:hint="eastAsia"/>
          <w:spacing w:val="10"/>
          <w:sz w:val="30"/>
          <w:szCs w:val="30"/>
          <w:u w:val="single"/>
        </w:rPr>
      </w:pPr>
      <w:r>
        <w:rPr>
          <w:rFonts w:hint="eastAsia" w:ascii="宋体" w:hAnsi="宋体"/>
          <w:sz w:val="30"/>
          <w:szCs w:val="30"/>
        </w:rPr>
        <w:t xml:space="preserve">课 题 名 称 </w:t>
      </w:r>
      <w:r>
        <w:rPr>
          <w:rFonts w:hint="eastAsia"/>
          <w:spacing w:val="10"/>
          <w:sz w:val="30"/>
          <w:szCs w:val="30"/>
          <w:u w:val="single"/>
        </w:rPr>
        <w:t xml:space="preserve">  </w:t>
      </w:r>
      <w:r>
        <w:rPr>
          <w:rFonts w:hint="eastAsia"/>
          <w:spacing w:val="10"/>
          <w:sz w:val="30"/>
          <w:szCs w:val="30"/>
          <w:u w:val="single"/>
          <w:lang w:val="en-US" w:eastAsia="zh-CN"/>
        </w:rPr>
        <w:t xml:space="preserve">                                 </w:t>
      </w:r>
      <w:r>
        <w:rPr>
          <w:rFonts w:hint="eastAsia"/>
          <w:spacing w:val="10"/>
          <w:sz w:val="30"/>
          <w:szCs w:val="30"/>
          <w:u w:val="single"/>
        </w:rPr>
        <w:t xml:space="preserve"> </w:t>
      </w:r>
    </w:p>
    <w:p>
      <w:pPr>
        <w:spacing w:line="1000" w:lineRule="exact"/>
        <w:rPr>
          <w:spacing w:val="10"/>
          <w:sz w:val="30"/>
          <w:szCs w:val="30"/>
          <w:u w:val="single"/>
        </w:rPr>
      </w:pPr>
      <w:r>
        <w:rPr>
          <w:rFonts w:hint="eastAsia"/>
          <w:spacing w:val="10"/>
          <w:sz w:val="30"/>
          <w:szCs w:val="30"/>
        </w:rPr>
        <w:t xml:space="preserve">课题负责人 </w:t>
      </w:r>
      <w:r>
        <w:rPr>
          <w:rFonts w:hint="eastAsia"/>
          <w:spacing w:val="10"/>
          <w:sz w:val="30"/>
          <w:szCs w:val="30"/>
          <w:u w:val="single"/>
        </w:rPr>
        <w:t xml:space="preserve">                </w:t>
      </w:r>
      <w:r>
        <w:rPr>
          <w:rFonts w:hint="eastAsia"/>
          <w:spacing w:val="10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/>
          <w:spacing w:val="10"/>
          <w:sz w:val="30"/>
          <w:szCs w:val="30"/>
          <w:u w:val="single"/>
        </w:rPr>
        <w:t xml:space="preserve">              </w:t>
      </w:r>
    </w:p>
    <w:p>
      <w:pPr>
        <w:spacing w:line="1000" w:lineRule="exact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 xml:space="preserve">填 报 日 期 </w:t>
      </w:r>
      <w:r>
        <w:rPr>
          <w:rFonts w:hint="eastAsia"/>
          <w:sz w:val="30"/>
          <w:szCs w:val="30"/>
          <w:u w:val="single"/>
        </w:rPr>
        <w:t xml:space="preserve">              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       </w:t>
      </w:r>
      <w:r>
        <w:rPr>
          <w:rFonts w:hint="eastAsia"/>
          <w:sz w:val="30"/>
          <w:szCs w:val="30"/>
          <w:u w:val="single"/>
        </w:rPr>
        <w:t xml:space="preserve">         </w:t>
      </w:r>
    </w:p>
    <w:p>
      <w:pPr>
        <w:rPr>
          <w:rFonts w:hint="eastAsia"/>
          <w:sz w:val="32"/>
          <w:szCs w:val="32"/>
        </w:rPr>
      </w:pPr>
    </w:p>
    <w:p>
      <w:pPr>
        <w:pStyle w:val="2"/>
        <w:rPr>
          <w:rFonts w:hint="eastAsia"/>
          <w:sz w:val="32"/>
          <w:szCs w:val="32"/>
        </w:rPr>
      </w:pPr>
    </w:p>
    <w:p>
      <w:pPr>
        <w:pStyle w:val="2"/>
        <w:rPr>
          <w:rFonts w:hint="eastAsia"/>
          <w:sz w:val="32"/>
          <w:szCs w:val="32"/>
        </w:rPr>
      </w:pPr>
    </w:p>
    <w:p>
      <w:pPr>
        <w:pStyle w:val="2"/>
        <w:rPr>
          <w:rFonts w:hint="eastAsia"/>
          <w:sz w:val="32"/>
          <w:szCs w:val="32"/>
        </w:rPr>
      </w:pP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 w:val="0"/>
          <w:bCs/>
          <w:sz w:val="36"/>
          <w:szCs w:val="36"/>
        </w:rPr>
      </w:pPr>
      <w:r>
        <w:rPr>
          <w:rFonts w:hint="eastAsia"/>
          <w:b w:val="0"/>
          <w:bCs/>
          <w:spacing w:val="40"/>
          <w:sz w:val="36"/>
          <w:szCs w:val="36"/>
        </w:rPr>
        <w:t>中共上海市崇明区委党校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 w:val="0"/>
          <w:bCs/>
          <w:spacing w:val="23"/>
          <w:sz w:val="36"/>
          <w:szCs w:val="36"/>
        </w:rPr>
      </w:pPr>
      <w:r>
        <w:rPr>
          <w:rFonts w:hint="eastAsia"/>
          <w:b w:val="0"/>
          <w:bCs/>
          <w:spacing w:val="23"/>
          <w:sz w:val="36"/>
          <w:szCs w:val="36"/>
        </w:rPr>
        <w:t>上海市崇明区发展研究中心</w:t>
      </w:r>
    </w:p>
    <w:p>
      <w:pPr>
        <w:pStyle w:val="2"/>
        <w:rPr>
          <w:rFonts w:hint="eastAsia"/>
          <w:b w:val="0"/>
          <w:bCs/>
          <w:spacing w:val="23"/>
          <w:sz w:val="36"/>
          <w:szCs w:val="36"/>
        </w:rPr>
      </w:pPr>
    </w:p>
    <w:p>
      <w:pPr>
        <w:pStyle w:val="2"/>
        <w:rPr>
          <w:rFonts w:hint="eastAsia"/>
          <w:b w:val="0"/>
          <w:bCs/>
          <w:spacing w:val="23"/>
          <w:sz w:val="36"/>
          <w:szCs w:val="36"/>
          <w:lang w:eastAsia="zh-CN"/>
        </w:rPr>
      </w:pPr>
    </w:p>
    <w:tbl>
      <w:tblPr>
        <w:tblStyle w:val="8"/>
        <w:tblW w:w="86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"/>
        <w:gridCol w:w="1209"/>
        <w:gridCol w:w="801"/>
        <w:gridCol w:w="618"/>
        <w:gridCol w:w="1260"/>
        <w:gridCol w:w="181"/>
        <w:gridCol w:w="1145"/>
        <w:gridCol w:w="1197"/>
        <w:gridCol w:w="6"/>
        <w:gridCol w:w="1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6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br w:type="page"/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决咨</w:t>
            </w:r>
            <w:r>
              <w:rPr>
                <w:rFonts w:hint="eastAsia" w:ascii="仿宋_GB2312" w:eastAsia="仿宋_GB2312"/>
                <w:sz w:val="24"/>
                <w:szCs w:val="24"/>
              </w:rPr>
              <w:t>课题名称</w:t>
            </w:r>
          </w:p>
        </w:tc>
        <w:tc>
          <w:tcPr>
            <w:tcW w:w="7010" w:type="dxa"/>
            <w:gridSpan w:val="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jc w:val="center"/>
              <w:rPr>
                <w:rFonts w:hint="eastAsia" w:ascii="仿宋_GB2312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tbl>
            <w:tblPr>
              <w:tblStyle w:val="8"/>
              <w:tblW w:w="0" w:type="auto"/>
              <w:tblInd w:w="744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24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8" w:hRule="atLeast"/>
              </w:trPr>
              <w:tc>
                <w:tcPr>
                  <w:tcW w:w="924" w:type="dxa"/>
                  <w:noWrap w:val="0"/>
                  <w:vAlign w:val="top"/>
                </w:tcPr>
                <w:p>
                  <w:pPr>
                    <w:widowControl/>
                    <w:jc w:val="center"/>
                  </w:pPr>
                </w:p>
              </w:tc>
            </w:tr>
          </w:tbl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负责人姓名</w:t>
            </w:r>
          </w:p>
        </w:tc>
        <w:tc>
          <w:tcPr>
            <w:tcW w:w="1419" w:type="dxa"/>
            <w:gridSpan w:val="2"/>
            <w:noWrap w:val="0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单位职务</w:t>
            </w:r>
          </w:p>
        </w:tc>
        <w:tc>
          <w:tcPr>
            <w:tcW w:w="132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15"/>
              <w:spacing w:line="240" w:lineRule="auto"/>
              <w:ind w:firstLine="0" w:firstLineChars="0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19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职称</w:t>
            </w:r>
          </w:p>
        </w:tc>
        <w:tc>
          <w:tcPr>
            <w:tcW w:w="180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手机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号码</w:t>
            </w:r>
          </w:p>
        </w:tc>
        <w:tc>
          <w:tcPr>
            <w:tcW w:w="2679" w:type="dxa"/>
            <w:gridSpan w:val="3"/>
            <w:noWrap w:val="0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32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电子邮箱</w:t>
            </w:r>
          </w:p>
        </w:tc>
        <w:tc>
          <w:tcPr>
            <w:tcW w:w="300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  <w:jc w:val="center"/>
        </w:trPr>
        <w:tc>
          <w:tcPr>
            <w:tcW w:w="461" w:type="dxa"/>
            <w:vMerge w:val="restart"/>
            <w:noWrap w:val="0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主要参加者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</w:rPr>
              <w:t>名</w:t>
            </w:r>
          </w:p>
        </w:tc>
        <w:tc>
          <w:tcPr>
            <w:tcW w:w="801" w:type="dxa"/>
            <w:noWrap w:val="0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性别</w:t>
            </w:r>
          </w:p>
        </w:tc>
        <w:tc>
          <w:tcPr>
            <w:tcW w:w="4401" w:type="dxa"/>
            <w:gridSpan w:val="5"/>
            <w:noWrap w:val="0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工作单位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及职务</w:t>
            </w:r>
          </w:p>
        </w:tc>
        <w:tc>
          <w:tcPr>
            <w:tcW w:w="1808" w:type="dxa"/>
            <w:gridSpan w:val="2"/>
            <w:noWrap w:val="0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  <w:jc w:val="center"/>
        </w:trPr>
        <w:tc>
          <w:tcPr>
            <w:tcW w:w="461" w:type="dxa"/>
            <w:vMerge w:val="continue"/>
            <w:noWrap w:val="0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1" w:type="dxa"/>
            <w:noWrap w:val="0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401" w:type="dxa"/>
            <w:gridSpan w:val="5"/>
            <w:noWrap w:val="0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8" w:type="dxa"/>
            <w:gridSpan w:val="2"/>
            <w:noWrap w:val="0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461" w:type="dxa"/>
            <w:vMerge w:val="continue"/>
            <w:noWrap w:val="0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1" w:type="dxa"/>
            <w:noWrap w:val="0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401" w:type="dxa"/>
            <w:gridSpan w:val="5"/>
            <w:noWrap w:val="0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8" w:type="dxa"/>
            <w:gridSpan w:val="2"/>
            <w:noWrap w:val="0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461" w:type="dxa"/>
            <w:vMerge w:val="continue"/>
            <w:noWrap w:val="0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1" w:type="dxa"/>
            <w:noWrap w:val="0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401" w:type="dxa"/>
            <w:gridSpan w:val="5"/>
            <w:noWrap w:val="0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8" w:type="dxa"/>
            <w:gridSpan w:val="2"/>
            <w:noWrap w:val="0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461" w:type="dxa"/>
            <w:vMerge w:val="continue"/>
            <w:noWrap w:val="0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1" w:type="dxa"/>
            <w:noWrap w:val="0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401" w:type="dxa"/>
            <w:gridSpan w:val="5"/>
            <w:noWrap w:val="0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8" w:type="dxa"/>
            <w:gridSpan w:val="2"/>
            <w:noWrap w:val="0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461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0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0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401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0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16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预期成果</w:t>
            </w:r>
          </w:p>
        </w:tc>
        <w:tc>
          <w:tcPr>
            <w:tcW w:w="2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5"/>
              <w:spacing w:line="360" w:lineRule="auto"/>
              <w:ind w:firstLine="120" w:firstLineChars="50"/>
              <w:jc w:val="center"/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决策咨询报告</w:t>
            </w:r>
          </w:p>
        </w:tc>
        <w:tc>
          <w:tcPr>
            <w:tcW w:w="2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5"/>
              <w:spacing w:line="360" w:lineRule="auto"/>
              <w:ind w:firstLine="120" w:firstLineChars="50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课题负责人所在</w:t>
            </w:r>
          </w:p>
          <w:p>
            <w:pPr>
              <w:pStyle w:val="15"/>
              <w:spacing w:line="360" w:lineRule="auto"/>
              <w:ind w:firstLine="120" w:firstLineChars="50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单位是否同意申报</w:t>
            </w:r>
          </w:p>
        </w:tc>
        <w:tc>
          <w:tcPr>
            <w:tcW w:w="1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5"/>
              <w:spacing w:line="360" w:lineRule="auto"/>
              <w:ind w:firstLine="120" w:firstLineChars="50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atLeast"/>
          <w:jc w:val="center"/>
        </w:trPr>
        <w:tc>
          <w:tcPr>
            <w:tcW w:w="167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数 字</w:t>
            </w:r>
          </w:p>
        </w:tc>
        <w:tc>
          <w:tcPr>
            <w:tcW w:w="2860" w:type="dxa"/>
            <w:gridSpan w:val="4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eastAsia="仿宋_GB2312"/>
                <w:sz w:val="24"/>
                <w:szCs w:val="24"/>
              </w:rPr>
              <w:t>字</w:t>
            </w:r>
          </w:p>
        </w:tc>
        <w:tc>
          <w:tcPr>
            <w:tcW w:w="234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预计完成时间</w:t>
            </w:r>
          </w:p>
          <w:p>
            <w:pPr>
              <w:pStyle w:val="15"/>
              <w:spacing w:line="360" w:lineRule="auto"/>
              <w:ind w:firstLine="0" w:firstLineChars="0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（可提前）</w:t>
            </w:r>
          </w:p>
        </w:tc>
        <w:tc>
          <w:tcPr>
            <w:tcW w:w="180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</w:p>
        </w:tc>
      </w:tr>
    </w:tbl>
    <w:p>
      <w:pPr>
        <w:pStyle w:val="15"/>
        <w:spacing w:line="360" w:lineRule="auto"/>
        <w:ind w:firstLine="0" w:firstLineChars="0"/>
        <w:jc w:val="left"/>
        <w:rPr>
          <w:rFonts w:hint="eastAsia" w:ascii="黑体" w:eastAsia="黑体"/>
          <w:sz w:val="30"/>
          <w:szCs w:val="30"/>
          <w:lang w:eastAsia="zh-CN"/>
        </w:rPr>
      </w:pPr>
    </w:p>
    <w:p>
      <w:pPr>
        <w:pStyle w:val="15"/>
        <w:spacing w:line="360" w:lineRule="auto"/>
        <w:ind w:firstLine="0" w:firstLineChars="0"/>
        <w:jc w:val="lef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  <w:lang w:eastAsia="zh-CN"/>
        </w:rPr>
        <w:t>决咨</w:t>
      </w:r>
      <w:r>
        <w:rPr>
          <w:rFonts w:hint="eastAsia" w:ascii="黑体" w:eastAsia="黑体"/>
          <w:sz w:val="30"/>
          <w:szCs w:val="30"/>
        </w:rPr>
        <w:t>研究方案</w:t>
      </w:r>
      <w:r>
        <w:rPr>
          <w:rFonts w:hint="eastAsia" w:ascii="黑体" w:eastAsia="黑体"/>
          <w:szCs w:val="21"/>
        </w:rPr>
        <w:t>（包括：研究背景、主要问题</w:t>
      </w:r>
      <w:r>
        <w:rPr>
          <w:rFonts w:hint="eastAsia" w:ascii="黑体" w:eastAsia="黑体"/>
          <w:szCs w:val="21"/>
          <w:lang w:eastAsia="zh-CN"/>
        </w:rPr>
        <w:t>、总体框架、创新之处</w:t>
      </w:r>
      <w:r>
        <w:rPr>
          <w:rFonts w:hint="eastAsia" w:ascii="黑体" w:eastAsia="黑体"/>
          <w:szCs w:val="21"/>
        </w:rPr>
        <w:t>、方法及进度</w:t>
      </w:r>
      <w:r>
        <w:rPr>
          <w:rFonts w:hint="eastAsia" w:ascii="黑体" w:eastAsia="黑体"/>
          <w:szCs w:val="21"/>
          <w:lang w:val="en-US" w:eastAsia="zh-CN"/>
        </w:rPr>
        <w:t>等</w:t>
      </w:r>
      <w:r>
        <w:rPr>
          <w:rFonts w:hint="eastAsia" w:ascii="黑体" w:eastAsia="黑体"/>
          <w:szCs w:val="21"/>
        </w:rPr>
        <w:t>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5" w:hRule="atLeast"/>
        </w:trPr>
        <w:tc>
          <w:tcPr>
            <w:tcW w:w="8565" w:type="dxa"/>
            <w:noWrap w:val="0"/>
            <w:vAlign w:val="top"/>
          </w:tcPr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【</w:t>
            </w:r>
            <w:r>
              <w:rPr>
                <w:rFonts w:hint="eastAsia" w:ascii="仿宋_GB2312" w:eastAsia="仿宋_GB2312"/>
                <w:sz w:val="24"/>
                <w:szCs w:val="24"/>
              </w:rPr>
              <w:t>研究背景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】</w:t>
            </w: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【</w:t>
            </w:r>
            <w:r>
              <w:rPr>
                <w:rFonts w:hint="eastAsia" w:ascii="仿宋_GB2312" w:eastAsia="仿宋_GB2312"/>
                <w:sz w:val="24"/>
                <w:szCs w:val="24"/>
              </w:rPr>
              <w:t>研究的主要问题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】</w:t>
            </w: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【研究的总体框架（提纲）】</w:t>
            </w: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【研究的</w:t>
            </w:r>
            <w:r>
              <w:rPr>
                <w:rFonts w:hint="eastAsia" w:ascii="仿宋_GB2312" w:eastAsia="仿宋_GB2312"/>
                <w:sz w:val="24"/>
                <w:szCs w:val="24"/>
              </w:rPr>
              <w:t>创新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之处】</w:t>
            </w: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【</w:t>
            </w:r>
            <w:r>
              <w:rPr>
                <w:rFonts w:hint="eastAsia" w:ascii="仿宋_GB2312" w:eastAsia="仿宋_GB2312"/>
                <w:sz w:val="24"/>
                <w:szCs w:val="24"/>
              </w:rPr>
              <w:t>研究方法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】</w:t>
            </w: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【研究</w:t>
            </w:r>
            <w:r>
              <w:rPr>
                <w:rFonts w:hint="eastAsia" w:ascii="仿宋_GB2312" w:eastAsia="仿宋_GB2312"/>
                <w:sz w:val="24"/>
                <w:szCs w:val="24"/>
              </w:rPr>
              <w:t>进度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】</w:t>
            </w: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（可加页）</w:t>
            </w: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pStyle w:val="15"/>
              <w:spacing w:line="360" w:lineRule="auto"/>
              <w:ind w:firstLine="0" w:firstLineChars="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</w:tbl>
    <w:p>
      <w:pPr>
        <w:widowControl/>
        <w:jc w:val="left"/>
        <w:rPr>
          <w:rFonts w:hint="eastAsia" w:ascii="黑体" w:eastAsia="黑体"/>
          <w:sz w:val="30"/>
          <w:szCs w:val="30"/>
        </w:rPr>
      </w:pPr>
    </w:p>
    <w:p>
      <w:pPr>
        <w:spacing w:line="360" w:lineRule="auto"/>
        <w:jc w:val="center"/>
        <w:rPr>
          <w:rFonts w:hint="eastAsia" w:eastAsia="宋体"/>
          <w:b/>
          <w:sz w:val="36"/>
          <w:szCs w:val="36"/>
          <w:lang w:eastAsia="zh-CN"/>
        </w:rPr>
      </w:pPr>
      <w:r>
        <w:rPr>
          <w:rFonts w:hint="eastAsia"/>
          <w:b/>
          <w:sz w:val="36"/>
          <w:szCs w:val="36"/>
        </w:rPr>
        <w:t>申请者</w:t>
      </w:r>
      <w:r>
        <w:rPr>
          <w:rFonts w:hint="eastAsia"/>
          <w:b/>
          <w:sz w:val="36"/>
          <w:szCs w:val="36"/>
          <w:lang w:eastAsia="zh-CN"/>
        </w:rPr>
        <w:t>承诺</w:t>
      </w:r>
    </w:p>
    <w:p>
      <w:pPr>
        <w:spacing w:line="360" w:lineRule="auto"/>
        <w:ind w:firstLine="560" w:firstLineChars="200"/>
        <w:rPr>
          <w:rFonts w:hint="eastAsia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我保证如实填写本表各项内容。如果获准立项，我承诺以本表为有约束力的协议，遵守有关规定，认真开展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决策咨询</w:t>
      </w:r>
      <w:r>
        <w:rPr>
          <w:rFonts w:hint="eastAsia" w:ascii="仿宋" w:hAnsi="仿宋" w:eastAsia="仿宋" w:cs="仿宋"/>
          <w:sz w:val="28"/>
          <w:szCs w:val="28"/>
        </w:rPr>
        <w:t>研究，取得预期研究成果，未经同意不公开发表或出版；如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需</w:t>
      </w:r>
      <w:r>
        <w:rPr>
          <w:rFonts w:hint="eastAsia" w:ascii="仿宋" w:hAnsi="仿宋" w:eastAsia="仿宋" w:cs="仿宋"/>
          <w:sz w:val="28"/>
          <w:szCs w:val="28"/>
        </w:rPr>
        <w:t>出版或发表，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须按照课题发布及管理单位要求进行相应删减或修改，取得同意后方可出版或发表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360" w:lineRule="auto"/>
        <w:ind w:right="2240" w:firstLine="560" w:firstLineChars="200"/>
        <w:jc w:val="right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申请人（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签字</w:t>
      </w:r>
      <w:r>
        <w:rPr>
          <w:rFonts w:hint="eastAsia" w:ascii="仿宋" w:hAnsi="仿宋" w:eastAsia="仿宋" w:cs="仿宋"/>
          <w:sz w:val="28"/>
          <w:szCs w:val="28"/>
        </w:rPr>
        <w:t>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</w:p>
    <w:p>
      <w:pPr>
        <w:wordWrap w:val="0"/>
        <w:spacing w:line="360" w:lineRule="auto"/>
        <w:ind w:right="140" w:firstLine="560" w:firstLineChars="20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年    月    日</w:t>
      </w:r>
    </w:p>
    <w:p>
      <w:pPr>
        <w:widowControl/>
        <w:jc w:val="left"/>
        <w:rPr>
          <w:rFonts w:hint="eastAsia" w:ascii="黑体" w:eastAsia="黑体"/>
          <w:sz w:val="30"/>
          <w:szCs w:val="30"/>
          <w:lang w:val="en-US" w:eastAsia="zh-CN"/>
        </w:rPr>
      </w:pPr>
    </w:p>
    <w:p>
      <w:pPr>
        <w:widowControl/>
        <w:jc w:val="lef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  <w:lang w:val="en-US" w:eastAsia="zh-CN"/>
        </w:rPr>
        <w:t>评审</w:t>
      </w:r>
      <w:r>
        <w:rPr>
          <w:rFonts w:hint="eastAsia" w:ascii="黑体" w:eastAsia="黑体"/>
          <w:sz w:val="30"/>
          <w:szCs w:val="30"/>
        </w:rPr>
        <w:t>意见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77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4" w:hRule="atLeast"/>
        </w:trPr>
        <w:tc>
          <w:tcPr>
            <w:tcW w:w="825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评审意见</w:t>
            </w:r>
          </w:p>
        </w:tc>
        <w:tc>
          <w:tcPr>
            <w:tcW w:w="7772" w:type="dxa"/>
            <w:noWrap w:val="0"/>
            <w:vAlign w:val="center"/>
          </w:tcPr>
          <w:p>
            <w:pPr>
              <w:widowControl/>
              <w:jc w:val="both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是否同意确定为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决策咨询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立项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课题：</w:t>
            </w:r>
          </w:p>
          <w:p>
            <w:pPr>
              <w:widowControl/>
              <w:ind w:right="1920"/>
              <w:jc w:val="both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同意（     ）    不同意（    ）</w:t>
            </w:r>
          </w:p>
          <w:p>
            <w:pPr>
              <w:widowControl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widowControl/>
              <w:ind w:right="-4" w:rightChars="0" w:firstLine="3360" w:firstLineChars="1200"/>
              <w:jc w:val="both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 （公章）</w:t>
            </w:r>
          </w:p>
          <w:p>
            <w:pPr>
              <w:widowControl/>
              <w:ind w:right="480" w:firstLine="5040" w:firstLineChars="1800"/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备注：请于202</w:t>
      </w:r>
      <w:r>
        <w:rPr>
          <w:rFonts w:hint="eastAsia" w:ascii="宋体" w:hAnsi="宋体" w:cs="宋体"/>
          <w:spacing w:val="-11"/>
          <w:sz w:val="28"/>
          <w:szCs w:val="28"/>
          <w:lang w:val="en-US" w:eastAsia="zh"/>
        </w:rPr>
        <w:t>6</w:t>
      </w: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年</w:t>
      </w:r>
      <w:r>
        <w:rPr>
          <w:rFonts w:hint="eastAsia" w:ascii="宋体" w:hAnsi="宋体" w:cs="宋体"/>
          <w:spacing w:val="-11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月</w:t>
      </w:r>
      <w:r>
        <w:rPr>
          <w:rFonts w:hint="eastAsia" w:ascii="宋体" w:hAnsi="宋体" w:cs="宋体"/>
          <w:spacing w:val="-11"/>
          <w:sz w:val="28"/>
          <w:szCs w:val="28"/>
          <w:lang w:val="en-US" w:eastAsia="zh"/>
        </w:rPr>
        <w:t>10</w:t>
      </w: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日下班前，将决咨课题申请书电子稿发至邮箱</w:t>
      </w: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instrText xml:space="preserve"> HYPERLINK "mailto:stwmyjs@163.com" </w:instrText>
      </w: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fldChar w:fldCharType="separate"/>
      </w:r>
      <w:r>
        <w:rPr>
          <w:rFonts w:hint="eastAsia" w:ascii="宋体" w:hAnsi="宋体" w:cs="宋体"/>
          <w:spacing w:val="-11"/>
          <w:sz w:val="28"/>
          <w:szCs w:val="28"/>
          <w:lang w:val="en-US" w:eastAsia="zh"/>
        </w:rPr>
        <w:t>540270797</w:t>
      </w: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@</w:t>
      </w:r>
      <w:r>
        <w:rPr>
          <w:rFonts w:hint="eastAsia" w:ascii="宋体" w:hAnsi="宋体" w:cs="宋体"/>
          <w:spacing w:val="-11"/>
          <w:sz w:val="28"/>
          <w:szCs w:val="28"/>
          <w:lang w:val="en-US" w:eastAsia="zh"/>
        </w:rPr>
        <w:t>q</w:t>
      </w: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fldChar w:fldCharType="end"/>
      </w:r>
      <w:r>
        <w:rPr>
          <w:rFonts w:hint="eastAsia" w:ascii="宋体" w:hAnsi="宋体" w:cs="宋体"/>
          <w:spacing w:val="-11"/>
          <w:sz w:val="28"/>
          <w:szCs w:val="28"/>
          <w:lang w:val="en-US" w:eastAsia="zh"/>
        </w:rPr>
        <w:t>q</w:t>
      </w: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.com</w:t>
      </w:r>
      <w:r>
        <w:rPr>
          <w:rFonts w:hint="eastAsia" w:ascii="宋体" w:hAnsi="宋体" w:cs="宋体"/>
          <w:spacing w:val="-11"/>
          <w:sz w:val="28"/>
          <w:szCs w:val="28"/>
          <w:lang w:val="en-US" w:eastAsia="zh-CN"/>
        </w:rPr>
        <w:t>，</w:t>
      </w: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发送时在邮件主题标注“决策咨</w:t>
      </w:r>
      <w:bookmarkStart w:id="0" w:name="_GoBack"/>
      <w:bookmarkEnd w:id="0"/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询课题申报”字样。</w:t>
      </w:r>
    </w:p>
    <w:sectPr>
      <w:footerReference r:id="rId3" w:type="default"/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iberation Sans">
    <w:altName w:val="华文新魏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ans CJK SC Regular">
    <w:altName w:val="Noto Sans CJK HK"/>
    <w:panose1 w:val="020B0500000000000000"/>
    <w:charset w:val="00"/>
    <w:family w:val="auto"/>
    <w:pitch w:val="default"/>
    <w:sig w:usb0="30000003" w:usb1="2BDF3C10" w:usb2="00000016" w:usb3="00000000" w:csb0="602E0107" w:csb1="00000000"/>
  </w:font>
  <w:font w:name="隶书">
    <w:altName w:val="方正隶书_GBK"/>
    <w:panose1 w:val="02010509060101010101"/>
    <w:charset w:val="00"/>
    <w:family w:val="modern"/>
    <w:pitch w:val="default"/>
    <w:sig w:usb0="00000001" w:usb1="080E0000" w:usb2="00000000" w:usb3="00000000" w:csb0="00040000" w:csb1="00000000"/>
  </w:font>
  <w:font w:name="Webdings">
    <w:altName w:val="国标宋体-超大字符集"/>
    <w:panose1 w:val="05030102010509060703"/>
    <w:charset w:val="00"/>
    <w:family w:val="roman"/>
    <w:pitch w:val="default"/>
    <w:sig w:usb0="00000000" w:usb1="00000000" w:usb2="00000000" w:usb3="00000000" w:csb0="80000000" w:csb1="00000000"/>
  </w:font>
  <w:font w:name="ZWAdobeF">
    <w:altName w:val="国标宋体-超大字符集扩"/>
    <w:panose1 w:val="00000000000000000000"/>
    <w:charset w:val="00"/>
    <w:family w:val="auto"/>
    <w:pitch w:val="default"/>
    <w:sig w:usb0="00000000" w:usb1="00000000" w:usb2="00000000" w:usb3="00000000" w:csb0="000001FF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隶书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zql5uc8AAAAFAQAADwAAAAAAAAABACAA&#10;AAA4AAAAZHJzL2Rvd25yZXYueG1sUEsBAhQAFAAAAAgAh07iQBCr8CPHAQAAewMAAA4AAAAAAAAA&#10;AQAgAAAAN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true"/>
  <w:displayBackgroundShape w:val="true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true"/>
  <w:drawingGridHorizontalOrigin w:val="0"/>
  <w:drawingGridVerticalOrigin w:val="0"/>
  <w:noPunctuationKerning w:val="true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kOTI5ZDNiODk4ODdlYjhiMDMwYjU0OGY3OTJkMjkifQ=="/>
  </w:docVars>
  <w:rsids>
    <w:rsidRoot w:val="00000000"/>
    <w:rsid w:val="07FD22A1"/>
    <w:rsid w:val="0EDD78EB"/>
    <w:rsid w:val="10906F67"/>
    <w:rsid w:val="19FF02A1"/>
    <w:rsid w:val="1A2E1E6B"/>
    <w:rsid w:val="1BD70208"/>
    <w:rsid w:val="1DFEA83B"/>
    <w:rsid w:val="1EFF3834"/>
    <w:rsid w:val="2437272F"/>
    <w:rsid w:val="2AB0687F"/>
    <w:rsid w:val="2E141EF5"/>
    <w:rsid w:val="2EE73F8C"/>
    <w:rsid w:val="2F96166E"/>
    <w:rsid w:val="2FA9536E"/>
    <w:rsid w:val="2FFFF364"/>
    <w:rsid w:val="302F0099"/>
    <w:rsid w:val="3133057A"/>
    <w:rsid w:val="332B26C2"/>
    <w:rsid w:val="347FB416"/>
    <w:rsid w:val="36EF85F3"/>
    <w:rsid w:val="3775645B"/>
    <w:rsid w:val="37EAFD1E"/>
    <w:rsid w:val="37EBB187"/>
    <w:rsid w:val="37F3EEAC"/>
    <w:rsid w:val="37FFF811"/>
    <w:rsid w:val="39AFA9C4"/>
    <w:rsid w:val="3A7FB87C"/>
    <w:rsid w:val="3AF98F58"/>
    <w:rsid w:val="3B6F36AA"/>
    <w:rsid w:val="3CC1149A"/>
    <w:rsid w:val="3DBF0FDB"/>
    <w:rsid w:val="3DBFEE61"/>
    <w:rsid w:val="3E7BD004"/>
    <w:rsid w:val="3EFFDFF9"/>
    <w:rsid w:val="3F7FB04A"/>
    <w:rsid w:val="3F7FF387"/>
    <w:rsid w:val="3FB34EC5"/>
    <w:rsid w:val="3FBFEE57"/>
    <w:rsid w:val="3FDC3720"/>
    <w:rsid w:val="3FE767CA"/>
    <w:rsid w:val="3FEA41AE"/>
    <w:rsid w:val="3FFAE369"/>
    <w:rsid w:val="3FFFC647"/>
    <w:rsid w:val="46DFDE5B"/>
    <w:rsid w:val="4A5474CB"/>
    <w:rsid w:val="4A7787A3"/>
    <w:rsid w:val="4B7076EE"/>
    <w:rsid w:val="4F5B0161"/>
    <w:rsid w:val="4FDF34AB"/>
    <w:rsid w:val="4FFD28E6"/>
    <w:rsid w:val="53F512B6"/>
    <w:rsid w:val="54F58BEF"/>
    <w:rsid w:val="55C0458D"/>
    <w:rsid w:val="565F01E7"/>
    <w:rsid w:val="56670C8E"/>
    <w:rsid w:val="57BF3F23"/>
    <w:rsid w:val="59DBB477"/>
    <w:rsid w:val="59FE0A1D"/>
    <w:rsid w:val="5B76516F"/>
    <w:rsid w:val="5D745D91"/>
    <w:rsid w:val="5DBF1BB4"/>
    <w:rsid w:val="5E2FE6D2"/>
    <w:rsid w:val="5F6BFF7B"/>
    <w:rsid w:val="5F9E712D"/>
    <w:rsid w:val="5FD1AE75"/>
    <w:rsid w:val="5FD7F329"/>
    <w:rsid w:val="5FDE9450"/>
    <w:rsid w:val="5FEF0654"/>
    <w:rsid w:val="5FFF04C7"/>
    <w:rsid w:val="63FB69EA"/>
    <w:rsid w:val="64FF663E"/>
    <w:rsid w:val="654C7BEB"/>
    <w:rsid w:val="65A5BC35"/>
    <w:rsid w:val="65DF0766"/>
    <w:rsid w:val="65FBC56F"/>
    <w:rsid w:val="666AFC01"/>
    <w:rsid w:val="67BFA406"/>
    <w:rsid w:val="67EC69A0"/>
    <w:rsid w:val="67F5106E"/>
    <w:rsid w:val="6B9A5C01"/>
    <w:rsid w:val="6BFD435F"/>
    <w:rsid w:val="6DBD5533"/>
    <w:rsid w:val="6E3EC29D"/>
    <w:rsid w:val="6EEE8466"/>
    <w:rsid w:val="6F7CE9DC"/>
    <w:rsid w:val="6FBF8CCF"/>
    <w:rsid w:val="6FBFCDFF"/>
    <w:rsid w:val="6FF567CC"/>
    <w:rsid w:val="6FFE468E"/>
    <w:rsid w:val="71E3943A"/>
    <w:rsid w:val="731AE1FF"/>
    <w:rsid w:val="73379B8E"/>
    <w:rsid w:val="737F7C86"/>
    <w:rsid w:val="738E61A2"/>
    <w:rsid w:val="7395C31F"/>
    <w:rsid w:val="73EAE555"/>
    <w:rsid w:val="73EDA355"/>
    <w:rsid w:val="73FEA2A0"/>
    <w:rsid w:val="75CF2B10"/>
    <w:rsid w:val="75E0D724"/>
    <w:rsid w:val="76BD94BB"/>
    <w:rsid w:val="773DC939"/>
    <w:rsid w:val="77B7E3D2"/>
    <w:rsid w:val="77BB568E"/>
    <w:rsid w:val="77BD2678"/>
    <w:rsid w:val="77D50A32"/>
    <w:rsid w:val="77DB177E"/>
    <w:rsid w:val="77F6A63F"/>
    <w:rsid w:val="77FBB9CB"/>
    <w:rsid w:val="77FF0BA9"/>
    <w:rsid w:val="781FA344"/>
    <w:rsid w:val="7AAED9C6"/>
    <w:rsid w:val="7B3259F1"/>
    <w:rsid w:val="7B3E112B"/>
    <w:rsid w:val="7B9C8404"/>
    <w:rsid w:val="7BB6A496"/>
    <w:rsid w:val="7BD2F03E"/>
    <w:rsid w:val="7BF37C30"/>
    <w:rsid w:val="7BF61028"/>
    <w:rsid w:val="7C7775EE"/>
    <w:rsid w:val="7CDD1361"/>
    <w:rsid w:val="7CFF9738"/>
    <w:rsid w:val="7D9D9E75"/>
    <w:rsid w:val="7DE6A0C2"/>
    <w:rsid w:val="7DF9DBAF"/>
    <w:rsid w:val="7DFF48FF"/>
    <w:rsid w:val="7DFF64FC"/>
    <w:rsid w:val="7ECDF49C"/>
    <w:rsid w:val="7EFFCE90"/>
    <w:rsid w:val="7F7B7920"/>
    <w:rsid w:val="7F7BBFC2"/>
    <w:rsid w:val="7F7FFFE8"/>
    <w:rsid w:val="7FBD2581"/>
    <w:rsid w:val="7FBDC5F0"/>
    <w:rsid w:val="7FCD9886"/>
    <w:rsid w:val="7FD7A42E"/>
    <w:rsid w:val="7FDF326B"/>
    <w:rsid w:val="7FE4046A"/>
    <w:rsid w:val="7FEEA719"/>
    <w:rsid w:val="7FF59475"/>
    <w:rsid w:val="7FF792B8"/>
    <w:rsid w:val="7FFC84D7"/>
    <w:rsid w:val="7FFF2190"/>
    <w:rsid w:val="7FFF4076"/>
    <w:rsid w:val="7FFF5DF5"/>
    <w:rsid w:val="7FFF9124"/>
    <w:rsid w:val="7FFFAE89"/>
    <w:rsid w:val="838D0B11"/>
    <w:rsid w:val="83FFD4D7"/>
    <w:rsid w:val="8A7FA5A5"/>
    <w:rsid w:val="8D5DC043"/>
    <w:rsid w:val="8FB347B7"/>
    <w:rsid w:val="92F30A04"/>
    <w:rsid w:val="97F74739"/>
    <w:rsid w:val="99FE2B17"/>
    <w:rsid w:val="9BB78982"/>
    <w:rsid w:val="9BBD2CC7"/>
    <w:rsid w:val="9EEF7905"/>
    <w:rsid w:val="9FDDE828"/>
    <w:rsid w:val="9FF436EF"/>
    <w:rsid w:val="9FF76C7A"/>
    <w:rsid w:val="AB7B07E2"/>
    <w:rsid w:val="ABAF80BD"/>
    <w:rsid w:val="ADDA9659"/>
    <w:rsid w:val="AEBAF77D"/>
    <w:rsid w:val="AF7F3A77"/>
    <w:rsid w:val="B597A830"/>
    <w:rsid w:val="B5FD928B"/>
    <w:rsid w:val="B7BC7E71"/>
    <w:rsid w:val="B7DAC522"/>
    <w:rsid w:val="BA376F53"/>
    <w:rsid w:val="BA7F29FC"/>
    <w:rsid w:val="BAFDEAED"/>
    <w:rsid w:val="BD7C3A78"/>
    <w:rsid w:val="BDDF8E22"/>
    <w:rsid w:val="BEB61917"/>
    <w:rsid w:val="BEEFAD92"/>
    <w:rsid w:val="BEFFAE74"/>
    <w:rsid w:val="BF7B7300"/>
    <w:rsid w:val="BF7F3C58"/>
    <w:rsid w:val="BF7F7453"/>
    <w:rsid w:val="BF9F1213"/>
    <w:rsid w:val="BFD15AF4"/>
    <w:rsid w:val="BFD67308"/>
    <w:rsid w:val="BFFE1650"/>
    <w:rsid w:val="BFFF62EA"/>
    <w:rsid w:val="BFFF6B31"/>
    <w:rsid w:val="CBE7F508"/>
    <w:rsid w:val="CF5C51B8"/>
    <w:rsid w:val="CFFFB72F"/>
    <w:rsid w:val="D1FF48B7"/>
    <w:rsid w:val="D37B7F09"/>
    <w:rsid w:val="D3AD18C6"/>
    <w:rsid w:val="D3FBAD35"/>
    <w:rsid w:val="D5AFCEE8"/>
    <w:rsid w:val="D755AD2F"/>
    <w:rsid w:val="D7BF3A46"/>
    <w:rsid w:val="DB7317C6"/>
    <w:rsid w:val="DBF5A316"/>
    <w:rsid w:val="DD96705B"/>
    <w:rsid w:val="DDAF18A1"/>
    <w:rsid w:val="DDFFD058"/>
    <w:rsid w:val="DEE7C36D"/>
    <w:rsid w:val="DF4A371C"/>
    <w:rsid w:val="DF7F2299"/>
    <w:rsid w:val="DFFF6B3B"/>
    <w:rsid w:val="E1EB2C27"/>
    <w:rsid w:val="E779BA2A"/>
    <w:rsid w:val="E7CF1CA0"/>
    <w:rsid w:val="E7D61CE8"/>
    <w:rsid w:val="E7EDC7BA"/>
    <w:rsid w:val="E7FC5201"/>
    <w:rsid w:val="EA9A9D79"/>
    <w:rsid w:val="EDD7580F"/>
    <w:rsid w:val="EDEE46EF"/>
    <w:rsid w:val="EEBF87AA"/>
    <w:rsid w:val="EEE75A01"/>
    <w:rsid w:val="EF799029"/>
    <w:rsid w:val="EF79DE0B"/>
    <w:rsid w:val="EF9C3260"/>
    <w:rsid w:val="EF9DDE85"/>
    <w:rsid w:val="EFFDB1A3"/>
    <w:rsid w:val="EFFDB5E9"/>
    <w:rsid w:val="F3BC4CFE"/>
    <w:rsid w:val="F5E6D2BA"/>
    <w:rsid w:val="F5F76222"/>
    <w:rsid w:val="F69CEC28"/>
    <w:rsid w:val="F6A3F4CE"/>
    <w:rsid w:val="F6D67567"/>
    <w:rsid w:val="F6FF85BD"/>
    <w:rsid w:val="F7B3A4A0"/>
    <w:rsid w:val="F7EF2549"/>
    <w:rsid w:val="F7EF41AF"/>
    <w:rsid w:val="F8B6E089"/>
    <w:rsid w:val="F9FE68D1"/>
    <w:rsid w:val="FA0602F3"/>
    <w:rsid w:val="FAD7DE75"/>
    <w:rsid w:val="FAED13FE"/>
    <w:rsid w:val="FB756AFB"/>
    <w:rsid w:val="FBF51018"/>
    <w:rsid w:val="FBFB4470"/>
    <w:rsid w:val="FDAF598A"/>
    <w:rsid w:val="FDBDCD54"/>
    <w:rsid w:val="FDBF9A77"/>
    <w:rsid w:val="FDDE37ED"/>
    <w:rsid w:val="FE6960A1"/>
    <w:rsid w:val="FEFAADC4"/>
    <w:rsid w:val="FEFDD893"/>
    <w:rsid w:val="FF5D988C"/>
    <w:rsid w:val="FF6B4248"/>
    <w:rsid w:val="FF6EC3E1"/>
    <w:rsid w:val="FFCA9F81"/>
    <w:rsid w:val="FFCBFD6B"/>
    <w:rsid w:val="FFD72FFD"/>
    <w:rsid w:val="FFD752E6"/>
    <w:rsid w:val="FFD77F53"/>
    <w:rsid w:val="FFEA094A"/>
    <w:rsid w:val="FFEBE288"/>
    <w:rsid w:val="FFED7873"/>
    <w:rsid w:val="FFF03F8E"/>
    <w:rsid w:val="FFF6709C"/>
    <w:rsid w:val="FFF7A025"/>
    <w:rsid w:val="FFFD1D52"/>
    <w:rsid w:val="FFFD49A2"/>
    <w:rsid w:val="FFFF5496"/>
    <w:rsid w:val="FFFF7D2B"/>
    <w:rsid w:val="FFFFF2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iPriority w:val="0"/>
  </w:style>
  <w:style w:type="table" w:default="1" w:styleId="8">
    <w:name w:val="Normal Table"/>
    <w:semiHidden/>
    <w:qFormat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caption"/>
    <w:basedOn w:val="1"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4">
    <w:name w:val="Body Text"/>
    <w:basedOn w:val="1"/>
    <w:uiPriority w:val="0"/>
    <w:pPr>
      <w:spacing w:before="0" w:after="140" w:line="276" w:lineRule="auto"/>
    </w:p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"/>
    <w:basedOn w:val="4"/>
    <w:uiPriority w:val="0"/>
  </w:style>
  <w:style w:type="paragraph" w:styleId="7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uiPriority w:val="0"/>
    <w:rPr>
      <w:color w:val="0000FF"/>
      <w:u w:val="single"/>
    </w:rPr>
  </w:style>
  <w:style w:type="character" w:customStyle="1" w:styleId="12">
    <w:name w:val="默认段落字体1"/>
    <w:uiPriority w:val="0"/>
  </w:style>
  <w:style w:type="paragraph" w:customStyle="1" w:styleId="13">
    <w:name w:val="Heading"/>
    <w:basedOn w:val="1"/>
    <w:next w:val="4"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4">
    <w:name w:val="Index"/>
    <w:basedOn w:val="1"/>
    <w:uiPriority w:val="0"/>
    <w:pPr>
      <w:widowControl w:val="0"/>
      <w:suppressLineNumbers/>
      <w:suppressAutoHyphens/>
    </w:pPr>
  </w:style>
  <w:style w:type="paragraph" w:styleId="15">
    <w:name w:val="List Paragraph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457</Words>
  <Characters>478</Characters>
  <TotalTime>1</TotalTime>
  <ScaleCrop>false</ScaleCrop>
  <LinksUpToDate>false</LinksUpToDate>
  <CharactersWithSpaces>649</CharactersWithSpaces>
  <Application>WPS Office_11.8.2.9831_F1E327BC-269C-435d-A152-05C5408002CA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2018-12-01T17:47:00Z</dcterms:created>
  <dc:creator>user</dc:creator>
  <cp:lastModifiedBy>user</cp:lastModifiedBy>
  <cp:lastPrinted>2022-03-03T10:56:52Z</cp:lastPrinted>
  <dcterms:modified xsi:type="dcterms:W3CDTF">2026-02-28T15:21:04Z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7D3CDC20C3E340C2A26667F155829BE6_13</vt:lpwstr>
  </property>
  <property fmtid="{D5CDD505-2E9C-101B-9397-08002B2CF9AE}" pid="4" name="KSOTemplateDocerSaveRecord">
    <vt:lpwstr>eyJoZGlkIjoiYjk5ODM0YmMxOWJiYWQyNDU4MGIzYWRmYTA0ZmI5NDciLCJ1c2VySWQiOiI0NTYxMTAxNzEifQ==</vt:lpwstr>
  </property>
</Properties>
</file>